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98" w:rsidRPr="00384B73" w:rsidRDefault="003D7998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3D7998" w:rsidRPr="00384B73" w:rsidRDefault="003D7998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3D7998" w:rsidRPr="00384B73" w:rsidRDefault="003D7998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36"/>
        </w:rPr>
      </w:pPr>
    </w:p>
    <w:p w:rsidR="003D7998" w:rsidRPr="00384B73" w:rsidRDefault="00762F71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72"/>
        </w:rPr>
      </w:pPr>
      <w:r w:rsidRPr="00762F71">
        <w:rPr>
          <w:rFonts w:ascii="Times New Roman" w:hAnsi="Times New Roman"/>
          <w:b/>
          <w:color w:val="000000" w:themeColor="text1"/>
          <w:sz w:val="72"/>
          <w:highlight w:val="yellow"/>
        </w:rPr>
        <w:t>bozza</w:t>
      </w:r>
      <w:bookmarkStart w:id="0" w:name="_GoBack"/>
      <w:bookmarkEnd w:id="0"/>
    </w:p>
    <w:p w:rsidR="003D7998" w:rsidRPr="00384B73" w:rsidRDefault="009D364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72"/>
        </w:rPr>
      </w:pPr>
      <w:r>
        <w:rPr>
          <w:rFonts w:ascii="Times New Roman" w:hAnsi="Times New Roman"/>
          <w:b/>
          <w:color w:val="000000" w:themeColor="text1"/>
          <w:sz w:val="72"/>
        </w:rPr>
        <w:t>PRESENTAZIONE DEL PERCORSO FORMATIVO</w:t>
      </w:r>
    </w:p>
    <w:p w:rsidR="003D7998" w:rsidRPr="00384B73" w:rsidRDefault="008E550B">
      <w:pPr>
        <w:spacing w:after="0"/>
        <w:jc w:val="center"/>
        <w:rPr>
          <w:rFonts w:ascii="Times New Roman" w:hAnsi="Times New Roman"/>
          <w:b/>
          <w:color w:val="000000" w:themeColor="text1"/>
          <w:sz w:val="72"/>
        </w:rPr>
      </w:pPr>
      <w:r w:rsidRPr="00384B73">
        <w:rPr>
          <w:rFonts w:ascii="Times New Roman" w:hAnsi="Times New Roman"/>
          <w:b/>
          <w:color w:val="000000" w:themeColor="text1"/>
          <w:sz w:val="72"/>
        </w:rPr>
        <w:t>ESAME</w:t>
      </w:r>
    </w:p>
    <w:p w:rsidR="003D7998" w:rsidRPr="00384B73" w:rsidRDefault="009D3643">
      <w:pPr>
        <w:spacing w:after="0"/>
        <w:jc w:val="center"/>
        <w:rPr>
          <w:rFonts w:ascii="Times New Roman" w:hAnsi="Times New Roman"/>
          <w:b/>
          <w:color w:val="000000" w:themeColor="text1"/>
          <w:sz w:val="72"/>
        </w:rPr>
      </w:pPr>
      <w:r>
        <w:rPr>
          <w:rFonts w:ascii="Times New Roman" w:hAnsi="Times New Roman"/>
          <w:b/>
          <w:color w:val="000000" w:themeColor="text1"/>
          <w:sz w:val="72"/>
        </w:rPr>
        <w:t>DI QUALIFICA</w:t>
      </w:r>
    </w:p>
    <w:p w:rsidR="003D7998" w:rsidRPr="00384B73" w:rsidRDefault="00855569">
      <w:pPr>
        <w:spacing w:after="0"/>
        <w:jc w:val="center"/>
        <w:rPr>
          <w:rFonts w:ascii="Times New Roman" w:hAnsi="Times New Roman"/>
          <w:b/>
          <w:color w:val="000000" w:themeColor="text1"/>
          <w:sz w:val="56"/>
        </w:rPr>
      </w:pPr>
      <w:r w:rsidRPr="00384B73">
        <w:rPr>
          <w:rFonts w:ascii="Times New Roman" w:hAnsi="Times New Roman"/>
          <w:b/>
          <w:color w:val="000000" w:themeColor="text1"/>
          <w:sz w:val="56"/>
        </w:rPr>
        <w:t>Anno scolastico 201</w:t>
      </w:r>
      <w:r w:rsidR="002F1C38">
        <w:rPr>
          <w:rFonts w:ascii="Times New Roman" w:hAnsi="Times New Roman"/>
          <w:b/>
          <w:color w:val="000000" w:themeColor="text1"/>
          <w:sz w:val="56"/>
        </w:rPr>
        <w:t>5</w:t>
      </w:r>
      <w:r w:rsidRPr="00384B73">
        <w:rPr>
          <w:rFonts w:ascii="Times New Roman" w:hAnsi="Times New Roman"/>
          <w:b/>
          <w:color w:val="000000" w:themeColor="text1"/>
          <w:sz w:val="56"/>
        </w:rPr>
        <w:t>/201</w:t>
      </w:r>
      <w:r w:rsidR="002F1C38">
        <w:rPr>
          <w:rFonts w:ascii="Times New Roman" w:hAnsi="Times New Roman"/>
          <w:b/>
          <w:color w:val="000000" w:themeColor="text1"/>
          <w:sz w:val="56"/>
        </w:rPr>
        <w:t>6</w:t>
      </w:r>
    </w:p>
    <w:p w:rsidR="003D7998" w:rsidRPr="00384B73" w:rsidRDefault="003D7998">
      <w:pPr>
        <w:spacing w:after="0" w:line="240" w:lineRule="auto"/>
        <w:rPr>
          <w:rFonts w:ascii="Times New Roman" w:hAnsi="Times New Roman"/>
          <w:b/>
          <w:color w:val="000000" w:themeColor="text1"/>
          <w:sz w:val="72"/>
        </w:rPr>
      </w:pPr>
    </w:p>
    <w:p w:rsidR="003D7998" w:rsidRPr="00384B73" w:rsidRDefault="003D7998">
      <w:pPr>
        <w:spacing w:after="0" w:line="240" w:lineRule="auto"/>
        <w:rPr>
          <w:rFonts w:ascii="Times New Roman" w:hAnsi="Times New Roman"/>
          <w:b/>
          <w:color w:val="000000" w:themeColor="text1"/>
          <w:sz w:val="72"/>
        </w:rPr>
      </w:pPr>
    </w:p>
    <w:p w:rsidR="003D7998" w:rsidRPr="00384B73" w:rsidRDefault="008E550B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48"/>
        </w:rPr>
      </w:pPr>
      <w:r w:rsidRPr="00384B73">
        <w:rPr>
          <w:rFonts w:ascii="Times New Roman" w:hAnsi="Times New Roman"/>
          <w:color w:val="000000" w:themeColor="text1"/>
          <w:sz w:val="48"/>
        </w:rPr>
        <w:t>Classe III</w:t>
      </w:r>
      <w:r w:rsidR="002F1C38">
        <w:rPr>
          <w:rFonts w:ascii="Times New Roman" w:hAnsi="Times New Roman"/>
          <w:color w:val="000000" w:themeColor="text1"/>
          <w:sz w:val="48"/>
        </w:rPr>
        <w:t xml:space="preserve"> </w:t>
      </w:r>
      <w:r w:rsidRPr="00384B73">
        <w:rPr>
          <w:rFonts w:ascii="Times New Roman" w:hAnsi="Times New Roman"/>
          <w:color w:val="000000" w:themeColor="text1"/>
          <w:sz w:val="48"/>
        </w:rPr>
        <w:t>A</w:t>
      </w:r>
      <w:r w:rsidR="002F1C38">
        <w:rPr>
          <w:rFonts w:ascii="Times New Roman" w:hAnsi="Times New Roman"/>
          <w:color w:val="000000" w:themeColor="text1"/>
          <w:sz w:val="48"/>
        </w:rPr>
        <w:t xml:space="preserve"> SALA E VENDITA</w:t>
      </w:r>
    </w:p>
    <w:p w:rsidR="003D7998" w:rsidRDefault="003D7998" w:rsidP="00DA1C37">
      <w:pPr>
        <w:spacing w:after="0" w:line="240" w:lineRule="auto"/>
        <w:rPr>
          <w:rFonts w:ascii="Times New Roman" w:hAnsi="Times New Roman"/>
          <w:color w:val="000000" w:themeColor="text1"/>
          <w:sz w:val="48"/>
        </w:rPr>
      </w:pPr>
    </w:p>
    <w:p w:rsidR="00B0001A" w:rsidRDefault="00B0001A" w:rsidP="00DA1C37">
      <w:pPr>
        <w:spacing w:after="0" w:line="240" w:lineRule="auto"/>
        <w:rPr>
          <w:rFonts w:ascii="Times New Roman" w:hAnsi="Times New Roman"/>
          <w:color w:val="000000" w:themeColor="text1"/>
          <w:sz w:val="48"/>
        </w:rPr>
      </w:pPr>
    </w:p>
    <w:p w:rsidR="00B0001A" w:rsidRPr="00384B73" w:rsidRDefault="00B0001A" w:rsidP="00DA1C37">
      <w:pPr>
        <w:spacing w:after="0" w:line="240" w:lineRule="auto"/>
        <w:rPr>
          <w:rFonts w:ascii="Times New Roman" w:hAnsi="Times New Roman"/>
          <w:color w:val="000000" w:themeColor="text1"/>
          <w:sz w:val="48"/>
        </w:rPr>
      </w:pPr>
    </w:p>
    <w:p w:rsidR="00B0001A" w:rsidRDefault="00B0001A" w:rsidP="00B0001A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pacing w:val="10"/>
          <w:sz w:val="28"/>
        </w:rPr>
      </w:pPr>
      <w:r>
        <w:rPr>
          <w:rFonts w:ascii="Times New Roman" w:hAnsi="Times New Roman"/>
          <w:b/>
          <w:color w:val="000000" w:themeColor="text1"/>
          <w:spacing w:val="10"/>
          <w:sz w:val="28"/>
        </w:rPr>
        <w:t xml:space="preserve">Prot. </w:t>
      </w:r>
      <w:r w:rsidR="002F1C38">
        <w:rPr>
          <w:rFonts w:ascii="Times New Roman" w:hAnsi="Times New Roman"/>
          <w:b/>
          <w:color w:val="000000" w:themeColor="text1"/>
          <w:spacing w:val="10"/>
          <w:sz w:val="28"/>
        </w:rPr>
        <w:t>_____________/________ DEL ________________</w:t>
      </w:r>
    </w:p>
    <w:p w:rsidR="003D7998" w:rsidRPr="00384B73" w:rsidRDefault="00BD7283" w:rsidP="0040725B">
      <w:pPr>
        <w:spacing w:after="0" w:line="360" w:lineRule="auto"/>
        <w:jc w:val="center"/>
        <w:rPr>
          <w:rFonts w:ascii="Times New Roman" w:hAnsi="Times New Roman"/>
          <w:b/>
          <w:i/>
          <w:color w:val="000000" w:themeColor="text1"/>
          <w:spacing w:val="10"/>
          <w:sz w:val="32"/>
          <w:szCs w:val="32"/>
        </w:rPr>
      </w:pPr>
      <w:r w:rsidRPr="00384B73">
        <w:rPr>
          <w:rFonts w:ascii="Times New Roman" w:hAnsi="Times New Roman"/>
          <w:b/>
          <w:color w:val="000000" w:themeColor="text1"/>
          <w:spacing w:val="10"/>
          <w:sz w:val="28"/>
        </w:rPr>
        <w:br w:type="page"/>
      </w:r>
      <w:r w:rsidR="008E550B" w:rsidRPr="00384B73">
        <w:rPr>
          <w:rFonts w:ascii="Times New Roman" w:hAnsi="Times New Roman"/>
          <w:b/>
          <w:i/>
          <w:color w:val="000000" w:themeColor="text1"/>
          <w:spacing w:val="10"/>
          <w:sz w:val="32"/>
          <w:szCs w:val="32"/>
        </w:rPr>
        <w:lastRenderedPageBreak/>
        <w:t>Indice</w:t>
      </w:r>
    </w:p>
    <w:p w:rsidR="00870961" w:rsidRPr="00384B73" w:rsidRDefault="00870961" w:rsidP="00870961">
      <w:pPr>
        <w:spacing w:before="80" w:after="0"/>
        <w:rPr>
          <w:rFonts w:ascii="Times New Roman" w:hAnsi="Times New Roman"/>
          <w:b/>
          <w:color w:val="000000" w:themeColor="text1"/>
          <w:sz w:val="24"/>
        </w:rPr>
      </w:pPr>
      <w:r w:rsidRPr="00384B73">
        <w:rPr>
          <w:rFonts w:ascii="Times New Roman" w:hAnsi="Times New Roman"/>
          <w:b/>
          <w:color w:val="000000" w:themeColor="text1"/>
          <w:sz w:val="24"/>
        </w:rPr>
        <w:t xml:space="preserve">PARTE PRIMA: SCHEDA INFORMATIVA GENERALE </w:t>
      </w:r>
    </w:p>
    <w:p w:rsidR="00870961" w:rsidRPr="00384B73" w:rsidRDefault="00870961" w:rsidP="00870961">
      <w:pPr>
        <w:spacing w:before="80" w:after="0"/>
        <w:rPr>
          <w:rFonts w:ascii="Times New Roman" w:hAnsi="Times New Roman"/>
          <w:b/>
          <w:color w:val="000000" w:themeColor="text1"/>
          <w:sz w:val="24"/>
        </w:rPr>
      </w:pPr>
    </w:p>
    <w:p w:rsidR="00870961" w:rsidRPr="00384B73" w:rsidRDefault="00870961" w:rsidP="00870961">
      <w:pPr>
        <w:pStyle w:val="Titolo"/>
        <w:spacing w:line="360" w:lineRule="auto"/>
        <w:jc w:val="left"/>
        <w:rPr>
          <w:b w:val="0"/>
          <w:color w:val="000000" w:themeColor="text1"/>
        </w:rPr>
      </w:pPr>
      <w:r w:rsidRPr="00384B73">
        <w:rPr>
          <w:b w:val="0"/>
          <w:color w:val="000000" w:themeColor="text1"/>
        </w:rPr>
        <w:t>1. Presentazione dell’Istituto …………………………………………………………………...pag. 3</w:t>
      </w:r>
    </w:p>
    <w:p w:rsidR="00870961" w:rsidRPr="00384B73" w:rsidRDefault="00870961" w:rsidP="00870961">
      <w:pPr>
        <w:pStyle w:val="Titolo"/>
        <w:spacing w:line="360" w:lineRule="auto"/>
        <w:jc w:val="left"/>
        <w:rPr>
          <w:b w:val="0"/>
          <w:color w:val="000000" w:themeColor="text1"/>
        </w:rPr>
      </w:pPr>
      <w:r w:rsidRPr="00384B73">
        <w:rPr>
          <w:b w:val="0"/>
          <w:color w:val="000000" w:themeColor="text1"/>
        </w:rPr>
        <w:t xml:space="preserve">2. Profilo dell’indirizzo…………………..……………………………………………………...pag. </w:t>
      </w:r>
      <w:r w:rsidR="00FD395D">
        <w:rPr>
          <w:b w:val="0"/>
          <w:color w:val="000000" w:themeColor="text1"/>
        </w:rPr>
        <w:t>4</w:t>
      </w:r>
    </w:p>
    <w:p w:rsidR="00870961" w:rsidRPr="00384B73" w:rsidRDefault="00870961" w:rsidP="00870961">
      <w:pPr>
        <w:pStyle w:val="Titolo"/>
        <w:spacing w:line="360" w:lineRule="auto"/>
        <w:jc w:val="left"/>
        <w:rPr>
          <w:b w:val="0"/>
          <w:color w:val="000000" w:themeColor="text1"/>
        </w:rPr>
      </w:pPr>
      <w:r w:rsidRPr="00384B73">
        <w:rPr>
          <w:b w:val="0"/>
          <w:color w:val="000000" w:themeColor="text1"/>
        </w:rPr>
        <w:t>3. Profilo della classe …………………………………………………………………………...pag. 4</w:t>
      </w:r>
    </w:p>
    <w:p w:rsidR="00870961" w:rsidRPr="00384B73" w:rsidRDefault="00870961" w:rsidP="00870961">
      <w:pPr>
        <w:pStyle w:val="Titolo"/>
        <w:spacing w:line="360" w:lineRule="auto"/>
        <w:jc w:val="left"/>
        <w:rPr>
          <w:b w:val="0"/>
          <w:color w:val="000000" w:themeColor="text1"/>
        </w:rPr>
      </w:pPr>
      <w:r w:rsidRPr="00384B73">
        <w:rPr>
          <w:b w:val="0"/>
          <w:color w:val="000000" w:themeColor="text1"/>
        </w:rPr>
        <w:t>4. La scansione del percorso formativ</w:t>
      </w:r>
      <w:r w:rsidR="00FD395D">
        <w:rPr>
          <w:b w:val="0"/>
          <w:color w:val="000000" w:themeColor="text1"/>
        </w:rPr>
        <w:t>o……………………………………….………………...pag. 5</w:t>
      </w:r>
    </w:p>
    <w:p w:rsidR="00870961" w:rsidRPr="00384B73" w:rsidRDefault="00870961" w:rsidP="00870961">
      <w:pPr>
        <w:pStyle w:val="Titolo"/>
        <w:widowControl w:val="0"/>
        <w:spacing w:line="360" w:lineRule="auto"/>
        <w:jc w:val="both"/>
        <w:rPr>
          <w:b w:val="0"/>
          <w:color w:val="000000" w:themeColor="text1"/>
        </w:rPr>
      </w:pPr>
      <w:r w:rsidRPr="00384B73">
        <w:rPr>
          <w:b w:val="0"/>
          <w:color w:val="000000" w:themeColor="text1"/>
        </w:rPr>
        <w:t>5.L’excursus storico della classe nel biennio …………………………………………………..pag. 5</w:t>
      </w:r>
    </w:p>
    <w:p w:rsidR="00870961" w:rsidRPr="00384B73" w:rsidRDefault="00870961" w:rsidP="00870961">
      <w:p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  <w:t>6. Caratteristiche della classe …………………………………………………………………...pag. 6</w:t>
      </w:r>
    </w:p>
    <w:p w:rsidR="00870961" w:rsidRPr="00384B73" w:rsidRDefault="00870961" w:rsidP="00870961">
      <w:p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  <w:t>7. Obiettivi trasversali …………………………………………………………………………..pag. 7</w:t>
      </w:r>
    </w:p>
    <w:p w:rsidR="00870961" w:rsidRPr="00384B73" w:rsidRDefault="00870961" w:rsidP="00870961">
      <w:p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  <w:t>8. Criteri metodologici ………………………………………………………...………………..pag. 7</w:t>
      </w:r>
    </w:p>
    <w:p w:rsidR="00870961" w:rsidRPr="00384B73" w:rsidRDefault="00870961" w:rsidP="00870961">
      <w:p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  <w:t>9. Docenti componenti il Consiglio di cl</w:t>
      </w:r>
      <w:r w:rsidR="00FD395D"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  <w:t>asse …………………………………………………..pag. 7</w:t>
      </w:r>
    </w:p>
    <w:p w:rsidR="00870961" w:rsidRPr="00384B73" w:rsidRDefault="00870961" w:rsidP="00870961">
      <w:p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  <w:t xml:space="preserve">10. Valutazione …………………………………………………………………………………pag. </w:t>
      </w:r>
      <w:r w:rsidR="00FD395D"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  <w:t>8</w:t>
      </w:r>
    </w:p>
    <w:p w:rsidR="00870961" w:rsidRPr="00384B73" w:rsidRDefault="00870961" w:rsidP="00870961">
      <w:p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  <w:t>11. Attività di recupero …………</w:t>
      </w:r>
      <w:r w:rsidR="00FD395D"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  <w:t>……………………………………………………………..pag. 10</w:t>
      </w:r>
    </w:p>
    <w:p w:rsidR="00870961" w:rsidRPr="00384B73" w:rsidRDefault="00870961" w:rsidP="00870961">
      <w:p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  <w:t>12. Alternanza scuola – lavoro …</w:t>
      </w:r>
      <w:r w:rsidR="00FD395D">
        <w:rPr>
          <w:rFonts w:ascii="Times New Roman" w:hAnsi="Times New Roman"/>
          <w:bCs/>
          <w:color w:val="000000" w:themeColor="text1"/>
          <w:sz w:val="24"/>
          <w:szCs w:val="24"/>
          <w:u w:color="000000"/>
        </w:rPr>
        <w:t>……………………………………………………………..pag. 10</w:t>
      </w:r>
    </w:p>
    <w:p w:rsidR="00870961" w:rsidRPr="00384B73" w:rsidRDefault="00870961" w:rsidP="00870961">
      <w:pPr>
        <w:pStyle w:val="Titolo"/>
        <w:widowControl w:val="0"/>
        <w:spacing w:line="360" w:lineRule="auto"/>
        <w:jc w:val="both"/>
        <w:rPr>
          <w:bCs w:val="0"/>
          <w:color w:val="000000" w:themeColor="text1"/>
        </w:rPr>
      </w:pPr>
    </w:p>
    <w:p w:rsidR="00870961" w:rsidRPr="00384B73" w:rsidRDefault="00870961" w:rsidP="00870961">
      <w:pPr>
        <w:pStyle w:val="Titolo"/>
        <w:widowControl w:val="0"/>
        <w:spacing w:line="360" w:lineRule="auto"/>
        <w:jc w:val="both"/>
        <w:rPr>
          <w:bCs w:val="0"/>
          <w:color w:val="000000" w:themeColor="text1"/>
        </w:rPr>
      </w:pPr>
      <w:r w:rsidRPr="00384B73">
        <w:rPr>
          <w:bCs w:val="0"/>
          <w:color w:val="000000" w:themeColor="text1"/>
        </w:rPr>
        <w:t>PARTE SECONDA: PRESENTAZIONE DELL’ESAME</w:t>
      </w:r>
    </w:p>
    <w:p w:rsidR="00870961" w:rsidRPr="00384B73" w:rsidRDefault="00870961" w:rsidP="00870961">
      <w:pPr>
        <w:pStyle w:val="Titolo"/>
        <w:widowControl w:val="0"/>
        <w:spacing w:line="360" w:lineRule="auto"/>
        <w:jc w:val="both"/>
        <w:rPr>
          <w:bCs w:val="0"/>
          <w:color w:val="000000" w:themeColor="text1"/>
        </w:rPr>
      </w:pPr>
    </w:p>
    <w:p w:rsidR="00870961" w:rsidRPr="00384B73" w:rsidRDefault="00870961" w:rsidP="00870961">
      <w:pPr>
        <w:pStyle w:val="Titolo"/>
        <w:spacing w:line="360" w:lineRule="auto"/>
        <w:jc w:val="left"/>
        <w:rPr>
          <w:b w:val="0"/>
          <w:color w:val="000000" w:themeColor="text1"/>
        </w:rPr>
      </w:pPr>
      <w:r w:rsidRPr="00384B73">
        <w:rPr>
          <w:b w:val="0"/>
          <w:color w:val="000000" w:themeColor="text1"/>
        </w:rPr>
        <w:t>1. Finalità dell'esame finale ………</w:t>
      </w:r>
      <w:r w:rsidR="00FD395D">
        <w:rPr>
          <w:b w:val="0"/>
          <w:color w:val="000000" w:themeColor="text1"/>
        </w:rPr>
        <w:t>…………………………………………………………...pag. 13</w:t>
      </w:r>
    </w:p>
    <w:p w:rsidR="00870961" w:rsidRPr="00384B73" w:rsidRDefault="00870961" w:rsidP="00870961">
      <w:pPr>
        <w:pStyle w:val="Titolo"/>
        <w:spacing w:line="360" w:lineRule="auto"/>
        <w:jc w:val="left"/>
        <w:rPr>
          <w:b w:val="0"/>
          <w:color w:val="000000" w:themeColor="text1"/>
        </w:rPr>
      </w:pPr>
      <w:r w:rsidRPr="00384B73">
        <w:rPr>
          <w:b w:val="0"/>
          <w:color w:val="000000" w:themeColor="text1"/>
        </w:rPr>
        <w:t>2. Composizione interna della Commis</w:t>
      </w:r>
      <w:r w:rsidR="00FD395D">
        <w:rPr>
          <w:b w:val="0"/>
          <w:color w:val="000000" w:themeColor="text1"/>
        </w:rPr>
        <w:t>sione …………………………………………………pag. 16</w:t>
      </w:r>
    </w:p>
    <w:p w:rsidR="00870961" w:rsidRPr="00384B73" w:rsidRDefault="00870961" w:rsidP="00870961">
      <w:pPr>
        <w:pStyle w:val="Titolo"/>
        <w:spacing w:line="360" w:lineRule="auto"/>
        <w:jc w:val="left"/>
        <w:rPr>
          <w:b w:val="0"/>
          <w:color w:val="000000" w:themeColor="text1"/>
        </w:rPr>
      </w:pPr>
      <w:r w:rsidRPr="00384B73">
        <w:rPr>
          <w:b w:val="0"/>
          <w:color w:val="000000" w:themeColor="text1"/>
        </w:rPr>
        <w:t>3. Articolazione dell'esame……</w:t>
      </w:r>
      <w:r w:rsidR="00FD395D">
        <w:rPr>
          <w:b w:val="0"/>
          <w:color w:val="000000" w:themeColor="text1"/>
        </w:rPr>
        <w:t>…………………….…………………………………………pag. 17</w:t>
      </w:r>
    </w:p>
    <w:p w:rsidR="00870961" w:rsidRPr="00384B73" w:rsidRDefault="00870961" w:rsidP="00870961">
      <w:pPr>
        <w:pStyle w:val="Titolo"/>
        <w:spacing w:line="360" w:lineRule="auto"/>
        <w:jc w:val="left"/>
        <w:rPr>
          <w:b w:val="0"/>
          <w:color w:val="000000" w:themeColor="text1"/>
        </w:rPr>
      </w:pPr>
      <w:r w:rsidRPr="00384B73">
        <w:rPr>
          <w:b w:val="0"/>
          <w:color w:val="000000" w:themeColor="text1"/>
        </w:rPr>
        <w:t>4. Sistema di valutazione dell'esame ……</w:t>
      </w:r>
      <w:r w:rsidR="00FD395D">
        <w:rPr>
          <w:b w:val="0"/>
          <w:color w:val="000000" w:themeColor="text1"/>
        </w:rPr>
        <w:t>…………………………………………………….pag. 17</w:t>
      </w:r>
    </w:p>
    <w:p w:rsidR="00870961" w:rsidRPr="00384B73" w:rsidRDefault="00870961" w:rsidP="00870961">
      <w:pPr>
        <w:pStyle w:val="Titolo"/>
        <w:spacing w:line="360" w:lineRule="auto"/>
        <w:jc w:val="left"/>
        <w:rPr>
          <w:b w:val="0"/>
          <w:color w:val="000000" w:themeColor="text1"/>
        </w:rPr>
      </w:pPr>
      <w:r w:rsidRPr="00384B73">
        <w:rPr>
          <w:b w:val="0"/>
          <w:color w:val="000000" w:themeColor="text1"/>
        </w:rPr>
        <w:t>5. Requisiti degli allievi per l’ammissione alle prove finali e re</w:t>
      </w:r>
      <w:r w:rsidR="00FD395D">
        <w:rPr>
          <w:b w:val="0"/>
          <w:color w:val="000000" w:themeColor="text1"/>
        </w:rPr>
        <w:t>lativa valutazione……..……..pag.17</w:t>
      </w:r>
    </w:p>
    <w:p w:rsidR="00870961" w:rsidRPr="00384B73" w:rsidRDefault="00870961" w:rsidP="00870961">
      <w:pPr>
        <w:pStyle w:val="Titolo"/>
        <w:spacing w:line="360" w:lineRule="auto"/>
        <w:jc w:val="both"/>
        <w:rPr>
          <w:b w:val="0"/>
          <w:color w:val="000000" w:themeColor="text1"/>
        </w:rPr>
      </w:pPr>
      <w:r w:rsidRPr="00384B73">
        <w:rPr>
          <w:b w:val="0"/>
          <w:color w:val="000000" w:themeColor="text1"/>
        </w:rPr>
        <w:t>6. Previsione di prove differenziate per gli alunni portatori di handicap certificato………</w:t>
      </w:r>
      <w:r w:rsidR="007707C6" w:rsidRPr="00384B73">
        <w:rPr>
          <w:b w:val="0"/>
          <w:color w:val="000000" w:themeColor="text1"/>
        </w:rPr>
        <w:t>.</w:t>
      </w:r>
      <w:r w:rsidRPr="00384B73">
        <w:rPr>
          <w:b w:val="0"/>
          <w:color w:val="000000" w:themeColor="text1"/>
        </w:rPr>
        <w:t>…</w:t>
      </w:r>
      <w:r w:rsidR="00FD395D">
        <w:rPr>
          <w:b w:val="0"/>
          <w:color w:val="000000" w:themeColor="text1"/>
        </w:rPr>
        <w:t>pag.18</w:t>
      </w:r>
    </w:p>
    <w:p w:rsidR="00870961" w:rsidRPr="00384B73" w:rsidRDefault="00870961" w:rsidP="00870961">
      <w:pPr>
        <w:pStyle w:val="Titolo"/>
        <w:spacing w:line="360" w:lineRule="auto"/>
        <w:jc w:val="left"/>
        <w:rPr>
          <w:b w:val="0"/>
          <w:color w:val="000000" w:themeColor="text1"/>
        </w:rPr>
      </w:pPr>
      <w:r w:rsidRPr="00384B73">
        <w:rPr>
          <w:b w:val="0"/>
          <w:color w:val="000000" w:themeColor="text1"/>
        </w:rPr>
        <w:t>7. Calendario dell'esame ………………………………………………………………………pag. 1</w:t>
      </w:r>
      <w:r w:rsidR="00FD395D">
        <w:rPr>
          <w:b w:val="0"/>
          <w:color w:val="000000" w:themeColor="text1"/>
        </w:rPr>
        <w:t>8</w:t>
      </w:r>
    </w:p>
    <w:p w:rsidR="00870961" w:rsidRPr="00384B73" w:rsidRDefault="00870961" w:rsidP="00870961">
      <w:pPr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8. Descrizione delle prove d’esame </w:t>
      </w:r>
      <w:r w:rsidR="00FD395D">
        <w:rPr>
          <w:rFonts w:ascii="Times New Roman" w:hAnsi="Times New Roman"/>
          <w:bCs/>
          <w:color w:val="000000" w:themeColor="text1"/>
          <w:sz w:val="24"/>
          <w:szCs w:val="24"/>
        </w:rPr>
        <w:t>…………………………………...……………………….pag.18</w:t>
      </w:r>
    </w:p>
    <w:p w:rsidR="00870961" w:rsidRPr="00384B73" w:rsidRDefault="00870961" w:rsidP="0016566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8.1. Descrizione della Prova di prestazione </w:t>
      </w:r>
      <w:r w:rsidR="00FD395D">
        <w:rPr>
          <w:rFonts w:ascii="Times New Roman" w:hAnsi="Times New Roman"/>
          <w:bCs/>
          <w:color w:val="000000" w:themeColor="text1"/>
          <w:sz w:val="24"/>
          <w:szCs w:val="24"/>
        </w:rPr>
        <w:t>integrata                                  ……………...…</w:t>
      </w:r>
      <w:r w:rsidR="0016566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   </w:t>
      </w:r>
      <w:r w:rsidR="00FD395D">
        <w:rPr>
          <w:rFonts w:ascii="Times New Roman" w:hAnsi="Times New Roman"/>
          <w:bCs/>
          <w:color w:val="000000" w:themeColor="text1"/>
          <w:sz w:val="24"/>
          <w:szCs w:val="24"/>
        </w:rPr>
        <w:t>pag.19</w:t>
      </w:r>
    </w:p>
    <w:p w:rsidR="00870961" w:rsidRPr="00384B73" w:rsidRDefault="00870961" w:rsidP="0087096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Griglia di valutazione – Prova prestazionale </w:t>
      </w:r>
      <w:r w:rsidR="0016566F">
        <w:rPr>
          <w:rFonts w:ascii="Times New Roman" w:hAnsi="Times New Roman"/>
          <w:color w:val="000000" w:themeColor="text1"/>
          <w:sz w:val="24"/>
          <w:szCs w:val="24"/>
        </w:rPr>
        <w:t xml:space="preserve">integrata                 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……………………………</w:t>
      </w:r>
      <w:r w:rsidR="007707C6" w:rsidRPr="00384B73">
        <w:rPr>
          <w:rFonts w:ascii="Times New Roman" w:hAnsi="Times New Roman"/>
          <w:color w:val="000000" w:themeColor="text1"/>
          <w:sz w:val="24"/>
          <w:szCs w:val="24"/>
        </w:rPr>
        <w:t>.pag. 2</w:t>
      </w:r>
      <w:r w:rsidR="0016566F">
        <w:rPr>
          <w:rFonts w:ascii="Times New Roman" w:hAnsi="Times New Roman"/>
          <w:color w:val="000000" w:themeColor="text1"/>
          <w:sz w:val="24"/>
          <w:szCs w:val="24"/>
        </w:rPr>
        <w:t>1</w:t>
      </w:r>
    </w:p>
    <w:p w:rsidR="00870961" w:rsidRPr="00384B73" w:rsidRDefault="00870961" w:rsidP="0087096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Griglia di valutazione – Prova multidisciplinare ……………………………………………...</w:t>
      </w:r>
      <w:r w:rsidR="007707C6" w:rsidRPr="00384B73">
        <w:rPr>
          <w:rFonts w:ascii="Times New Roman" w:hAnsi="Times New Roman"/>
          <w:color w:val="000000" w:themeColor="text1"/>
          <w:sz w:val="24"/>
          <w:szCs w:val="24"/>
        </w:rPr>
        <w:t>pag. 2</w:t>
      </w:r>
      <w:r w:rsidR="0016566F">
        <w:rPr>
          <w:rFonts w:ascii="Times New Roman" w:hAnsi="Times New Roman"/>
          <w:color w:val="000000" w:themeColor="text1"/>
          <w:sz w:val="24"/>
          <w:szCs w:val="24"/>
        </w:rPr>
        <w:t>4</w:t>
      </w:r>
    </w:p>
    <w:p w:rsidR="00DA1C37" w:rsidRDefault="00870961" w:rsidP="0087096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Griglia di valutazione – Colloqui ……………………………………………………………..</w:t>
      </w:r>
      <w:r w:rsidR="007707C6" w:rsidRPr="00384B73">
        <w:rPr>
          <w:rFonts w:ascii="Times New Roman" w:hAnsi="Times New Roman"/>
          <w:color w:val="000000" w:themeColor="text1"/>
          <w:sz w:val="24"/>
          <w:szCs w:val="24"/>
        </w:rPr>
        <w:t>pag. 2</w:t>
      </w:r>
      <w:r w:rsidR="0016566F">
        <w:rPr>
          <w:rFonts w:ascii="Times New Roman" w:hAnsi="Times New Roman"/>
          <w:color w:val="000000" w:themeColor="text1"/>
          <w:sz w:val="24"/>
          <w:szCs w:val="24"/>
        </w:rPr>
        <w:t>6</w:t>
      </w:r>
    </w:p>
    <w:p w:rsidR="0016566F" w:rsidRPr="00384B73" w:rsidRDefault="0016566F" w:rsidP="0016566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9.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Descrizione del colloquio individuale …………………………………………………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pag. 2</w:t>
      </w:r>
      <w:r>
        <w:rPr>
          <w:rFonts w:ascii="Times New Roman" w:hAnsi="Times New Roman"/>
          <w:color w:val="000000" w:themeColor="text1"/>
          <w:sz w:val="24"/>
          <w:szCs w:val="24"/>
        </w:rPr>
        <w:t>8</w:t>
      </w:r>
    </w:p>
    <w:p w:rsidR="0016566F" w:rsidRPr="00384B73" w:rsidRDefault="0016566F" w:rsidP="00870961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DA1C37" w:rsidRPr="00384B73" w:rsidRDefault="00BD7283" w:rsidP="004A57C4">
      <w:pPr>
        <w:pStyle w:val="Tito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color w:val="000000" w:themeColor="text1"/>
          <w:sz w:val="28"/>
          <w:szCs w:val="28"/>
        </w:rPr>
      </w:pPr>
      <w:r w:rsidRPr="00384B73">
        <w:rPr>
          <w:b w:val="0"/>
          <w:color w:val="000000" w:themeColor="text1"/>
          <w:sz w:val="28"/>
          <w:szCs w:val="28"/>
        </w:rPr>
        <w:lastRenderedPageBreak/>
        <w:t>PARTE PRIMA</w:t>
      </w:r>
    </w:p>
    <w:p w:rsidR="00BD7283" w:rsidRPr="00384B73" w:rsidRDefault="00BD7283" w:rsidP="004A57C4">
      <w:pPr>
        <w:pStyle w:val="Tito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t>SCHEDA INFORMATIVA GENERALE</w:t>
      </w:r>
    </w:p>
    <w:p w:rsidR="005B3FCF" w:rsidRPr="00384B73" w:rsidRDefault="005B3FCF" w:rsidP="008866CA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BD7283" w:rsidRPr="00384B73" w:rsidRDefault="00BD7283" w:rsidP="00BD7283">
      <w:pPr>
        <w:pStyle w:val="Titolo"/>
        <w:jc w:val="left"/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t>1. Presentazione dell’Istituto</w:t>
      </w:r>
    </w:p>
    <w:p w:rsidR="002F1C38" w:rsidRPr="002F1C38" w:rsidRDefault="002F1C38" w:rsidP="002F1C38">
      <w:pPr>
        <w:pStyle w:val="Intestazione"/>
        <w:pBdr>
          <w:bottom w:val="single" w:sz="12" w:space="1" w:color="auto"/>
        </w:pBdr>
        <w:tabs>
          <w:tab w:val="clear" w:pos="9638"/>
          <w:tab w:val="right" w:pos="10348"/>
        </w:tabs>
        <w:spacing w:after="0" w:line="240" w:lineRule="auto"/>
        <w:ind w:left="-426"/>
        <w:jc w:val="center"/>
        <w:rPr>
          <w:rFonts w:ascii="Times New Roman" w:hAnsi="Times New Roman"/>
          <w:b/>
          <w:bCs/>
        </w:rPr>
      </w:pPr>
      <w:r w:rsidRPr="002F1C38">
        <w:rPr>
          <w:rFonts w:ascii="Times New Roman" w:hAnsi="Times New Roman"/>
          <w:b/>
          <w:bCs/>
        </w:rPr>
        <w:t>Istituto Professionale per i servizi  per l’Enogastronomia e l’Ospitalità Alberghiera cod. mecc. Sarh032017</w:t>
      </w:r>
    </w:p>
    <w:p w:rsidR="00BD7283" w:rsidRPr="00384B73" w:rsidRDefault="00BD7283" w:rsidP="008866CA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5C4285" w:rsidRDefault="00DA1C37" w:rsidP="008866CA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>L’ Istituto Professionale  per i</w:t>
      </w:r>
      <w:r w:rsidR="002F1C38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Servizi per l’Enogastronomia e l’Ospitalità Alberghiera</w:t>
      </w:r>
      <w:r w:rsidR="005C42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0320F8">
        <w:rPr>
          <w:rFonts w:ascii="Times New Roman" w:hAnsi="Times New Roman"/>
          <w:bCs/>
          <w:color w:val="000000" w:themeColor="text1"/>
          <w:sz w:val="24"/>
          <w:szCs w:val="24"/>
        </w:rPr>
        <w:t>nasce</w:t>
      </w:r>
      <w:r w:rsidR="005C428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nel 1997 </w:t>
      </w:r>
      <w:r w:rsidR="002F1C38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5C4285">
        <w:rPr>
          <w:rFonts w:ascii="Times New Roman" w:hAnsi="Times New Roman"/>
          <w:bCs/>
          <w:color w:val="000000" w:themeColor="text1"/>
          <w:sz w:val="24"/>
          <w:szCs w:val="24"/>
        </w:rPr>
        <w:t>come  succursale  dell’IPSAR “Roberto virtuoso di Salerno .</w:t>
      </w:r>
    </w:p>
    <w:p w:rsidR="00A443E3" w:rsidRPr="00875C35" w:rsidRDefault="005C4285" w:rsidP="00A443E3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Nel 2001 div</w:t>
      </w:r>
      <w:r w:rsidR="000320F8">
        <w:rPr>
          <w:rFonts w:ascii="Times New Roman" w:hAnsi="Times New Roman"/>
          <w:bCs/>
          <w:color w:val="000000" w:themeColor="text1"/>
          <w:sz w:val="24"/>
          <w:szCs w:val="24"/>
        </w:rPr>
        <w:t>i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ene una sede coordinata dell’IPIA “ Guglielmo Marconi di Vallo della Lucania .</w:t>
      </w:r>
      <w:r w:rsidR="007E5934">
        <w:rPr>
          <w:rFonts w:ascii="Times New Roman" w:hAnsi="Times New Roman"/>
          <w:bCs/>
          <w:color w:val="000000" w:themeColor="text1"/>
          <w:sz w:val="24"/>
          <w:szCs w:val="24"/>
        </w:rPr>
        <w:t>nel nel lontano 2007</w:t>
      </w:r>
      <w:r w:rsidR="000320F8">
        <w:rPr>
          <w:rFonts w:ascii="Times New Roman" w:hAnsi="Times New Roman"/>
          <w:bCs/>
          <w:color w:val="000000" w:themeColor="text1"/>
          <w:sz w:val="24"/>
          <w:szCs w:val="24"/>
        </w:rPr>
        <w:t>;</w:t>
      </w:r>
      <w:r w:rsidR="007E5934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divent</w:t>
      </w:r>
      <w:r w:rsidR="000320F8">
        <w:rPr>
          <w:rFonts w:ascii="Times New Roman" w:hAnsi="Times New Roman"/>
          <w:bCs/>
          <w:color w:val="000000" w:themeColor="text1"/>
          <w:sz w:val="24"/>
          <w:szCs w:val="24"/>
        </w:rPr>
        <w:t>a</w:t>
      </w:r>
      <w:r w:rsidR="007E5934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autonomia e nel 2008 </w:t>
      </w:r>
      <w:r w:rsidR="000320F8">
        <w:rPr>
          <w:rFonts w:ascii="Times New Roman" w:hAnsi="Times New Roman"/>
          <w:bCs/>
          <w:color w:val="000000" w:themeColor="text1"/>
          <w:sz w:val="24"/>
          <w:szCs w:val="24"/>
        </w:rPr>
        <w:t>e</w:t>
      </w:r>
      <w:r w:rsidR="007E5934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intitolata ad </w:t>
      </w:r>
      <w:r w:rsidR="002F1C38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“Ancel Keys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“</w:t>
      </w:r>
      <w:r w:rsidR="00DA1C37" w:rsidRPr="00384B73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  <w:r w:rsidR="00A443E3" w:rsidRPr="00875C35">
        <w:rPr>
          <w:rFonts w:ascii="Times New Roman" w:hAnsi="Times New Roman"/>
          <w:sz w:val="24"/>
          <w:szCs w:val="24"/>
        </w:rPr>
        <w:t>Nel segno della responsabilità del nome di Ancel Keys (scienziato statunitense, 1904-2004, a Pioppi (SA) per circa quarant’anni) e per la ferma volontà di dare allo stesso uno spessore che renda l’Istituto primo nella sua specificità, l’</w:t>
      </w:r>
      <w:r w:rsidR="00A443E3" w:rsidRPr="00875C35">
        <w:rPr>
          <w:rFonts w:ascii="Times New Roman" w:hAnsi="Times New Roman"/>
          <w:b/>
          <w:sz w:val="24"/>
          <w:szCs w:val="24"/>
        </w:rPr>
        <w:t xml:space="preserve">Ancel Keys di Castelnuovo Cilento (SA) </w:t>
      </w:r>
      <w:r w:rsidR="00A443E3" w:rsidRPr="00875C35">
        <w:rPr>
          <w:rFonts w:ascii="Times New Roman" w:hAnsi="Times New Roman"/>
          <w:sz w:val="24"/>
          <w:szCs w:val="24"/>
        </w:rPr>
        <w:t>da anni è impegnato in un percorso di studio, formazione ed informazione teso non solo all’educazione alimentare, in senso lato, ma anche, e soprattutto, alla cultura del cibo intimamente collegata ad uno stile di vita.</w:t>
      </w:r>
      <w:r w:rsidR="00A443E3">
        <w:rPr>
          <w:rFonts w:ascii="Times New Roman" w:hAnsi="Times New Roman"/>
          <w:sz w:val="24"/>
          <w:szCs w:val="24"/>
        </w:rPr>
        <w:t xml:space="preserve"> Inoltre, l’Istituto </w:t>
      </w:r>
      <w:r w:rsidR="00A443E3" w:rsidRPr="00875C35">
        <w:rPr>
          <w:rFonts w:ascii="Times New Roman" w:hAnsi="Times New Roman"/>
          <w:sz w:val="24"/>
          <w:szCs w:val="24"/>
        </w:rPr>
        <w:t>“Ancel Keys”, dalla sua istituzione, nel 1999, svolge azioni educativo</w:t>
      </w:r>
      <w:r w:rsidR="007F6E45">
        <w:rPr>
          <w:rFonts w:ascii="Times New Roman" w:hAnsi="Times New Roman"/>
          <w:sz w:val="24"/>
          <w:szCs w:val="24"/>
        </w:rPr>
        <w:t xml:space="preserve"> </w:t>
      </w:r>
      <w:r w:rsidR="00A443E3" w:rsidRPr="00875C35">
        <w:rPr>
          <w:rFonts w:ascii="Times New Roman" w:hAnsi="Times New Roman"/>
          <w:sz w:val="24"/>
          <w:szCs w:val="24"/>
        </w:rPr>
        <w:t>-</w:t>
      </w:r>
      <w:r w:rsidR="007F6E45">
        <w:rPr>
          <w:rFonts w:ascii="Times New Roman" w:hAnsi="Times New Roman"/>
          <w:sz w:val="24"/>
          <w:szCs w:val="24"/>
        </w:rPr>
        <w:t xml:space="preserve"> </w:t>
      </w:r>
      <w:r w:rsidR="00A443E3" w:rsidRPr="00875C35">
        <w:rPr>
          <w:rFonts w:ascii="Times New Roman" w:hAnsi="Times New Roman"/>
          <w:sz w:val="24"/>
          <w:szCs w:val="24"/>
        </w:rPr>
        <w:t>didattiche volte a diffondere il modello di vita e lo stile alimentare propri della tradizione mediterranea, sia nel proprio territorio (il Cile</w:t>
      </w:r>
      <w:r w:rsidR="00A443E3">
        <w:rPr>
          <w:rFonts w:ascii="Times New Roman" w:hAnsi="Times New Roman"/>
          <w:sz w:val="24"/>
          <w:szCs w:val="24"/>
        </w:rPr>
        <w:t xml:space="preserve">nto) che in Italia e nel Mondo e , </w:t>
      </w:r>
      <w:r w:rsidR="00A443E3" w:rsidRPr="00875C35">
        <w:rPr>
          <w:rFonts w:ascii="Times New Roman" w:hAnsi="Times New Roman"/>
          <w:sz w:val="24"/>
          <w:szCs w:val="24"/>
        </w:rPr>
        <w:t>dal 2005</w:t>
      </w:r>
      <w:r w:rsidR="00A443E3">
        <w:rPr>
          <w:rFonts w:ascii="Times New Roman" w:hAnsi="Times New Roman"/>
          <w:sz w:val="24"/>
          <w:szCs w:val="24"/>
        </w:rPr>
        <w:t xml:space="preserve">, svolge </w:t>
      </w:r>
      <w:r w:rsidR="00A443E3" w:rsidRPr="00875C35">
        <w:rPr>
          <w:rFonts w:ascii="Times New Roman" w:hAnsi="Times New Roman"/>
          <w:sz w:val="24"/>
          <w:szCs w:val="24"/>
        </w:rPr>
        <w:t xml:space="preserve"> attività a favore degli stud</w:t>
      </w:r>
      <w:r w:rsidR="00A443E3">
        <w:rPr>
          <w:rFonts w:ascii="Times New Roman" w:hAnsi="Times New Roman"/>
          <w:sz w:val="24"/>
          <w:szCs w:val="24"/>
        </w:rPr>
        <w:t>enti con disabilità e stranieri</w:t>
      </w:r>
      <w:r w:rsidR="008D49F9">
        <w:rPr>
          <w:rFonts w:ascii="Times New Roman" w:hAnsi="Times New Roman"/>
          <w:sz w:val="24"/>
          <w:szCs w:val="24"/>
        </w:rPr>
        <w:t xml:space="preserve"> </w:t>
      </w:r>
      <w:r w:rsidR="00A443E3">
        <w:rPr>
          <w:rFonts w:ascii="Times New Roman" w:hAnsi="Times New Roman"/>
          <w:sz w:val="24"/>
          <w:szCs w:val="24"/>
        </w:rPr>
        <w:t>.</w:t>
      </w:r>
      <w:r w:rsidR="00A443E3" w:rsidRPr="00875C35">
        <w:rPr>
          <w:rFonts w:ascii="Times New Roman" w:hAnsi="Times New Roman"/>
          <w:sz w:val="24"/>
          <w:szCs w:val="24"/>
        </w:rPr>
        <w:t xml:space="preserve">Lo studioso americano, “padre” della Dieta Mediterranea ha avuto il merito di dare sistematicità e base scientifica ad uno stile alimentare che era “lo” stile di vita dei nostri antenati. Allo stesso stile si associava sia la scarsa attitudine a soffrire di problemi quali l’ipertensione o il colesterolo (nefasti anticipatori di problemi ancora più gravi) che la capacità di vivere bene, cioè, in buona salute, anche in età non giovane. </w:t>
      </w:r>
    </w:p>
    <w:p w:rsidR="00A443E3" w:rsidRPr="00875C35" w:rsidRDefault="00A443E3" w:rsidP="00A443E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5C35">
        <w:rPr>
          <w:rFonts w:ascii="Times New Roman" w:hAnsi="Times New Roman"/>
          <w:sz w:val="24"/>
          <w:szCs w:val="24"/>
        </w:rPr>
        <w:t>Da questo stile alimentare, la nostra generazione si è allontanat</w:t>
      </w:r>
      <w:r w:rsidR="000320F8">
        <w:rPr>
          <w:rFonts w:ascii="Times New Roman" w:hAnsi="Times New Roman"/>
          <w:sz w:val="24"/>
          <w:szCs w:val="24"/>
        </w:rPr>
        <w:t>a</w:t>
      </w:r>
      <w:r w:rsidRPr="00875C35">
        <w:rPr>
          <w:rFonts w:ascii="Times New Roman" w:hAnsi="Times New Roman"/>
          <w:sz w:val="24"/>
          <w:szCs w:val="24"/>
        </w:rPr>
        <w:t xml:space="preserve"> notevolmente, sull’onda della pubblicità/progresso e dell’apparente benessere, che ha fatto preferire ai piatti tradizionali, semplici ma a volte  piuttosto lunghi nella preparazione, cibi veloci, preparati su scala industriale, ricchi di spezie e grassi. </w:t>
      </w:r>
    </w:p>
    <w:p w:rsidR="00A443E3" w:rsidRPr="00875C35" w:rsidRDefault="00A443E3" w:rsidP="00A443E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5C35">
        <w:rPr>
          <w:rFonts w:ascii="Times New Roman" w:hAnsi="Times New Roman"/>
          <w:sz w:val="24"/>
          <w:szCs w:val="24"/>
        </w:rPr>
        <w:t>Da ciò due primi ed evidenti problemi:</w:t>
      </w:r>
    </w:p>
    <w:p w:rsidR="00A443E3" w:rsidRPr="00875C35" w:rsidRDefault="00A443E3" w:rsidP="00A443E3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5C35">
        <w:rPr>
          <w:rFonts w:ascii="Times New Roman" w:hAnsi="Times New Roman"/>
          <w:sz w:val="24"/>
          <w:szCs w:val="24"/>
        </w:rPr>
        <w:t>un elevato indice di bambini ed adulti obesi o in sovrappeso;</w:t>
      </w:r>
    </w:p>
    <w:p w:rsidR="00A443E3" w:rsidRPr="00875C35" w:rsidRDefault="00A443E3" w:rsidP="00A443E3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5C35">
        <w:rPr>
          <w:rFonts w:ascii="Times New Roman" w:hAnsi="Times New Roman"/>
          <w:sz w:val="24"/>
          <w:szCs w:val="24"/>
        </w:rPr>
        <w:t>un aumento pericoloso di problemi di salute (con un’inevitabile ripercussione negativa sul sistema sanitario).</w:t>
      </w:r>
    </w:p>
    <w:p w:rsidR="00A443E3" w:rsidRPr="00875C35" w:rsidRDefault="00A443E3" w:rsidP="00A443E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5C35">
        <w:rPr>
          <w:rFonts w:ascii="Times New Roman" w:hAnsi="Times New Roman"/>
          <w:sz w:val="24"/>
          <w:szCs w:val="24"/>
        </w:rPr>
        <w:t>Per questo l’impegno dell’Istituto Ancel Keys è di farsi promotore della riscoperta e del rilancio dello stile di vita collegato alla “dieta” mediterranea, non nel ristretto circuito scolastico ma nel sociale e nel mondo.</w:t>
      </w:r>
    </w:p>
    <w:p w:rsidR="00A443E3" w:rsidRPr="00875C35" w:rsidRDefault="00A443E3" w:rsidP="00A443E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5C35">
        <w:rPr>
          <w:rFonts w:ascii="Times New Roman" w:hAnsi="Times New Roman"/>
          <w:sz w:val="24"/>
          <w:szCs w:val="24"/>
        </w:rPr>
        <w:t>La storia recente ha visto l’Istituto impegnato, con altre scuole del territorio, ad una rilettura della cucina mediterranea ricercandone le tracce nei testi latini, trasformando ricette e descrizioni in ricette originali e “raccontando” ad un pubblico sempre entusiasta e sempre più numeroso le origini della nostra cucina mediterranea.</w:t>
      </w:r>
    </w:p>
    <w:p w:rsidR="00DA1C37" w:rsidRPr="00384B73" w:rsidRDefault="00DA1C37" w:rsidP="009C3E7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>La scuola ha sempre saputo adeguarsi alle esigenze dei tempi, coniugando l’evoluzione del mercato</w:t>
      </w:r>
      <w:r w:rsidR="00BA32BA"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occupazionale </w:t>
      </w:r>
      <w:r w:rsidR="00A443E3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L’offerta formativa risponde ad una costante richiesta del mondo del lavoro. I nostri alunni, nell’arco di tre anni dal conseguimento della qualifica, risul</w:t>
      </w:r>
      <w:r w:rsidR="00A443E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tano occupati </w:t>
      </w:r>
      <w:r w:rsidR="000320F8">
        <w:rPr>
          <w:rFonts w:ascii="Times New Roman" w:hAnsi="Times New Roman"/>
          <w:bCs/>
          <w:color w:val="000000" w:themeColor="text1"/>
          <w:sz w:val="24"/>
          <w:szCs w:val="24"/>
        </w:rPr>
        <w:t>nella misura dell’</w:t>
      </w:r>
      <w:r w:rsidR="00A443E3">
        <w:rPr>
          <w:rFonts w:ascii="Times New Roman" w:hAnsi="Times New Roman"/>
          <w:bCs/>
          <w:color w:val="000000" w:themeColor="text1"/>
          <w:sz w:val="24"/>
          <w:szCs w:val="24"/>
        </w:rPr>
        <w:t>80</w:t>
      </w:r>
      <w:r w:rsidR="000320F8">
        <w:rPr>
          <w:rFonts w:ascii="Times New Roman" w:hAnsi="Times New Roman"/>
          <w:bCs/>
          <w:color w:val="000000" w:themeColor="text1"/>
          <w:sz w:val="24"/>
          <w:szCs w:val="24"/>
        </w:rPr>
        <w:t>%, d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ato estremamente interessante in un territorio dove il tasso di disoccupazione è altissimo. </w:t>
      </w:r>
    </w:p>
    <w:p w:rsidR="00DA1C37" w:rsidRPr="00384B73" w:rsidRDefault="00DA1C37" w:rsidP="009C3E7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>L’</w:t>
      </w:r>
      <w:r w:rsidRPr="00384B73">
        <w:rPr>
          <w:rFonts w:ascii="Times New Roman" w:hAnsi="Times New Roman"/>
          <w:bCs/>
          <w:i/>
          <w:color w:val="000000" w:themeColor="text1"/>
          <w:sz w:val="24"/>
          <w:szCs w:val="24"/>
        </w:rPr>
        <w:t xml:space="preserve"> “IPS</w:t>
      </w:r>
      <w:r w:rsidR="00A443E3">
        <w:rPr>
          <w:rFonts w:ascii="Times New Roman" w:hAnsi="Times New Roman"/>
          <w:bCs/>
          <w:i/>
          <w:color w:val="000000" w:themeColor="text1"/>
          <w:sz w:val="24"/>
          <w:szCs w:val="24"/>
        </w:rPr>
        <w:t>EOA ANCEL KEYS</w:t>
      </w:r>
      <w:r w:rsidRPr="00384B73">
        <w:rPr>
          <w:rFonts w:ascii="Times New Roman" w:hAnsi="Times New Roman"/>
          <w:bCs/>
          <w:i/>
          <w:color w:val="000000" w:themeColor="text1"/>
          <w:sz w:val="24"/>
          <w:szCs w:val="24"/>
        </w:rPr>
        <w:t xml:space="preserve">” 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>è facilmente raggiungibile ed ha un</w:t>
      </w:r>
      <w:r w:rsidR="000320F8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edificio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5E6984">
        <w:rPr>
          <w:rFonts w:ascii="Times New Roman" w:hAnsi="Times New Roman"/>
          <w:bCs/>
          <w:color w:val="000000" w:themeColor="text1"/>
          <w:sz w:val="24"/>
          <w:szCs w:val="24"/>
        </w:rPr>
        <w:t>appena ristrutturat</w:t>
      </w:r>
      <w:r w:rsidR="000320F8">
        <w:rPr>
          <w:rFonts w:ascii="Times New Roman" w:hAnsi="Times New Roman"/>
          <w:bCs/>
          <w:color w:val="000000" w:themeColor="text1"/>
          <w:sz w:val="24"/>
          <w:szCs w:val="24"/>
        </w:rPr>
        <w:t>o</w:t>
      </w:r>
      <w:r w:rsidR="00A7326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>con ampi spazi.</w:t>
      </w:r>
    </w:p>
    <w:p w:rsidR="00DA1C37" w:rsidRPr="00384B73" w:rsidRDefault="00DA1C37" w:rsidP="009C3E7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Dotato di laboratori professionali attrezzati con specifiche strumentazioni e tecnologie, accoglie  alunni provenienti da tutto il </w:t>
      </w:r>
      <w:r w:rsidR="005E6984">
        <w:rPr>
          <w:rFonts w:ascii="Times New Roman" w:hAnsi="Times New Roman"/>
          <w:bCs/>
          <w:color w:val="000000" w:themeColor="text1"/>
          <w:sz w:val="24"/>
          <w:szCs w:val="24"/>
        </w:rPr>
        <w:t>territorio limitrofo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</w:p>
    <w:p w:rsidR="0006229F" w:rsidRPr="00384B73" w:rsidRDefault="0006229F" w:rsidP="00DD0934">
      <w:pPr>
        <w:pStyle w:val="Titolo"/>
        <w:jc w:val="left"/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t xml:space="preserve">2. </w:t>
      </w:r>
      <w:r w:rsidR="008E550B" w:rsidRPr="00384B73">
        <w:rPr>
          <w:color w:val="000000" w:themeColor="text1"/>
          <w:sz w:val="28"/>
          <w:szCs w:val="28"/>
        </w:rPr>
        <w:t>Profilo dell’indirizzo</w:t>
      </w:r>
    </w:p>
    <w:p w:rsidR="007C3556" w:rsidRPr="002669BD" w:rsidRDefault="007C3556" w:rsidP="007C3556">
      <w:pPr>
        <w:widowControl w:val="0"/>
        <w:autoSpaceDE w:val="0"/>
        <w:autoSpaceDN w:val="0"/>
        <w:adjustRightInd w:val="0"/>
        <w:spacing w:before="29" w:after="0" w:line="240" w:lineRule="auto"/>
        <w:ind w:left="187"/>
        <w:jc w:val="both"/>
        <w:rPr>
          <w:rFonts w:ascii="Georgia" w:hAnsi="Georgia" w:cs="Arial"/>
          <w:b/>
          <w:sz w:val="23"/>
          <w:szCs w:val="23"/>
        </w:rPr>
      </w:pPr>
      <w:r w:rsidRPr="002669BD">
        <w:rPr>
          <w:rFonts w:ascii="Georgia" w:hAnsi="Georgia" w:cs="Arial"/>
          <w:b/>
          <w:spacing w:val="1"/>
          <w:sz w:val="23"/>
          <w:szCs w:val="23"/>
        </w:rPr>
        <w:t>L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’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ope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ra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to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r</w:t>
      </w:r>
      <w:r w:rsidRPr="002669BD">
        <w:rPr>
          <w:rFonts w:ascii="Georgia" w:hAnsi="Georgia" w:cs="Arial"/>
          <w:b/>
          <w:sz w:val="23"/>
          <w:szCs w:val="23"/>
        </w:rPr>
        <w:t>e</w:t>
      </w:r>
      <w:r w:rsidRPr="002669BD">
        <w:rPr>
          <w:rFonts w:ascii="Georgia" w:hAnsi="Georgia" w:cs="Arial"/>
          <w:b/>
          <w:spacing w:val="-5"/>
          <w:sz w:val="23"/>
          <w:szCs w:val="23"/>
        </w:rPr>
        <w:t xml:space="preserve"> 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de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ll</w:t>
      </w:r>
      <w:r w:rsidRPr="002669BD">
        <w:rPr>
          <w:rFonts w:ascii="Georgia" w:hAnsi="Georgia" w:cs="Arial"/>
          <w:b/>
          <w:sz w:val="23"/>
          <w:szCs w:val="23"/>
        </w:rPr>
        <w:t xml:space="preserve">a 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ri</w:t>
      </w:r>
      <w:r w:rsidRPr="002669BD">
        <w:rPr>
          <w:rFonts w:ascii="Georgia" w:hAnsi="Georgia" w:cs="Arial"/>
          <w:b/>
          <w:sz w:val="23"/>
          <w:szCs w:val="23"/>
        </w:rPr>
        <w:t>s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to</w:t>
      </w:r>
      <w:r w:rsidRPr="002669BD">
        <w:rPr>
          <w:rFonts w:ascii="Georgia" w:hAnsi="Georgia" w:cs="Arial"/>
          <w:b/>
          <w:spacing w:val="-3"/>
          <w:sz w:val="23"/>
          <w:szCs w:val="23"/>
        </w:rPr>
        <w:t>r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a</w:t>
      </w:r>
      <w:r w:rsidRPr="002669BD">
        <w:rPr>
          <w:rFonts w:ascii="Georgia" w:hAnsi="Georgia" w:cs="Arial"/>
          <w:b/>
          <w:spacing w:val="-2"/>
          <w:sz w:val="23"/>
          <w:szCs w:val="23"/>
        </w:rPr>
        <w:t>z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on</w:t>
      </w:r>
      <w:r w:rsidRPr="002669BD">
        <w:rPr>
          <w:rFonts w:ascii="Georgia" w:hAnsi="Georgia" w:cs="Arial"/>
          <w:b/>
          <w:sz w:val="23"/>
          <w:szCs w:val="23"/>
        </w:rPr>
        <w:t>e</w:t>
      </w:r>
      <w:r w:rsidRPr="002669BD">
        <w:rPr>
          <w:rFonts w:ascii="Georgia" w:hAnsi="Georgia" w:cs="Arial"/>
          <w:b/>
          <w:spacing w:val="-2"/>
          <w:sz w:val="23"/>
          <w:szCs w:val="23"/>
        </w:rPr>
        <w:t xml:space="preserve"> </w:t>
      </w:r>
      <w:r w:rsidRPr="002669BD">
        <w:rPr>
          <w:rFonts w:ascii="Georgia" w:hAnsi="Georgia" w:cs="Arial"/>
          <w:b/>
          <w:sz w:val="23"/>
          <w:szCs w:val="23"/>
        </w:rPr>
        <w:t>è</w:t>
      </w:r>
      <w:r w:rsidRPr="002669BD">
        <w:rPr>
          <w:rFonts w:ascii="Georgia" w:hAnsi="Georgia" w:cs="Arial"/>
          <w:b/>
          <w:spacing w:val="1"/>
          <w:sz w:val="23"/>
          <w:szCs w:val="23"/>
        </w:rPr>
        <w:t xml:space="preserve"> 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b/>
          <w:sz w:val="23"/>
          <w:szCs w:val="23"/>
        </w:rPr>
        <w:t>n</w:t>
      </w:r>
      <w:r w:rsidRPr="002669BD">
        <w:rPr>
          <w:rFonts w:ascii="Georgia" w:hAnsi="Georgia" w:cs="Arial"/>
          <w:b/>
          <w:spacing w:val="1"/>
          <w:sz w:val="23"/>
          <w:szCs w:val="23"/>
        </w:rPr>
        <w:t xml:space="preserve"> 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gr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a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d</w:t>
      </w:r>
      <w:r w:rsidRPr="002669BD">
        <w:rPr>
          <w:rFonts w:ascii="Georgia" w:hAnsi="Georgia" w:cs="Arial"/>
          <w:b/>
          <w:sz w:val="23"/>
          <w:szCs w:val="23"/>
        </w:rPr>
        <w:t>o</w:t>
      </w:r>
      <w:r w:rsidRPr="002669BD">
        <w:rPr>
          <w:rFonts w:ascii="Georgia" w:hAnsi="Georgia" w:cs="Arial"/>
          <w:b/>
          <w:spacing w:val="1"/>
          <w:sz w:val="23"/>
          <w:szCs w:val="23"/>
        </w:rPr>
        <w:t xml:space="preserve"> d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b/>
          <w:sz w:val="23"/>
          <w:szCs w:val="23"/>
        </w:rPr>
        <w:t>:</w:t>
      </w:r>
    </w:p>
    <w:p w:rsidR="007C3556" w:rsidRPr="007C3556" w:rsidRDefault="007C3556" w:rsidP="007C3556">
      <w:pPr>
        <w:pStyle w:val="Paragrafoelenco"/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adjustRightInd w:val="0"/>
        <w:spacing w:after="0" w:line="240" w:lineRule="auto"/>
        <w:ind w:right="706"/>
        <w:jc w:val="both"/>
        <w:rPr>
          <w:rFonts w:ascii="Georgia" w:hAnsi="Georgia" w:cs="Arial"/>
          <w:sz w:val="23"/>
          <w:szCs w:val="23"/>
        </w:rPr>
      </w:pPr>
      <w:r w:rsidRPr="007C3556">
        <w:rPr>
          <w:rFonts w:ascii="Georgia" w:hAnsi="Georgia" w:cs="Arial"/>
          <w:sz w:val="23"/>
          <w:szCs w:val="23"/>
        </w:rPr>
        <w:t>D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3"/>
          <w:sz w:val="23"/>
          <w:szCs w:val="23"/>
        </w:rPr>
        <w:t>f</w:t>
      </w:r>
      <w:r w:rsidRPr="007C3556">
        <w:rPr>
          <w:rFonts w:ascii="Georgia" w:hAnsi="Georgia" w:cs="Arial"/>
          <w:spacing w:val="-3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n</w:t>
      </w:r>
      <w:r w:rsidRPr="007C3556">
        <w:rPr>
          <w:rFonts w:ascii="Georgia" w:hAnsi="Georgia" w:cs="Arial"/>
          <w:spacing w:val="-1"/>
          <w:sz w:val="23"/>
          <w:szCs w:val="23"/>
        </w:rPr>
        <w:t>ir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p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an</w:t>
      </w:r>
      <w:r w:rsidRPr="007C3556">
        <w:rPr>
          <w:rFonts w:ascii="Georgia" w:hAnsi="Georgia" w:cs="Arial"/>
          <w:spacing w:val="-3"/>
          <w:sz w:val="23"/>
          <w:szCs w:val="23"/>
        </w:rPr>
        <w:t>i</w:t>
      </w:r>
      <w:r w:rsidRPr="007C3556">
        <w:rPr>
          <w:rFonts w:ascii="Georgia" w:hAnsi="Georgia" w:cs="Arial"/>
          <w:spacing w:val="3"/>
          <w:sz w:val="23"/>
          <w:szCs w:val="23"/>
        </w:rPr>
        <w:t>f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4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l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fa</w:t>
      </w:r>
      <w:r w:rsidRPr="007C3556">
        <w:rPr>
          <w:rFonts w:ascii="Georgia" w:hAnsi="Georgia" w:cs="Arial"/>
          <w:sz w:val="23"/>
          <w:szCs w:val="23"/>
        </w:rPr>
        <w:t>si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d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ll</w:t>
      </w:r>
      <w:r w:rsidRPr="007C3556">
        <w:rPr>
          <w:rFonts w:ascii="Georgia" w:hAnsi="Georgia" w:cs="Arial"/>
          <w:sz w:val="23"/>
          <w:szCs w:val="23"/>
        </w:rPr>
        <w:t xml:space="preserve">e </w:t>
      </w:r>
      <w:r w:rsidRPr="007C3556">
        <w:rPr>
          <w:rFonts w:ascii="Georgia" w:hAnsi="Georgia" w:cs="Arial"/>
          <w:spacing w:val="1"/>
          <w:sz w:val="23"/>
          <w:szCs w:val="23"/>
        </w:rPr>
        <w:t>o</w:t>
      </w:r>
      <w:r w:rsidRPr="007C3556">
        <w:rPr>
          <w:rFonts w:ascii="Georgia" w:hAnsi="Georgia" w:cs="Arial"/>
          <w:spacing w:val="-1"/>
          <w:sz w:val="23"/>
          <w:szCs w:val="23"/>
        </w:rPr>
        <w:t>p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z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on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a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-1"/>
          <w:sz w:val="23"/>
          <w:szCs w:val="23"/>
        </w:rPr>
        <w:t>o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p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 xml:space="preserve">e </w:t>
      </w:r>
      <w:r w:rsidRPr="007C3556">
        <w:rPr>
          <w:rFonts w:ascii="Georgia" w:hAnsi="Georgia" w:cs="Arial"/>
          <w:spacing w:val="-2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u</w:t>
      </w:r>
      <w:r w:rsidRPr="007C3556">
        <w:rPr>
          <w:rFonts w:ascii="Georgia" w:hAnsi="Georgia" w:cs="Arial"/>
          <w:spacing w:val="-1"/>
          <w:sz w:val="23"/>
          <w:szCs w:val="23"/>
        </w:rPr>
        <w:t>ll</w:t>
      </w:r>
      <w:r w:rsidRPr="007C3556">
        <w:rPr>
          <w:rFonts w:ascii="Georgia" w:hAnsi="Georgia" w:cs="Arial"/>
          <w:sz w:val="23"/>
          <w:szCs w:val="23"/>
        </w:rPr>
        <w:t xml:space="preserve">a </w:t>
      </w:r>
      <w:r w:rsidRPr="007C3556">
        <w:rPr>
          <w:rFonts w:ascii="Georgia" w:hAnsi="Georgia" w:cs="Arial"/>
          <w:spacing w:val="-1"/>
          <w:sz w:val="23"/>
          <w:szCs w:val="23"/>
        </w:rPr>
        <w:t>b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z w:val="23"/>
          <w:szCs w:val="23"/>
        </w:rPr>
        <w:t>se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de</w:t>
      </w:r>
      <w:r w:rsidRPr="007C3556">
        <w:rPr>
          <w:rFonts w:ascii="Georgia" w:hAnsi="Georgia" w:cs="Arial"/>
          <w:spacing w:val="-1"/>
          <w:sz w:val="23"/>
          <w:szCs w:val="23"/>
        </w:rPr>
        <w:t>ll</w:t>
      </w:r>
      <w:r w:rsidRPr="007C3556">
        <w:rPr>
          <w:rFonts w:ascii="Georgia" w:hAnsi="Georgia" w:cs="Arial"/>
          <w:sz w:val="23"/>
          <w:szCs w:val="23"/>
        </w:rPr>
        <w:t xml:space="preserve">e 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u</w:t>
      </w:r>
      <w:r w:rsidRPr="007C3556">
        <w:rPr>
          <w:rFonts w:ascii="Georgia" w:hAnsi="Georgia" w:cs="Arial"/>
          <w:spacing w:val="-2"/>
          <w:sz w:val="23"/>
          <w:szCs w:val="23"/>
        </w:rPr>
        <w:t>z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on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3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ri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2"/>
          <w:sz w:val="23"/>
          <w:szCs w:val="23"/>
        </w:rPr>
        <w:t>v</w:t>
      </w:r>
      <w:r w:rsidRPr="007C3556">
        <w:rPr>
          <w:rFonts w:ascii="Georgia" w:hAnsi="Georgia" w:cs="Arial"/>
          <w:spacing w:val="1"/>
          <w:sz w:val="23"/>
          <w:szCs w:val="23"/>
        </w:rPr>
        <w:t>ut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de</w:t>
      </w:r>
      <w:r w:rsidRPr="007C3556">
        <w:rPr>
          <w:rFonts w:ascii="Georgia" w:hAnsi="Georgia" w:cs="Arial"/>
          <w:sz w:val="23"/>
          <w:szCs w:val="23"/>
        </w:rPr>
        <w:t>l s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-2"/>
          <w:sz w:val="23"/>
          <w:szCs w:val="23"/>
        </w:rPr>
        <w:t>t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m</w:t>
      </w:r>
      <w:r w:rsidRPr="007C3556">
        <w:rPr>
          <w:rFonts w:ascii="Georgia" w:hAnsi="Georgia" w:cs="Arial"/>
          <w:sz w:val="23"/>
          <w:szCs w:val="23"/>
        </w:rPr>
        <w:t>a</w:t>
      </w:r>
      <w:r w:rsidRPr="007C3556">
        <w:rPr>
          <w:rFonts w:ascii="Georgia" w:hAnsi="Georgia" w:cs="Arial"/>
          <w:spacing w:val="-4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r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l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z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on</w:t>
      </w:r>
      <w:r w:rsidRPr="007C3556">
        <w:rPr>
          <w:rFonts w:ascii="Georgia" w:hAnsi="Georgia" w:cs="Arial"/>
          <w:sz w:val="23"/>
          <w:szCs w:val="23"/>
        </w:rPr>
        <w:t>i;</w:t>
      </w:r>
    </w:p>
    <w:p w:rsidR="007C3556" w:rsidRPr="007C3556" w:rsidRDefault="007C3556" w:rsidP="007C3556">
      <w:pPr>
        <w:pStyle w:val="Paragrafoelenco"/>
        <w:widowControl w:val="0"/>
        <w:numPr>
          <w:ilvl w:val="0"/>
          <w:numId w:val="20"/>
        </w:numPr>
        <w:tabs>
          <w:tab w:val="left" w:pos="1180"/>
        </w:tabs>
        <w:autoSpaceDE w:val="0"/>
        <w:autoSpaceDN w:val="0"/>
        <w:adjustRightInd w:val="0"/>
        <w:spacing w:after="0" w:line="240" w:lineRule="auto"/>
        <w:ind w:right="134"/>
        <w:jc w:val="both"/>
        <w:rPr>
          <w:rFonts w:ascii="Georgia" w:hAnsi="Georgia" w:cs="Arial"/>
          <w:sz w:val="23"/>
          <w:szCs w:val="23"/>
        </w:rPr>
      </w:pPr>
      <w:r w:rsidRPr="007C3556">
        <w:rPr>
          <w:rFonts w:ascii="Georgia" w:hAnsi="Georgia" w:cs="Arial"/>
          <w:spacing w:val="1"/>
          <w:sz w:val="23"/>
          <w:szCs w:val="23"/>
        </w:rPr>
        <w:t>App</w:t>
      </w:r>
      <w:r w:rsidRPr="007C3556">
        <w:rPr>
          <w:rFonts w:ascii="Georgia" w:hAnsi="Georgia" w:cs="Arial"/>
          <w:spacing w:val="-1"/>
          <w:sz w:val="23"/>
          <w:szCs w:val="23"/>
        </w:rPr>
        <w:t>ro</w:t>
      </w:r>
      <w:r w:rsidRPr="007C3556">
        <w:rPr>
          <w:rFonts w:ascii="Georgia" w:hAnsi="Georgia" w:cs="Arial"/>
          <w:spacing w:val="1"/>
          <w:sz w:val="23"/>
          <w:szCs w:val="23"/>
        </w:rPr>
        <w:t>nta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 xml:space="preserve">e </w:t>
      </w:r>
      <w:r w:rsidRPr="007C3556">
        <w:rPr>
          <w:rFonts w:ascii="Georgia" w:hAnsi="Georgia" w:cs="Arial"/>
          <w:spacing w:val="-2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u</w:t>
      </w:r>
      <w:r w:rsidRPr="007C3556">
        <w:rPr>
          <w:rFonts w:ascii="Georgia" w:hAnsi="Georgia" w:cs="Arial"/>
          <w:spacing w:val="-1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ent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,</w:t>
      </w:r>
      <w:r w:rsidRPr="007C3556">
        <w:rPr>
          <w:rFonts w:ascii="Georgia" w:hAnsi="Georgia" w:cs="Arial"/>
          <w:spacing w:val="-5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att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2"/>
          <w:sz w:val="23"/>
          <w:szCs w:val="23"/>
        </w:rPr>
        <w:t>zz</w:t>
      </w:r>
      <w:r w:rsidRPr="007C3556">
        <w:rPr>
          <w:rFonts w:ascii="Georgia" w:hAnsi="Georgia" w:cs="Arial"/>
          <w:spacing w:val="1"/>
          <w:sz w:val="23"/>
          <w:szCs w:val="23"/>
        </w:rPr>
        <w:t>atu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z w:val="23"/>
          <w:szCs w:val="23"/>
        </w:rPr>
        <w:t>cc</w:t>
      </w:r>
      <w:r w:rsidRPr="007C3556">
        <w:rPr>
          <w:rFonts w:ascii="Georgia" w:hAnsi="Georgia" w:cs="Arial"/>
          <w:spacing w:val="1"/>
          <w:sz w:val="23"/>
          <w:szCs w:val="23"/>
        </w:rPr>
        <w:t>h</w:t>
      </w:r>
      <w:r w:rsidRPr="007C3556">
        <w:rPr>
          <w:rFonts w:ascii="Georgia" w:hAnsi="Georgia" w:cs="Arial"/>
          <w:spacing w:val="-1"/>
          <w:sz w:val="23"/>
          <w:szCs w:val="23"/>
        </w:rPr>
        <w:t>in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ne</w:t>
      </w:r>
      <w:r w:rsidRPr="007C3556">
        <w:rPr>
          <w:rFonts w:ascii="Georgia" w:hAnsi="Georgia" w:cs="Arial"/>
          <w:spacing w:val="-2"/>
          <w:sz w:val="23"/>
          <w:szCs w:val="23"/>
        </w:rPr>
        <w:t>c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z w:val="23"/>
          <w:szCs w:val="23"/>
        </w:rPr>
        <w:t>ss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ll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3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-2"/>
          <w:sz w:val="23"/>
          <w:szCs w:val="23"/>
        </w:rPr>
        <w:t>v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se</w:t>
      </w:r>
      <w:r w:rsidRPr="007C3556">
        <w:rPr>
          <w:rFonts w:ascii="Georgia" w:hAnsi="Georgia" w:cs="Arial"/>
          <w:spacing w:val="-3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3"/>
          <w:sz w:val="23"/>
          <w:szCs w:val="23"/>
        </w:rPr>
        <w:t>f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z w:val="23"/>
          <w:szCs w:val="23"/>
        </w:rPr>
        <w:t>si</w:t>
      </w:r>
      <w:r w:rsidRPr="007C3556">
        <w:rPr>
          <w:rFonts w:ascii="Georgia" w:hAnsi="Georgia" w:cs="Arial"/>
          <w:spacing w:val="-3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att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-2"/>
          <w:sz w:val="23"/>
          <w:szCs w:val="23"/>
        </w:rPr>
        <w:t>v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z w:val="23"/>
          <w:szCs w:val="23"/>
        </w:rPr>
        <w:t>à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u</w:t>
      </w:r>
      <w:r w:rsidRPr="007C3556">
        <w:rPr>
          <w:rFonts w:ascii="Georgia" w:hAnsi="Georgia" w:cs="Arial"/>
          <w:spacing w:val="-1"/>
          <w:sz w:val="23"/>
          <w:szCs w:val="23"/>
        </w:rPr>
        <w:t>ll</w:t>
      </w:r>
      <w:r w:rsidRPr="007C3556">
        <w:rPr>
          <w:rFonts w:ascii="Georgia" w:hAnsi="Georgia" w:cs="Arial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ba</w:t>
      </w:r>
      <w:r w:rsidRPr="007C3556">
        <w:rPr>
          <w:rFonts w:ascii="Georgia" w:hAnsi="Georgia" w:cs="Arial"/>
          <w:sz w:val="23"/>
          <w:szCs w:val="23"/>
        </w:rPr>
        <w:t>se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de</w:t>
      </w:r>
      <w:r w:rsidRPr="007C3556">
        <w:rPr>
          <w:rFonts w:ascii="Georgia" w:hAnsi="Georgia" w:cs="Arial"/>
          <w:spacing w:val="-1"/>
          <w:sz w:val="23"/>
          <w:szCs w:val="23"/>
        </w:rPr>
        <w:t>ll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p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o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d</w:t>
      </w:r>
      <w:r w:rsidRPr="007C3556">
        <w:rPr>
          <w:rFonts w:ascii="Georgia" w:hAnsi="Georgia" w:cs="Arial"/>
          <w:spacing w:val="1"/>
          <w:sz w:val="23"/>
          <w:szCs w:val="23"/>
        </w:rPr>
        <w:t>u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pr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2"/>
          <w:sz w:val="23"/>
          <w:szCs w:val="23"/>
        </w:rPr>
        <w:t>v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de</w:t>
      </w:r>
      <w:r w:rsidRPr="007C3556">
        <w:rPr>
          <w:rFonts w:ascii="Georgia" w:hAnsi="Georgia" w:cs="Arial"/>
          <w:sz w:val="23"/>
          <w:szCs w:val="23"/>
        </w:rPr>
        <w:t>l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ri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u</w:t>
      </w:r>
      <w:r w:rsidRPr="007C3556">
        <w:rPr>
          <w:rFonts w:ascii="Georgia" w:hAnsi="Georgia" w:cs="Arial"/>
          <w:spacing w:val="-1"/>
          <w:sz w:val="23"/>
          <w:szCs w:val="23"/>
        </w:rPr>
        <w:t>l</w:t>
      </w:r>
      <w:r w:rsidRPr="007C3556">
        <w:rPr>
          <w:rFonts w:ascii="Georgia" w:hAnsi="Georgia" w:cs="Arial"/>
          <w:spacing w:val="1"/>
          <w:sz w:val="23"/>
          <w:szCs w:val="23"/>
        </w:rPr>
        <w:t>ta</w:t>
      </w:r>
      <w:r w:rsidRPr="007C3556">
        <w:rPr>
          <w:rFonts w:ascii="Georgia" w:hAnsi="Georgia" w:cs="Arial"/>
          <w:spacing w:val="-2"/>
          <w:sz w:val="23"/>
          <w:szCs w:val="23"/>
        </w:rPr>
        <w:t>t</w:t>
      </w:r>
      <w:r w:rsidRPr="007C3556">
        <w:rPr>
          <w:rFonts w:ascii="Georgia" w:hAnsi="Georgia" w:cs="Arial"/>
          <w:sz w:val="23"/>
          <w:szCs w:val="23"/>
        </w:rPr>
        <w:t>o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a</w:t>
      </w:r>
      <w:r w:rsidRPr="007C3556">
        <w:rPr>
          <w:rFonts w:ascii="Georgia" w:hAnsi="Georgia" w:cs="Arial"/>
          <w:spacing w:val="1"/>
          <w:sz w:val="23"/>
          <w:szCs w:val="23"/>
        </w:rPr>
        <w:t>ttes</w:t>
      </w:r>
      <w:r w:rsidRPr="007C3556">
        <w:rPr>
          <w:rFonts w:ascii="Georgia" w:hAnsi="Georgia" w:cs="Arial"/>
          <w:sz w:val="23"/>
          <w:szCs w:val="23"/>
        </w:rPr>
        <w:t>o</w:t>
      </w:r>
      <w:r>
        <w:rPr>
          <w:rFonts w:ascii="Georgia" w:hAnsi="Georgia" w:cs="Arial"/>
          <w:sz w:val="23"/>
          <w:szCs w:val="23"/>
        </w:rPr>
        <w:t>;</w:t>
      </w:r>
    </w:p>
    <w:p w:rsidR="007C3556" w:rsidRPr="007C3556" w:rsidRDefault="007C3556" w:rsidP="007C3556">
      <w:pPr>
        <w:pStyle w:val="Paragrafoelenco"/>
        <w:widowControl w:val="0"/>
        <w:numPr>
          <w:ilvl w:val="0"/>
          <w:numId w:val="20"/>
        </w:numPr>
        <w:tabs>
          <w:tab w:val="left" w:pos="1180"/>
        </w:tabs>
        <w:autoSpaceDE w:val="0"/>
        <w:autoSpaceDN w:val="0"/>
        <w:adjustRightInd w:val="0"/>
        <w:spacing w:after="0" w:line="240" w:lineRule="auto"/>
        <w:ind w:right="226"/>
        <w:jc w:val="both"/>
        <w:rPr>
          <w:rFonts w:ascii="Georgia" w:hAnsi="Georgia" w:cs="Arial"/>
          <w:sz w:val="23"/>
          <w:szCs w:val="23"/>
        </w:rPr>
      </w:pPr>
      <w:r w:rsidRPr="007C3556">
        <w:rPr>
          <w:rFonts w:ascii="Georgia" w:hAnsi="Georgia" w:cs="Arial"/>
          <w:spacing w:val="-1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on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to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i</w:t>
      </w:r>
      <w:r w:rsidRPr="007C3556">
        <w:rPr>
          <w:rFonts w:ascii="Georgia" w:hAnsi="Georgia" w:cs="Arial"/>
          <w:sz w:val="23"/>
          <w:szCs w:val="23"/>
        </w:rPr>
        <w:t>l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fun</w:t>
      </w:r>
      <w:r w:rsidRPr="007C3556">
        <w:rPr>
          <w:rFonts w:ascii="Georgia" w:hAnsi="Georgia" w:cs="Arial"/>
          <w:spacing w:val="-2"/>
          <w:sz w:val="23"/>
          <w:szCs w:val="23"/>
        </w:rPr>
        <w:t>z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on</w:t>
      </w:r>
      <w:r w:rsidRPr="007C3556">
        <w:rPr>
          <w:rFonts w:ascii="Georgia" w:hAnsi="Georgia" w:cs="Arial"/>
          <w:spacing w:val="-1"/>
          <w:sz w:val="23"/>
          <w:szCs w:val="23"/>
        </w:rPr>
        <w:t>a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n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z w:val="23"/>
          <w:szCs w:val="23"/>
        </w:rPr>
        <w:t>o</w:t>
      </w:r>
      <w:r w:rsidRPr="007C3556">
        <w:rPr>
          <w:rFonts w:ascii="Georgia" w:hAnsi="Georgia" w:cs="Arial"/>
          <w:spacing w:val="-4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pacing w:val="-1"/>
          <w:sz w:val="23"/>
          <w:szCs w:val="23"/>
        </w:rPr>
        <w:t>ru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n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,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t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z w:val="23"/>
          <w:szCs w:val="23"/>
        </w:rPr>
        <w:t>z</w:t>
      </w:r>
      <w:r w:rsidRPr="007C3556">
        <w:rPr>
          <w:rFonts w:ascii="Georgia" w:hAnsi="Georgia" w:cs="Arial"/>
          <w:spacing w:val="-2"/>
          <w:sz w:val="23"/>
          <w:szCs w:val="23"/>
        </w:rPr>
        <w:t>z</w:t>
      </w:r>
      <w:r w:rsidRPr="007C3556">
        <w:rPr>
          <w:rFonts w:ascii="Georgia" w:hAnsi="Georgia" w:cs="Arial"/>
          <w:spacing w:val="1"/>
          <w:sz w:val="23"/>
          <w:szCs w:val="23"/>
        </w:rPr>
        <w:t>atu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-2"/>
          <w:sz w:val="23"/>
          <w:szCs w:val="23"/>
        </w:rPr>
        <w:t>c</w:t>
      </w:r>
      <w:r w:rsidRPr="007C3556">
        <w:rPr>
          <w:rFonts w:ascii="Georgia" w:hAnsi="Georgia" w:cs="Arial"/>
          <w:spacing w:val="1"/>
          <w:sz w:val="23"/>
          <w:szCs w:val="23"/>
        </w:rPr>
        <w:t>h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ne</w:t>
      </w:r>
      <w:r w:rsidRPr="007C3556">
        <w:rPr>
          <w:rFonts w:ascii="Georgia" w:hAnsi="Georgia" w:cs="Arial"/>
          <w:sz w:val="23"/>
          <w:szCs w:val="23"/>
        </w:rPr>
        <w:t>,</w:t>
      </w:r>
      <w:r w:rsidRPr="007C3556">
        <w:rPr>
          <w:rFonts w:ascii="Georgia" w:hAnsi="Georgia" w:cs="Arial"/>
          <w:spacing w:val="-6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1"/>
          <w:sz w:val="23"/>
          <w:szCs w:val="23"/>
        </w:rPr>
        <w:t>u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an</w:t>
      </w:r>
      <w:r w:rsidRPr="007C3556">
        <w:rPr>
          <w:rFonts w:ascii="Georgia" w:hAnsi="Georgia" w:cs="Arial"/>
          <w:spacing w:val="-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o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l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att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-2"/>
          <w:sz w:val="23"/>
          <w:szCs w:val="23"/>
        </w:rPr>
        <w:t>v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z w:val="23"/>
          <w:szCs w:val="23"/>
        </w:rPr>
        <w:t>à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n</w:t>
      </w:r>
      <w:r w:rsidRPr="007C3556">
        <w:rPr>
          <w:rFonts w:ascii="Georgia" w:hAnsi="Georgia" w:cs="Arial"/>
          <w:spacing w:val="1"/>
          <w:sz w:val="23"/>
          <w:szCs w:val="23"/>
        </w:rPr>
        <w:t>ut</w:t>
      </w:r>
      <w:r w:rsidRPr="007C3556">
        <w:rPr>
          <w:rFonts w:ascii="Georgia" w:hAnsi="Georgia" w:cs="Arial"/>
          <w:spacing w:val="-1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>n</w:t>
      </w:r>
      <w:r w:rsidRPr="007C3556">
        <w:rPr>
          <w:rFonts w:ascii="Georgia" w:hAnsi="Georgia" w:cs="Arial"/>
          <w:spacing w:val="-2"/>
          <w:sz w:val="23"/>
          <w:szCs w:val="23"/>
        </w:rPr>
        <w:t>z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on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o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pacing w:val="-3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na</w:t>
      </w:r>
      <w:r w:rsidRPr="007C3556">
        <w:rPr>
          <w:rFonts w:ascii="Georgia" w:hAnsi="Georgia" w:cs="Arial"/>
          <w:spacing w:val="-1"/>
          <w:sz w:val="23"/>
          <w:szCs w:val="23"/>
        </w:rPr>
        <w:t>ri</w:t>
      </w:r>
      <w:r w:rsidRPr="007C3556">
        <w:rPr>
          <w:rFonts w:ascii="Georgia" w:hAnsi="Georgia" w:cs="Arial"/>
          <w:sz w:val="23"/>
          <w:szCs w:val="23"/>
        </w:rPr>
        <w:t>a</w:t>
      </w:r>
    </w:p>
    <w:p w:rsidR="007C3556" w:rsidRPr="007C3556" w:rsidRDefault="007C3556" w:rsidP="007C3556">
      <w:pPr>
        <w:pStyle w:val="Paragrafoelenco"/>
        <w:widowControl w:val="0"/>
        <w:numPr>
          <w:ilvl w:val="0"/>
          <w:numId w:val="20"/>
        </w:numPr>
        <w:tabs>
          <w:tab w:val="left" w:pos="1180"/>
        </w:tabs>
        <w:autoSpaceDE w:val="0"/>
        <w:autoSpaceDN w:val="0"/>
        <w:adjustRightInd w:val="0"/>
        <w:spacing w:after="0" w:line="240" w:lineRule="auto"/>
        <w:ind w:right="586"/>
        <w:jc w:val="both"/>
        <w:rPr>
          <w:rFonts w:ascii="Georgia" w:hAnsi="Georgia" w:cs="Arial"/>
          <w:sz w:val="23"/>
          <w:szCs w:val="23"/>
        </w:rPr>
      </w:pPr>
      <w:r w:rsidRPr="007C3556">
        <w:rPr>
          <w:rFonts w:ascii="Georgia" w:hAnsi="Georgia" w:cs="Arial"/>
          <w:spacing w:val="1"/>
          <w:sz w:val="23"/>
          <w:szCs w:val="23"/>
        </w:rPr>
        <w:t>P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ed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po</w:t>
      </w:r>
      <w:r w:rsidRPr="007C3556">
        <w:rPr>
          <w:rFonts w:ascii="Georgia" w:hAnsi="Georgia" w:cs="Arial"/>
          <w:spacing w:val="-1"/>
          <w:sz w:val="23"/>
          <w:szCs w:val="23"/>
        </w:rPr>
        <w:t>rr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3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1"/>
          <w:sz w:val="23"/>
          <w:szCs w:val="23"/>
        </w:rPr>
        <w:t>u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gl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pa</w:t>
      </w:r>
      <w:r w:rsidRPr="007C3556">
        <w:rPr>
          <w:rFonts w:ascii="Georgia" w:hAnsi="Georgia" w:cs="Arial"/>
          <w:spacing w:val="-2"/>
          <w:sz w:val="23"/>
          <w:szCs w:val="23"/>
        </w:rPr>
        <w:t>z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l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v</w:t>
      </w:r>
      <w:r w:rsidRPr="007C3556">
        <w:rPr>
          <w:rFonts w:ascii="Georgia" w:hAnsi="Georgia" w:cs="Arial"/>
          <w:spacing w:val="1"/>
          <w:sz w:val="23"/>
          <w:szCs w:val="23"/>
        </w:rPr>
        <w:t>o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o</w:t>
      </w:r>
      <w:r w:rsidRPr="007C3556">
        <w:rPr>
          <w:rFonts w:ascii="Georgia" w:hAnsi="Georgia" w:cs="Arial"/>
          <w:sz w:val="23"/>
          <w:szCs w:val="23"/>
        </w:rPr>
        <w:t xml:space="preserve">, 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gu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2"/>
          <w:sz w:val="23"/>
          <w:szCs w:val="23"/>
        </w:rPr>
        <w:t>n</w:t>
      </w:r>
      <w:r w:rsidRPr="007C3556">
        <w:rPr>
          <w:rFonts w:ascii="Georgia" w:hAnsi="Georgia" w:cs="Arial"/>
          <w:spacing w:val="-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o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l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o</w:t>
      </w:r>
      <w:r w:rsidRPr="007C3556">
        <w:rPr>
          <w:rFonts w:ascii="Georgia" w:hAnsi="Georgia" w:cs="Arial"/>
          <w:spacing w:val="1"/>
          <w:sz w:val="23"/>
          <w:szCs w:val="23"/>
        </w:rPr>
        <w:t>pe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z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on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3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p</w:t>
      </w:r>
      <w:r w:rsidRPr="007C3556">
        <w:rPr>
          <w:rFonts w:ascii="Georgia" w:hAnsi="Georgia" w:cs="Arial"/>
          <w:spacing w:val="1"/>
          <w:sz w:val="23"/>
          <w:szCs w:val="23"/>
        </w:rPr>
        <w:t>u</w:t>
      </w:r>
      <w:r w:rsidRPr="007C3556">
        <w:rPr>
          <w:rFonts w:ascii="Georgia" w:hAnsi="Georgia" w:cs="Arial"/>
          <w:spacing w:val="-1"/>
          <w:sz w:val="23"/>
          <w:szCs w:val="23"/>
        </w:rPr>
        <w:t>li</w:t>
      </w:r>
      <w:r w:rsidRPr="007C3556">
        <w:rPr>
          <w:rFonts w:ascii="Georgia" w:hAnsi="Georgia" w:cs="Arial"/>
          <w:spacing w:val="-2"/>
          <w:sz w:val="23"/>
          <w:szCs w:val="23"/>
        </w:rPr>
        <w:t>z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z w:val="23"/>
          <w:szCs w:val="23"/>
        </w:rPr>
        <w:t>,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z w:val="23"/>
          <w:szCs w:val="23"/>
        </w:rPr>
        <w:t>l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3"/>
          <w:sz w:val="23"/>
          <w:szCs w:val="23"/>
        </w:rPr>
        <w:t>f</w:t>
      </w:r>
      <w:r w:rsidRPr="007C3556">
        <w:rPr>
          <w:rFonts w:ascii="Georgia" w:hAnsi="Georgia" w:cs="Arial"/>
          <w:spacing w:val="-1"/>
          <w:sz w:val="23"/>
          <w:szCs w:val="23"/>
        </w:rPr>
        <w:t>in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d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z w:val="23"/>
          <w:szCs w:val="23"/>
        </w:rPr>
        <w:t>ss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1"/>
          <w:sz w:val="23"/>
          <w:szCs w:val="23"/>
        </w:rPr>
        <w:t>u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 xml:space="preserve">e 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 xml:space="preserve">l </w:t>
      </w:r>
      <w:r w:rsidRPr="007C3556">
        <w:rPr>
          <w:rFonts w:ascii="Georgia" w:hAnsi="Georgia" w:cs="Arial"/>
          <w:spacing w:val="-1"/>
          <w:sz w:val="23"/>
          <w:szCs w:val="23"/>
        </w:rPr>
        <w:t>ri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pet</w:t>
      </w:r>
      <w:r w:rsidRPr="007C3556">
        <w:rPr>
          <w:rFonts w:ascii="Georgia" w:hAnsi="Georgia" w:cs="Arial"/>
          <w:spacing w:val="-2"/>
          <w:sz w:val="23"/>
          <w:szCs w:val="23"/>
        </w:rPr>
        <w:t>t</w:t>
      </w:r>
      <w:r w:rsidRPr="007C3556">
        <w:rPr>
          <w:rFonts w:ascii="Georgia" w:hAnsi="Georgia" w:cs="Arial"/>
          <w:sz w:val="23"/>
          <w:szCs w:val="23"/>
        </w:rPr>
        <w:t>o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d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ll</w:t>
      </w:r>
      <w:r w:rsidRPr="007C3556">
        <w:rPr>
          <w:rFonts w:ascii="Georgia" w:hAnsi="Georgia" w:cs="Arial"/>
          <w:sz w:val="23"/>
          <w:szCs w:val="23"/>
        </w:rPr>
        <w:t xml:space="preserve">e </w:t>
      </w:r>
      <w:r w:rsidRPr="007C3556">
        <w:rPr>
          <w:rFonts w:ascii="Georgia" w:hAnsi="Georgia" w:cs="Arial"/>
          <w:spacing w:val="1"/>
          <w:sz w:val="23"/>
          <w:szCs w:val="23"/>
        </w:rPr>
        <w:t>no</w:t>
      </w:r>
      <w:r w:rsidRPr="007C3556">
        <w:rPr>
          <w:rFonts w:ascii="Georgia" w:hAnsi="Georgia" w:cs="Arial"/>
          <w:spacing w:val="-3"/>
          <w:sz w:val="23"/>
          <w:szCs w:val="23"/>
        </w:rPr>
        <w:t>r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igi</w:t>
      </w:r>
      <w:r w:rsidRPr="007C3556">
        <w:rPr>
          <w:rFonts w:ascii="Georgia" w:hAnsi="Georgia" w:cs="Arial"/>
          <w:spacing w:val="1"/>
          <w:sz w:val="23"/>
          <w:szCs w:val="23"/>
        </w:rPr>
        <w:t>en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-1"/>
          <w:sz w:val="23"/>
          <w:szCs w:val="23"/>
        </w:rPr>
        <w:t>h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cont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ta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4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a</w:t>
      </w:r>
      <w:r w:rsidRPr="007C3556">
        <w:rPr>
          <w:rFonts w:ascii="Georgia" w:hAnsi="Georgia" w:cs="Arial"/>
          <w:spacing w:val="1"/>
          <w:sz w:val="23"/>
          <w:szCs w:val="23"/>
        </w:rPr>
        <w:t>f</w:t>
      </w:r>
      <w:r w:rsidRPr="007C3556">
        <w:rPr>
          <w:rFonts w:ascii="Georgia" w:hAnsi="Georgia" w:cs="Arial"/>
          <w:spacing w:val="3"/>
          <w:sz w:val="23"/>
          <w:szCs w:val="23"/>
        </w:rPr>
        <w:t>f</w:t>
      </w:r>
      <w:r w:rsidRPr="007C3556">
        <w:rPr>
          <w:rFonts w:ascii="Georgia" w:hAnsi="Georgia" w:cs="Arial"/>
          <w:spacing w:val="-1"/>
          <w:sz w:val="23"/>
          <w:szCs w:val="23"/>
        </w:rPr>
        <w:t>a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-1"/>
          <w:sz w:val="23"/>
          <w:szCs w:val="23"/>
        </w:rPr>
        <w:t>a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n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z w:val="23"/>
          <w:szCs w:val="23"/>
        </w:rPr>
        <w:t>o</w:t>
      </w:r>
      <w:r w:rsidRPr="007C3556">
        <w:rPr>
          <w:rFonts w:ascii="Georgia" w:hAnsi="Georgia" w:cs="Arial"/>
          <w:spacing w:val="-5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l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t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4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p</w:t>
      </w:r>
      <w:r w:rsidRPr="007C3556">
        <w:rPr>
          <w:rFonts w:ascii="Georgia" w:hAnsi="Georgia" w:cs="Arial"/>
          <w:spacing w:val="-1"/>
          <w:sz w:val="23"/>
          <w:szCs w:val="23"/>
        </w:rPr>
        <w:t>ro</w:t>
      </w:r>
      <w:r w:rsidRPr="007C3556">
        <w:rPr>
          <w:rFonts w:ascii="Georgia" w:hAnsi="Georgia" w:cs="Arial"/>
          <w:spacing w:val="3"/>
          <w:sz w:val="23"/>
          <w:szCs w:val="23"/>
        </w:rPr>
        <w:t>f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z w:val="23"/>
          <w:szCs w:val="23"/>
        </w:rPr>
        <w:t>ss</w:t>
      </w:r>
      <w:r w:rsidRPr="007C3556">
        <w:rPr>
          <w:rFonts w:ascii="Georgia" w:hAnsi="Georgia" w:cs="Arial"/>
          <w:spacing w:val="-1"/>
          <w:sz w:val="23"/>
          <w:szCs w:val="23"/>
        </w:rPr>
        <w:t>io</w:t>
      </w:r>
      <w:r w:rsidRPr="007C3556">
        <w:rPr>
          <w:rFonts w:ascii="Georgia" w:hAnsi="Georgia" w:cs="Arial"/>
          <w:spacing w:val="1"/>
          <w:sz w:val="23"/>
          <w:szCs w:val="23"/>
        </w:rPr>
        <w:t>na</w:t>
      </w:r>
      <w:r w:rsidRPr="007C3556">
        <w:rPr>
          <w:rFonts w:ascii="Georgia" w:hAnsi="Georgia" w:cs="Arial"/>
          <w:spacing w:val="-1"/>
          <w:sz w:val="23"/>
          <w:szCs w:val="23"/>
        </w:rPr>
        <w:t>l</w:t>
      </w:r>
      <w:r w:rsidRPr="007C3556">
        <w:rPr>
          <w:rFonts w:ascii="Georgia" w:hAnsi="Georgia" w:cs="Arial"/>
          <w:sz w:val="23"/>
          <w:szCs w:val="23"/>
        </w:rPr>
        <w:t>i</w:t>
      </w:r>
    </w:p>
    <w:p w:rsidR="007C3556" w:rsidRPr="007C3556" w:rsidRDefault="007C3556" w:rsidP="007C3556">
      <w:pPr>
        <w:pStyle w:val="Paragrafoelenco"/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adjustRightInd w:val="0"/>
        <w:spacing w:after="0" w:line="240" w:lineRule="auto"/>
        <w:ind w:right="201"/>
        <w:jc w:val="both"/>
        <w:rPr>
          <w:rFonts w:ascii="Georgia" w:hAnsi="Georgia" w:cs="Arial"/>
          <w:sz w:val="23"/>
          <w:szCs w:val="23"/>
        </w:rPr>
      </w:pPr>
      <w:r w:rsidRPr="007C3556">
        <w:rPr>
          <w:rFonts w:ascii="Georgia" w:hAnsi="Georgia" w:cs="Arial"/>
          <w:spacing w:val="-2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>f</w:t>
      </w:r>
      <w:r w:rsidRPr="007C3556">
        <w:rPr>
          <w:rFonts w:ascii="Georgia" w:hAnsi="Georgia" w:cs="Arial"/>
          <w:spacing w:val="3"/>
          <w:sz w:val="23"/>
          <w:szCs w:val="23"/>
        </w:rPr>
        <w:t>f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2"/>
          <w:sz w:val="23"/>
          <w:szCs w:val="23"/>
        </w:rPr>
        <w:t>t</w:t>
      </w:r>
      <w:r w:rsidRPr="007C3556">
        <w:rPr>
          <w:rFonts w:ascii="Georgia" w:hAnsi="Georgia" w:cs="Arial"/>
          <w:spacing w:val="1"/>
          <w:sz w:val="23"/>
          <w:szCs w:val="23"/>
        </w:rPr>
        <w:t>tua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3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l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o</w:t>
      </w:r>
      <w:r w:rsidRPr="007C3556">
        <w:rPr>
          <w:rFonts w:ascii="Georgia" w:hAnsi="Georgia" w:cs="Arial"/>
          <w:spacing w:val="1"/>
          <w:sz w:val="23"/>
          <w:szCs w:val="23"/>
        </w:rPr>
        <w:t>pe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z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o</w:t>
      </w:r>
      <w:r w:rsidRPr="007C3556">
        <w:rPr>
          <w:rFonts w:ascii="Georgia" w:hAnsi="Georgia" w:cs="Arial"/>
          <w:spacing w:val="-1"/>
          <w:sz w:val="23"/>
          <w:szCs w:val="23"/>
        </w:rPr>
        <w:t>n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p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p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z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on</w:t>
      </w:r>
      <w:r w:rsidRPr="007C3556">
        <w:rPr>
          <w:rFonts w:ascii="Georgia" w:hAnsi="Georgia" w:cs="Arial"/>
          <w:sz w:val="23"/>
          <w:szCs w:val="23"/>
        </w:rPr>
        <w:t xml:space="preserve">e </w:t>
      </w:r>
      <w:r w:rsidRPr="007C3556">
        <w:rPr>
          <w:rFonts w:ascii="Georgia" w:hAnsi="Georgia" w:cs="Arial"/>
          <w:spacing w:val="-1"/>
          <w:sz w:val="23"/>
          <w:szCs w:val="23"/>
        </w:rPr>
        <w:t>p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z w:val="23"/>
          <w:szCs w:val="23"/>
        </w:rPr>
        <w:t>r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l</w:t>
      </w:r>
      <w:r w:rsidRPr="007C3556">
        <w:rPr>
          <w:rFonts w:ascii="Georgia" w:hAnsi="Georgia" w:cs="Arial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con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-2"/>
          <w:sz w:val="23"/>
          <w:szCs w:val="23"/>
        </w:rPr>
        <w:t>v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z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on</w:t>
      </w:r>
      <w:r w:rsidRPr="007C3556">
        <w:rPr>
          <w:rFonts w:ascii="Georgia" w:hAnsi="Georgia" w:cs="Arial"/>
          <w:sz w:val="23"/>
          <w:szCs w:val="23"/>
        </w:rPr>
        <w:t>e 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l</w:t>
      </w:r>
      <w:r w:rsidRPr="007C3556">
        <w:rPr>
          <w:rFonts w:ascii="Georgia" w:hAnsi="Georgia" w:cs="Arial"/>
          <w:sz w:val="23"/>
          <w:szCs w:val="23"/>
        </w:rPr>
        <w:t>o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pacing w:val="-1"/>
          <w:sz w:val="23"/>
          <w:szCs w:val="23"/>
        </w:rPr>
        <w:t>o</w:t>
      </w:r>
      <w:r w:rsidRPr="007C3556">
        <w:rPr>
          <w:rFonts w:ascii="Georgia" w:hAnsi="Georgia" w:cs="Arial"/>
          <w:sz w:val="23"/>
          <w:szCs w:val="23"/>
        </w:rPr>
        <w:t>cc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ggi</w:t>
      </w:r>
      <w:r w:rsidRPr="007C3556">
        <w:rPr>
          <w:rFonts w:ascii="Georgia" w:hAnsi="Georgia" w:cs="Arial"/>
          <w:sz w:val="23"/>
          <w:szCs w:val="23"/>
        </w:rPr>
        <w:t>o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t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ri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4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p</w:t>
      </w:r>
      <w:r w:rsidRPr="007C3556">
        <w:rPr>
          <w:rFonts w:ascii="Georgia" w:hAnsi="Georgia" w:cs="Arial"/>
          <w:spacing w:val="-1"/>
          <w:sz w:val="23"/>
          <w:szCs w:val="23"/>
        </w:rPr>
        <w:t>ri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3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2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-1"/>
          <w:sz w:val="23"/>
          <w:szCs w:val="23"/>
        </w:rPr>
        <w:t>e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pacing w:val="-1"/>
          <w:sz w:val="23"/>
          <w:szCs w:val="23"/>
        </w:rPr>
        <w:t>il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v</w:t>
      </w:r>
      <w:r w:rsidRPr="007C3556">
        <w:rPr>
          <w:rFonts w:ascii="Georgia" w:hAnsi="Georgia" w:cs="Arial"/>
          <w:spacing w:val="1"/>
          <w:sz w:val="23"/>
          <w:szCs w:val="23"/>
        </w:rPr>
        <w:t>o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at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li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n</w:t>
      </w:r>
      <w:r w:rsidRPr="007C3556">
        <w:rPr>
          <w:rFonts w:ascii="Georgia" w:hAnsi="Georgia" w:cs="Arial"/>
          <w:spacing w:val="1"/>
          <w:sz w:val="23"/>
          <w:szCs w:val="23"/>
        </w:rPr>
        <w:t>ta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4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n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-1"/>
          <w:sz w:val="23"/>
          <w:szCs w:val="23"/>
        </w:rPr>
        <w:t>on</w:t>
      </w:r>
      <w:r w:rsidRPr="007C3556">
        <w:rPr>
          <w:rFonts w:ascii="Georgia" w:hAnsi="Georgia" w:cs="Arial"/>
          <w:spacing w:val="3"/>
          <w:sz w:val="23"/>
          <w:szCs w:val="23"/>
        </w:rPr>
        <w:t>f</w:t>
      </w:r>
      <w:r w:rsidRPr="007C3556">
        <w:rPr>
          <w:rFonts w:ascii="Georgia" w:hAnsi="Georgia" w:cs="Arial"/>
          <w:spacing w:val="1"/>
          <w:sz w:val="23"/>
          <w:szCs w:val="23"/>
        </w:rPr>
        <w:t>o</w:t>
      </w:r>
      <w:r w:rsidRPr="007C3556">
        <w:rPr>
          <w:rFonts w:ascii="Georgia" w:hAnsi="Georgia" w:cs="Arial"/>
          <w:spacing w:val="-3"/>
          <w:sz w:val="23"/>
          <w:szCs w:val="23"/>
        </w:rPr>
        <w:t>r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z w:val="23"/>
          <w:szCs w:val="23"/>
        </w:rPr>
        <w:t>à</w:t>
      </w:r>
      <w:r w:rsidRPr="007C3556">
        <w:rPr>
          <w:rFonts w:ascii="Georgia" w:hAnsi="Georgia" w:cs="Arial"/>
          <w:spacing w:val="-4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all</w:t>
      </w:r>
      <w:r w:rsidRPr="007C3556">
        <w:rPr>
          <w:rFonts w:ascii="Georgia" w:hAnsi="Georgia" w:cs="Arial"/>
          <w:sz w:val="23"/>
          <w:szCs w:val="23"/>
        </w:rPr>
        <w:t xml:space="preserve">e </w:t>
      </w:r>
      <w:r w:rsidRPr="007C3556">
        <w:rPr>
          <w:rFonts w:ascii="Georgia" w:hAnsi="Georgia" w:cs="Arial"/>
          <w:spacing w:val="1"/>
          <w:sz w:val="23"/>
          <w:szCs w:val="23"/>
        </w:rPr>
        <w:t>no</w:t>
      </w:r>
      <w:r w:rsidRPr="007C3556">
        <w:rPr>
          <w:rFonts w:ascii="Georgia" w:hAnsi="Georgia" w:cs="Arial"/>
          <w:spacing w:val="-1"/>
          <w:sz w:val="23"/>
          <w:szCs w:val="23"/>
        </w:rPr>
        <w:t>rm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igi</w:t>
      </w:r>
      <w:r w:rsidRPr="007C3556">
        <w:rPr>
          <w:rFonts w:ascii="Georgia" w:hAnsi="Georgia" w:cs="Arial"/>
          <w:spacing w:val="1"/>
          <w:sz w:val="23"/>
          <w:szCs w:val="23"/>
        </w:rPr>
        <w:t>en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1"/>
          <w:sz w:val="23"/>
          <w:szCs w:val="23"/>
        </w:rPr>
        <w:t>o</w:t>
      </w:r>
      <w:r w:rsidRPr="007C3556">
        <w:rPr>
          <w:rFonts w:ascii="Georgia" w:hAnsi="Georgia" w:cs="Arial"/>
          <w:spacing w:val="-1"/>
          <w:sz w:val="23"/>
          <w:szCs w:val="23"/>
        </w:rPr>
        <w:t>-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an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-2"/>
          <w:sz w:val="23"/>
          <w:szCs w:val="23"/>
        </w:rPr>
        <w:t>t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ri</w:t>
      </w:r>
      <w:r w:rsidRPr="007C3556">
        <w:rPr>
          <w:rFonts w:ascii="Georgia" w:hAnsi="Georgia" w:cs="Arial"/>
          <w:sz w:val="23"/>
          <w:szCs w:val="23"/>
        </w:rPr>
        <w:t>e</w:t>
      </w:r>
    </w:p>
    <w:p w:rsidR="007C3556" w:rsidRPr="007C3556" w:rsidRDefault="007C3556" w:rsidP="007C3556">
      <w:pPr>
        <w:pStyle w:val="Paragrafoelenco"/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adjustRightInd w:val="0"/>
        <w:spacing w:after="0" w:line="240" w:lineRule="auto"/>
        <w:ind w:right="386"/>
        <w:jc w:val="both"/>
        <w:rPr>
          <w:rFonts w:ascii="Georgia" w:hAnsi="Georgia" w:cs="Arial"/>
          <w:sz w:val="23"/>
          <w:szCs w:val="23"/>
        </w:rPr>
      </w:pPr>
      <w:r w:rsidRPr="007C3556">
        <w:rPr>
          <w:rFonts w:ascii="Georgia" w:hAnsi="Georgia" w:cs="Arial"/>
          <w:spacing w:val="1"/>
          <w:sz w:val="23"/>
          <w:szCs w:val="23"/>
        </w:rPr>
        <w:t>S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gli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e 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p</w:t>
      </w:r>
      <w:r w:rsidRPr="007C3556">
        <w:rPr>
          <w:rFonts w:ascii="Georgia" w:hAnsi="Georgia" w:cs="Arial"/>
          <w:spacing w:val="-1"/>
          <w:sz w:val="23"/>
          <w:szCs w:val="23"/>
        </w:rPr>
        <w:t>re</w:t>
      </w:r>
      <w:r w:rsidRPr="007C3556">
        <w:rPr>
          <w:rFonts w:ascii="Georgia" w:hAnsi="Georgia" w:cs="Arial"/>
          <w:spacing w:val="1"/>
          <w:sz w:val="23"/>
          <w:szCs w:val="23"/>
        </w:rPr>
        <w:t>pa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3"/>
          <w:sz w:val="23"/>
          <w:szCs w:val="23"/>
        </w:rPr>
        <w:t>l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m</w:t>
      </w:r>
      <w:r w:rsidRPr="007C3556">
        <w:rPr>
          <w:rFonts w:ascii="Georgia" w:hAnsi="Georgia" w:cs="Arial"/>
          <w:spacing w:val="1"/>
          <w:sz w:val="23"/>
          <w:szCs w:val="23"/>
        </w:rPr>
        <w:t>ate</w:t>
      </w:r>
      <w:r w:rsidRPr="007C3556">
        <w:rPr>
          <w:rFonts w:ascii="Georgia" w:hAnsi="Georgia" w:cs="Arial"/>
          <w:spacing w:val="-1"/>
          <w:sz w:val="23"/>
          <w:szCs w:val="23"/>
        </w:rPr>
        <w:t>ri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5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p</w:t>
      </w:r>
      <w:r w:rsidRPr="007C3556">
        <w:rPr>
          <w:rFonts w:ascii="Georgia" w:hAnsi="Georgia" w:cs="Arial"/>
          <w:spacing w:val="-1"/>
          <w:sz w:val="23"/>
          <w:szCs w:val="23"/>
        </w:rPr>
        <w:t>ri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4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i s</w:t>
      </w:r>
      <w:r w:rsidRPr="007C3556">
        <w:rPr>
          <w:rFonts w:ascii="Georgia" w:hAnsi="Georgia" w:cs="Arial"/>
          <w:spacing w:val="-1"/>
          <w:sz w:val="23"/>
          <w:szCs w:val="23"/>
        </w:rPr>
        <w:t>e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pacing w:val="-1"/>
          <w:sz w:val="23"/>
          <w:szCs w:val="23"/>
        </w:rPr>
        <w:t>il</w:t>
      </w:r>
      <w:r w:rsidRPr="007C3556">
        <w:rPr>
          <w:rFonts w:ascii="Georgia" w:hAnsi="Georgia" w:cs="Arial"/>
          <w:spacing w:val="2"/>
          <w:sz w:val="23"/>
          <w:szCs w:val="23"/>
        </w:rPr>
        <w:t>a</w:t>
      </w:r>
      <w:r w:rsidRPr="007C3556">
        <w:rPr>
          <w:rFonts w:ascii="Georgia" w:hAnsi="Georgia" w:cs="Arial"/>
          <w:spacing w:val="-2"/>
          <w:sz w:val="23"/>
          <w:szCs w:val="23"/>
        </w:rPr>
        <w:t>v</w:t>
      </w:r>
      <w:r w:rsidRPr="007C3556">
        <w:rPr>
          <w:rFonts w:ascii="Georgia" w:hAnsi="Georgia" w:cs="Arial"/>
          <w:spacing w:val="1"/>
          <w:sz w:val="23"/>
          <w:szCs w:val="23"/>
        </w:rPr>
        <w:t>o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pacing w:val="1"/>
          <w:sz w:val="23"/>
          <w:szCs w:val="23"/>
        </w:rPr>
        <w:t>at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z w:val="23"/>
          <w:szCs w:val="23"/>
        </w:rPr>
        <w:t>c</w:t>
      </w:r>
      <w:r w:rsidRPr="007C3556">
        <w:rPr>
          <w:rFonts w:ascii="Georgia" w:hAnsi="Georgia" w:cs="Arial"/>
          <w:spacing w:val="1"/>
          <w:sz w:val="23"/>
          <w:szCs w:val="23"/>
        </w:rPr>
        <w:t>o</w:t>
      </w:r>
      <w:r w:rsidRPr="007C3556">
        <w:rPr>
          <w:rFonts w:ascii="Georgia" w:hAnsi="Georgia" w:cs="Arial"/>
          <w:spacing w:val="-1"/>
          <w:sz w:val="23"/>
          <w:szCs w:val="23"/>
        </w:rPr>
        <w:t>n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o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gl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3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1"/>
          <w:sz w:val="23"/>
          <w:szCs w:val="23"/>
        </w:rPr>
        <w:t>tan</w:t>
      </w:r>
      <w:r w:rsidRPr="007C3556">
        <w:rPr>
          <w:rFonts w:ascii="Georgia" w:hAnsi="Georgia" w:cs="Arial"/>
          <w:spacing w:val="-1"/>
          <w:sz w:val="23"/>
          <w:szCs w:val="23"/>
        </w:rPr>
        <w:t>d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r</w:t>
      </w:r>
      <w:r w:rsidRPr="007C3556">
        <w:rPr>
          <w:rFonts w:ascii="Georgia" w:hAnsi="Georgia" w:cs="Arial"/>
          <w:sz w:val="23"/>
          <w:szCs w:val="23"/>
        </w:rPr>
        <w:t xml:space="preserve">d 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qu</w:t>
      </w:r>
      <w:r w:rsidRPr="007C3556">
        <w:rPr>
          <w:rFonts w:ascii="Georgia" w:hAnsi="Georgia" w:cs="Arial"/>
          <w:spacing w:val="1"/>
          <w:sz w:val="23"/>
          <w:szCs w:val="23"/>
        </w:rPr>
        <w:t>a</w:t>
      </w:r>
      <w:r w:rsidRPr="007C3556">
        <w:rPr>
          <w:rFonts w:ascii="Georgia" w:hAnsi="Georgia" w:cs="Arial"/>
          <w:spacing w:val="-1"/>
          <w:sz w:val="23"/>
          <w:szCs w:val="23"/>
        </w:rPr>
        <w:t>li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z w:val="23"/>
          <w:szCs w:val="23"/>
        </w:rPr>
        <w:t>à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1"/>
          <w:sz w:val="23"/>
          <w:szCs w:val="23"/>
        </w:rPr>
        <w:t>d</w:t>
      </w:r>
      <w:r w:rsidRPr="007C3556">
        <w:rPr>
          <w:rFonts w:ascii="Georgia" w:hAnsi="Georgia" w:cs="Arial"/>
          <w:spacing w:val="-1"/>
          <w:sz w:val="23"/>
          <w:szCs w:val="23"/>
        </w:rPr>
        <w:t>e</w:t>
      </w:r>
      <w:r w:rsidRPr="007C3556">
        <w:rPr>
          <w:rFonts w:ascii="Georgia" w:hAnsi="Georgia" w:cs="Arial"/>
          <w:spacing w:val="3"/>
          <w:sz w:val="23"/>
          <w:szCs w:val="23"/>
        </w:rPr>
        <w:t>f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n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t</w:t>
      </w:r>
      <w:r w:rsidRPr="007C3556">
        <w:rPr>
          <w:rFonts w:ascii="Georgia" w:hAnsi="Georgia" w:cs="Arial"/>
          <w:sz w:val="23"/>
          <w:szCs w:val="23"/>
        </w:rPr>
        <w:t>i</w:t>
      </w:r>
      <w:r w:rsidRPr="007C3556">
        <w:rPr>
          <w:rFonts w:ascii="Georgia" w:hAnsi="Georgia" w:cs="Arial"/>
          <w:spacing w:val="-3"/>
          <w:sz w:val="23"/>
          <w:szCs w:val="23"/>
        </w:rPr>
        <w:t xml:space="preserve"> 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ne</w:t>
      </w:r>
      <w:r w:rsidRPr="007C3556">
        <w:rPr>
          <w:rFonts w:ascii="Georgia" w:hAnsi="Georgia" w:cs="Arial"/>
          <w:sz w:val="23"/>
          <w:szCs w:val="23"/>
        </w:rPr>
        <w:t xml:space="preserve">l </w:t>
      </w:r>
      <w:r w:rsidRPr="007C3556">
        <w:rPr>
          <w:rFonts w:ascii="Georgia" w:hAnsi="Georgia" w:cs="Arial"/>
          <w:spacing w:val="-1"/>
          <w:sz w:val="23"/>
          <w:szCs w:val="23"/>
        </w:rPr>
        <w:t>ri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-1"/>
          <w:sz w:val="23"/>
          <w:szCs w:val="23"/>
        </w:rPr>
        <w:t>p</w:t>
      </w:r>
      <w:r w:rsidRPr="007C3556">
        <w:rPr>
          <w:rFonts w:ascii="Georgia" w:hAnsi="Georgia" w:cs="Arial"/>
          <w:spacing w:val="1"/>
          <w:sz w:val="23"/>
          <w:szCs w:val="23"/>
        </w:rPr>
        <w:t>et</w:t>
      </w:r>
      <w:r w:rsidRPr="007C3556">
        <w:rPr>
          <w:rFonts w:ascii="Georgia" w:hAnsi="Georgia" w:cs="Arial"/>
          <w:spacing w:val="-2"/>
          <w:sz w:val="23"/>
          <w:szCs w:val="23"/>
        </w:rPr>
        <w:t>t</w:t>
      </w:r>
      <w:r w:rsidRPr="007C3556">
        <w:rPr>
          <w:rFonts w:ascii="Georgia" w:hAnsi="Georgia" w:cs="Arial"/>
          <w:sz w:val="23"/>
          <w:szCs w:val="23"/>
        </w:rPr>
        <w:t>o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d</w:t>
      </w:r>
      <w:r w:rsidRPr="007C3556">
        <w:rPr>
          <w:rFonts w:ascii="Georgia" w:hAnsi="Georgia" w:cs="Arial"/>
          <w:spacing w:val="1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>ll</w:t>
      </w:r>
      <w:r w:rsidRPr="007C3556">
        <w:rPr>
          <w:rFonts w:ascii="Georgia" w:hAnsi="Georgia" w:cs="Arial"/>
          <w:sz w:val="23"/>
          <w:szCs w:val="23"/>
        </w:rPr>
        <w:t xml:space="preserve">e </w:t>
      </w:r>
      <w:r w:rsidRPr="007C3556">
        <w:rPr>
          <w:rFonts w:ascii="Georgia" w:hAnsi="Georgia" w:cs="Arial"/>
          <w:spacing w:val="1"/>
          <w:sz w:val="23"/>
          <w:szCs w:val="23"/>
        </w:rPr>
        <w:t>no</w:t>
      </w:r>
      <w:r w:rsidRPr="007C3556">
        <w:rPr>
          <w:rFonts w:ascii="Georgia" w:hAnsi="Georgia" w:cs="Arial"/>
          <w:spacing w:val="-3"/>
          <w:sz w:val="23"/>
          <w:szCs w:val="23"/>
        </w:rPr>
        <w:t>r</w:t>
      </w:r>
      <w:r w:rsidRPr="007C3556">
        <w:rPr>
          <w:rFonts w:ascii="Georgia" w:hAnsi="Georgia" w:cs="Arial"/>
          <w:spacing w:val="2"/>
          <w:sz w:val="23"/>
          <w:szCs w:val="23"/>
        </w:rPr>
        <w:t>m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igi</w:t>
      </w:r>
      <w:r w:rsidRPr="007C3556">
        <w:rPr>
          <w:rFonts w:ascii="Georgia" w:hAnsi="Georgia" w:cs="Arial"/>
          <w:spacing w:val="1"/>
          <w:sz w:val="23"/>
          <w:szCs w:val="23"/>
        </w:rPr>
        <w:t>en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z w:val="23"/>
          <w:szCs w:val="23"/>
        </w:rPr>
        <w:t>co</w:t>
      </w:r>
      <w:r w:rsidRPr="007C3556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1"/>
          <w:sz w:val="23"/>
          <w:szCs w:val="23"/>
        </w:rPr>
        <w:t>-</w:t>
      </w:r>
      <w:r w:rsidRPr="007C3556">
        <w:rPr>
          <w:rFonts w:ascii="Georgia" w:hAnsi="Georgia" w:cs="Arial"/>
          <w:sz w:val="23"/>
          <w:szCs w:val="23"/>
        </w:rPr>
        <w:t>s</w:t>
      </w:r>
      <w:r w:rsidRPr="007C3556">
        <w:rPr>
          <w:rFonts w:ascii="Georgia" w:hAnsi="Georgia" w:cs="Arial"/>
          <w:spacing w:val="-1"/>
          <w:sz w:val="23"/>
          <w:szCs w:val="23"/>
        </w:rPr>
        <w:t>a</w:t>
      </w:r>
      <w:r w:rsidRPr="007C3556">
        <w:rPr>
          <w:rFonts w:ascii="Georgia" w:hAnsi="Georgia" w:cs="Arial"/>
          <w:spacing w:val="1"/>
          <w:sz w:val="23"/>
          <w:szCs w:val="23"/>
        </w:rPr>
        <w:t>n</w:t>
      </w:r>
      <w:r w:rsidRPr="007C3556">
        <w:rPr>
          <w:rFonts w:ascii="Georgia" w:hAnsi="Georgia" w:cs="Arial"/>
          <w:spacing w:val="-1"/>
          <w:sz w:val="23"/>
          <w:szCs w:val="23"/>
        </w:rPr>
        <w:t>i</w:t>
      </w:r>
      <w:r w:rsidRPr="007C3556">
        <w:rPr>
          <w:rFonts w:ascii="Georgia" w:hAnsi="Georgia" w:cs="Arial"/>
          <w:spacing w:val="1"/>
          <w:sz w:val="23"/>
          <w:szCs w:val="23"/>
        </w:rPr>
        <w:t>ta</w:t>
      </w:r>
      <w:r w:rsidRPr="007C3556">
        <w:rPr>
          <w:rFonts w:ascii="Georgia" w:hAnsi="Georgia" w:cs="Arial"/>
          <w:spacing w:val="-1"/>
          <w:sz w:val="23"/>
          <w:szCs w:val="23"/>
        </w:rPr>
        <w:t>ri</w:t>
      </w:r>
      <w:r w:rsidRPr="007C3556">
        <w:rPr>
          <w:rFonts w:ascii="Georgia" w:hAnsi="Georgia" w:cs="Arial"/>
          <w:sz w:val="23"/>
          <w:szCs w:val="23"/>
        </w:rPr>
        <w:t>e</w:t>
      </w:r>
      <w:r w:rsidRPr="007C3556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7C3556">
        <w:rPr>
          <w:rFonts w:ascii="Georgia" w:hAnsi="Georgia" w:cs="Arial"/>
          <w:spacing w:val="-2"/>
          <w:sz w:val="23"/>
          <w:szCs w:val="23"/>
        </w:rPr>
        <w:t>v</w:t>
      </w:r>
      <w:r w:rsidRPr="007C3556">
        <w:rPr>
          <w:rFonts w:ascii="Georgia" w:hAnsi="Georgia" w:cs="Arial"/>
          <w:spacing w:val="-1"/>
          <w:sz w:val="23"/>
          <w:szCs w:val="23"/>
        </w:rPr>
        <w:t>ig</w:t>
      </w:r>
      <w:r w:rsidRPr="007C3556">
        <w:rPr>
          <w:rFonts w:ascii="Georgia" w:hAnsi="Georgia" w:cs="Arial"/>
          <w:spacing w:val="1"/>
          <w:sz w:val="23"/>
          <w:szCs w:val="23"/>
        </w:rPr>
        <w:t>ent</w:t>
      </w:r>
      <w:r w:rsidRPr="007C3556">
        <w:rPr>
          <w:rFonts w:ascii="Georgia" w:hAnsi="Georgia" w:cs="Arial"/>
          <w:sz w:val="23"/>
          <w:szCs w:val="23"/>
        </w:rPr>
        <w:t>i</w:t>
      </w:r>
      <w:r w:rsidR="000320F8">
        <w:rPr>
          <w:rFonts w:ascii="Georgia" w:hAnsi="Georgia" w:cs="Arial"/>
          <w:sz w:val="23"/>
          <w:szCs w:val="23"/>
        </w:rPr>
        <w:t>.</w:t>
      </w:r>
    </w:p>
    <w:p w:rsidR="007C3556" w:rsidRPr="002669BD" w:rsidRDefault="007C3556" w:rsidP="009C3E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sz w:val="23"/>
          <w:szCs w:val="23"/>
        </w:rPr>
      </w:pPr>
      <w:r w:rsidRPr="002669BD">
        <w:rPr>
          <w:rFonts w:ascii="Georgia" w:hAnsi="Georgia" w:cs="Arial"/>
          <w:b/>
          <w:spacing w:val="1"/>
          <w:sz w:val="23"/>
          <w:szCs w:val="23"/>
        </w:rPr>
        <w:t>I</w:t>
      </w:r>
      <w:r w:rsidRPr="002669BD">
        <w:rPr>
          <w:rFonts w:ascii="Georgia" w:hAnsi="Georgia" w:cs="Arial"/>
          <w:b/>
          <w:sz w:val="23"/>
          <w:szCs w:val="23"/>
        </w:rPr>
        <w:t>n</w:t>
      </w:r>
      <w:r w:rsidRPr="002669BD">
        <w:rPr>
          <w:rFonts w:ascii="Georgia" w:hAnsi="Georgia" w:cs="Arial"/>
          <w:b/>
          <w:spacing w:val="1"/>
          <w:sz w:val="23"/>
          <w:szCs w:val="23"/>
        </w:rPr>
        <w:t xml:space="preserve"> e</w:t>
      </w:r>
      <w:r w:rsidRPr="002669BD">
        <w:rPr>
          <w:rFonts w:ascii="Georgia" w:hAnsi="Georgia" w:cs="Arial"/>
          <w:b/>
          <w:sz w:val="23"/>
          <w:szCs w:val="23"/>
        </w:rPr>
        <w:t>s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b/>
          <w:spacing w:val="-2"/>
          <w:sz w:val="23"/>
          <w:szCs w:val="23"/>
        </w:rPr>
        <w:t>t</w:t>
      </w:r>
      <w:r w:rsidRPr="002669BD">
        <w:rPr>
          <w:rFonts w:ascii="Georgia" w:hAnsi="Georgia" w:cs="Arial"/>
          <w:b/>
          <w:sz w:val="23"/>
          <w:szCs w:val="23"/>
        </w:rPr>
        <w:t xml:space="preserve">o 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a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ll’i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nd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iri</w:t>
      </w:r>
      <w:r w:rsidRPr="002669BD">
        <w:rPr>
          <w:rFonts w:ascii="Georgia" w:hAnsi="Georgia" w:cs="Arial"/>
          <w:b/>
          <w:sz w:val="23"/>
          <w:szCs w:val="23"/>
        </w:rPr>
        <w:t>z</w:t>
      </w:r>
      <w:r w:rsidRPr="002669BD">
        <w:rPr>
          <w:rFonts w:ascii="Georgia" w:hAnsi="Georgia" w:cs="Arial"/>
          <w:b/>
          <w:spacing w:val="-2"/>
          <w:sz w:val="23"/>
          <w:szCs w:val="23"/>
        </w:rPr>
        <w:t>z</w:t>
      </w:r>
      <w:r w:rsidRPr="002669BD">
        <w:rPr>
          <w:rFonts w:ascii="Georgia" w:hAnsi="Georgia" w:cs="Arial"/>
          <w:b/>
          <w:sz w:val="23"/>
          <w:szCs w:val="23"/>
        </w:rPr>
        <w:t>o</w:t>
      </w:r>
      <w:r w:rsidRPr="002669BD">
        <w:rPr>
          <w:rFonts w:ascii="Georgia" w:hAnsi="Georgia" w:cs="Arial"/>
          <w:b/>
          <w:spacing w:val="-2"/>
          <w:sz w:val="23"/>
          <w:szCs w:val="23"/>
        </w:rPr>
        <w:t xml:space="preserve"> </w:t>
      </w:r>
      <w:r w:rsidRPr="002669BD">
        <w:rPr>
          <w:rFonts w:ascii="Georgia" w:hAnsi="Georgia" w:cs="Arial"/>
          <w:b/>
          <w:spacing w:val="-1"/>
          <w:w w:val="99"/>
          <w:sz w:val="23"/>
          <w:szCs w:val="23"/>
        </w:rPr>
        <w:t>“</w:t>
      </w:r>
      <w:r w:rsidRPr="002669BD">
        <w:rPr>
          <w:rFonts w:ascii="Georgia" w:hAnsi="Georgia" w:cs="Arial"/>
          <w:b/>
          <w:spacing w:val="1"/>
          <w:sz w:val="23"/>
          <w:szCs w:val="23"/>
          <w:u w:val="single"/>
        </w:rPr>
        <w:t>S</w:t>
      </w:r>
      <w:r w:rsidRPr="002669BD">
        <w:rPr>
          <w:rFonts w:ascii="Georgia" w:hAnsi="Georgia" w:cs="Arial"/>
          <w:b/>
          <w:spacing w:val="1"/>
          <w:w w:val="99"/>
          <w:sz w:val="23"/>
          <w:szCs w:val="23"/>
          <w:u w:val="single"/>
        </w:rPr>
        <w:t>e</w:t>
      </w:r>
      <w:r w:rsidRPr="002669BD">
        <w:rPr>
          <w:rFonts w:ascii="Georgia" w:hAnsi="Georgia" w:cs="Arial"/>
          <w:b/>
          <w:spacing w:val="-1"/>
          <w:w w:val="99"/>
          <w:sz w:val="23"/>
          <w:szCs w:val="23"/>
          <w:u w:val="single"/>
        </w:rPr>
        <w:t>r</w:t>
      </w:r>
      <w:r w:rsidRPr="002669BD">
        <w:rPr>
          <w:rFonts w:ascii="Georgia" w:hAnsi="Georgia" w:cs="Arial"/>
          <w:b/>
          <w:w w:val="99"/>
          <w:sz w:val="23"/>
          <w:szCs w:val="23"/>
          <w:u w:val="single"/>
        </w:rPr>
        <w:t>v</w:t>
      </w:r>
      <w:r w:rsidRPr="002669BD">
        <w:rPr>
          <w:rFonts w:ascii="Georgia" w:hAnsi="Georgia" w:cs="Arial"/>
          <w:b/>
          <w:spacing w:val="2"/>
          <w:sz w:val="23"/>
          <w:szCs w:val="23"/>
          <w:u w:val="single"/>
        </w:rPr>
        <w:t>i</w:t>
      </w:r>
      <w:r w:rsidRPr="002669BD">
        <w:rPr>
          <w:rFonts w:ascii="Georgia" w:hAnsi="Georgia" w:cs="Arial"/>
          <w:b/>
          <w:spacing w:val="-2"/>
          <w:w w:val="99"/>
          <w:sz w:val="23"/>
          <w:szCs w:val="23"/>
          <w:u w:val="single"/>
        </w:rPr>
        <w:t>z</w:t>
      </w:r>
      <w:r w:rsidRPr="002669BD">
        <w:rPr>
          <w:rFonts w:ascii="Georgia" w:hAnsi="Georgia" w:cs="Arial"/>
          <w:b/>
          <w:sz w:val="23"/>
          <w:szCs w:val="23"/>
          <w:u w:val="single"/>
        </w:rPr>
        <w:t>i</w:t>
      </w:r>
      <w:r w:rsidRPr="002669BD">
        <w:rPr>
          <w:rFonts w:ascii="Georgia" w:hAnsi="Georgia" w:cs="Arial"/>
          <w:b/>
          <w:spacing w:val="-67"/>
          <w:w w:val="99"/>
          <w:sz w:val="23"/>
          <w:szCs w:val="23"/>
          <w:u w:val="single"/>
        </w:rPr>
        <w:t xml:space="preserve"> </w:t>
      </w:r>
      <w:r w:rsidRPr="002669BD">
        <w:rPr>
          <w:rFonts w:ascii="Georgia" w:hAnsi="Georgia" w:cs="Arial"/>
          <w:b/>
          <w:spacing w:val="1"/>
          <w:w w:val="99"/>
          <w:sz w:val="23"/>
          <w:szCs w:val="23"/>
          <w:u w:val="single"/>
        </w:rPr>
        <w:t>d</w:t>
      </w:r>
      <w:r w:rsidRPr="002669BD">
        <w:rPr>
          <w:rFonts w:ascii="Georgia" w:hAnsi="Georgia" w:cs="Arial"/>
          <w:b/>
          <w:sz w:val="23"/>
          <w:szCs w:val="23"/>
          <w:u w:val="single"/>
        </w:rPr>
        <w:t>i</w:t>
      </w:r>
      <w:r w:rsidRPr="002669BD">
        <w:rPr>
          <w:rFonts w:ascii="Georgia" w:hAnsi="Georgia" w:cs="Arial"/>
          <w:b/>
          <w:spacing w:val="-67"/>
          <w:w w:val="99"/>
          <w:sz w:val="23"/>
          <w:szCs w:val="23"/>
          <w:u w:val="single"/>
        </w:rPr>
        <w:t xml:space="preserve"> </w:t>
      </w:r>
      <w:r w:rsidRPr="002669BD">
        <w:rPr>
          <w:rFonts w:ascii="Georgia" w:hAnsi="Georgia" w:cs="Arial"/>
          <w:b/>
          <w:w w:val="99"/>
          <w:sz w:val="23"/>
          <w:szCs w:val="23"/>
          <w:u w:val="single"/>
        </w:rPr>
        <w:t>s</w:t>
      </w:r>
      <w:r w:rsidRPr="002669BD">
        <w:rPr>
          <w:rFonts w:ascii="Georgia" w:hAnsi="Georgia" w:cs="Arial"/>
          <w:b/>
          <w:spacing w:val="1"/>
          <w:w w:val="99"/>
          <w:sz w:val="23"/>
          <w:szCs w:val="23"/>
          <w:u w:val="single"/>
        </w:rPr>
        <w:t>a</w:t>
      </w:r>
      <w:r w:rsidRPr="002669BD">
        <w:rPr>
          <w:rFonts w:ascii="Georgia" w:hAnsi="Georgia" w:cs="Arial"/>
          <w:b/>
          <w:spacing w:val="-1"/>
          <w:sz w:val="23"/>
          <w:szCs w:val="23"/>
          <w:u w:val="single"/>
        </w:rPr>
        <w:t>l</w:t>
      </w:r>
      <w:r w:rsidRPr="002669BD">
        <w:rPr>
          <w:rFonts w:ascii="Georgia" w:hAnsi="Georgia" w:cs="Arial"/>
          <w:b/>
          <w:w w:val="99"/>
          <w:sz w:val="23"/>
          <w:szCs w:val="23"/>
          <w:u w:val="single"/>
        </w:rPr>
        <w:t>a</w:t>
      </w:r>
      <w:r w:rsidRPr="002669BD">
        <w:rPr>
          <w:rFonts w:ascii="Georgia" w:hAnsi="Georgia" w:cs="Arial"/>
          <w:b/>
          <w:spacing w:val="-65"/>
          <w:w w:val="99"/>
          <w:sz w:val="23"/>
          <w:szCs w:val="23"/>
          <w:u w:val="single"/>
        </w:rPr>
        <w:t xml:space="preserve"> </w:t>
      </w:r>
      <w:r w:rsidRPr="002669BD">
        <w:rPr>
          <w:rFonts w:ascii="Georgia" w:hAnsi="Georgia" w:cs="Arial"/>
          <w:b/>
          <w:w w:val="99"/>
          <w:sz w:val="23"/>
          <w:szCs w:val="23"/>
          <w:u w:val="single"/>
        </w:rPr>
        <w:t>e</w:t>
      </w:r>
      <w:r>
        <w:rPr>
          <w:rFonts w:ascii="Georgia" w:hAnsi="Georgia" w:cs="Arial"/>
          <w:b/>
          <w:w w:val="99"/>
          <w:sz w:val="23"/>
          <w:szCs w:val="23"/>
          <w:u w:val="single"/>
        </w:rPr>
        <w:t xml:space="preserve"> </w:t>
      </w:r>
      <w:r w:rsidR="00844741">
        <w:rPr>
          <w:rFonts w:ascii="Georgia" w:hAnsi="Georgia" w:cs="Arial"/>
          <w:b/>
          <w:w w:val="99"/>
          <w:sz w:val="23"/>
          <w:szCs w:val="23"/>
          <w:u w:val="single"/>
        </w:rPr>
        <w:t>bar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”</w:t>
      </w:r>
      <w:r w:rsidRPr="002669BD">
        <w:rPr>
          <w:rFonts w:ascii="Georgia" w:hAnsi="Georgia" w:cs="Arial"/>
          <w:b/>
          <w:sz w:val="23"/>
          <w:szCs w:val="23"/>
        </w:rPr>
        <w:t>,</w:t>
      </w:r>
      <w:r w:rsidRPr="002669BD">
        <w:rPr>
          <w:rFonts w:ascii="Georgia" w:hAnsi="Georgia" w:cs="Arial"/>
          <w:b/>
          <w:spacing w:val="1"/>
          <w:sz w:val="23"/>
          <w:szCs w:val="23"/>
        </w:rPr>
        <w:t xml:space="preserve"> </w:t>
      </w:r>
      <w:r w:rsidRPr="002669BD">
        <w:rPr>
          <w:rFonts w:ascii="Georgia" w:hAnsi="Georgia" w:cs="Arial"/>
          <w:b/>
          <w:sz w:val="23"/>
          <w:szCs w:val="23"/>
        </w:rPr>
        <w:t>è</w:t>
      </w:r>
      <w:r w:rsidRPr="002669BD">
        <w:rPr>
          <w:rFonts w:ascii="Georgia" w:hAnsi="Georgia" w:cs="Arial"/>
          <w:b/>
          <w:spacing w:val="1"/>
          <w:sz w:val="23"/>
          <w:szCs w:val="23"/>
        </w:rPr>
        <w:t xml:space="preserve"> </w:t>
      </w:r>
      <w:r w:rsidRPr="002669BD">
        <w:rPr>
          <w:rFonts w:ascii="Georgia" w:hAnsi="Georgia" w:cs="Arial"/>
          <w:b/>
          <w:spacing w:val="-3"/>
          <w:sz w:val="23"/>
          <w:szCs w:val="23"/>
        </w:rPr>
        <w:t>i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n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o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l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t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r</w:t>
      </w:r>
      <w:r w:rsidRPr="002669BD">
        <w:rPr>
          <w:rFonts w:ascii="Georgia" w:hAnsi="Georgia" w:cs="Arial"/>
          <w:b/>
          <w:sz w:val="23"/>
          <w:szCs w:val="23"/>
        </w:rPr>
        <w:t xml:space="preserve">e 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b/>
          <w:sz w:val="23"/>
          <w:szCs w:val="23"/>
        </w:rPr>
        <w:t>n</w:t>
      </w:r>
      <w:r w:rsidRPr="002669BD">
        <w:rPr>
          <w:rFonts w:ascii="Georgia" w:hAnsi="Georgia" w:cs="Arial"/>
          <w:b/>
          <w:spacing w:val="1"/>
          <w:sz w:val="23"/>
          <w:szCs w:val="23"/>
        </w:rPr>
        <w:t xml:space="preserve"> 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gr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ad</w:t>
      </w:r>
      <w:r w:rsidRPr="002669BD">
        <w:rPr>
          <w:rFonts w:ascii="Georgia" w:hAnsi="Georgia" w:cs="Arial"/>
          <w:b/>
          <w:sz w:val="23"/>
          <w:szCs w:val="23"/>
        </w:rPr>
        <w:t>o</w:t>
      </w:r>
      <w:r w:rsidRPr="002669BD">
        <w:rPr>
          <w:rFonts w:ascii="Georgia" w:hAnsi="Georgia" w:cs="Arial"/>
          <w:b/>
          <w:spacing w:val="-2"/>
          <w:sz w:val="23"/>
          <w:szCs w:val="23"/>
        </w:rPr>
        <w:t xml:space="preserve"> </w:t>
      </w:r>
      <w:r w:rsidRPr="002669BD">
        <w:rPr>
          <w:rFonts w:ascii="Georgia" w:hAnsi="Georgia" w:cs="Arial"/>
          <w:b/>
          <w:spacing w:val="1"/>
          <w:sz w:val="23"/>
          <w:szCs w:val="23"/>
        </w:rPr>
        <w:t>d</w:t>
      </w:r>
      <w:r w:rsidRPr="002669BD">
        <w:rPr>
          <w:rFonts w:ascii="Georgia" w:hAnsi="Georgia" w:cs="Arial"/>
          <w:b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b/>
          <w:sz w:val="23"/>
          <w:szCs w:val="23"/>
        </w:rPr>
        <w:t>:</w:t>
      </w:r>
    </w:p>
    <w:p w:rsidR="007C3556" w:rsidRPr="002669BD" w:rsidRDefault="007C3556" w:rsidP="009C3E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3"/>
          <w:szCs w:val="23"/>
        </w:rPr>
      </w:pPr>
      <w:r w:rsidRPr="002669BD">
        <w:rPr>
          <w:rFonts w:ascii="Georgia" w:hAnsi="Georgia" w:cs="Arial"/>
          <w:spacing w:val="1"/>
          <w:sz w:val="23"/>
          <w:szCs w:val="23"/>
        </w:rPr>
        <w:t>P</w:t>
      </w:r>
      <w:r w:rsidRPr="002669BD">
        <w:rPr>
          <w:rFonts w:ascii="Georgia" w:hAnsi="Georgia" w:cs="Arial"/>
          <w:spacing w:val="-1"/>
          <w:sz w:val="23"/>
          <w:szCs w:val="23"/>
        </w:rPr>
        <w:t>r</w:t>
      </w:r>
      <w:r w:rsidRPr="002669BD">
        <w:rPr>
          <w:rFonts w:ascii="Georgia" w:hAnsi="Georgia" w:cs="Arial"/>
          <w:spacing w:val="1"/>
          <w:sz w:val="23"/>
          <w:szCs w:val="23"/>
        </w:rPr>
        <w:t>ed</w:t>
      </w:r>
      <w:r w:rsidRPr="002669BD">
        <w:rPr>
          <w:rFonts w:ascii="Georgia" w:hAnsi="Georgia" w:cs="Arial"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sz w:val="23"/>
          <w:szCs w:val="23"/>
        </w:rPr>
        <w:t>s</w:t>
      </w:r>
      <w:r w:rsidRPr="002669BD">
        <w:rPr>
          <w:rFonts w:ascii="Georgia" w:hAnsi="Georgia" w:cs="Arial"/>
          <w:spacing w:val="1"/>
          <w:sz w:val="23"/>
          <w:szCs w:val="23"/>
        </w:rPr>
        <w:t>po</w:t>
      </w:r>
      <w:r w:rsidRPr="002669BD">
        <w:rPr>
          <w:rFonts w:ascii="Georgia" w:hAnsi="Georgia" w:cs="Arial"/>
          <w:spacing w:val="-1"/>
          <w:sz w:val="23"/>
          <w:szCs w:val="23"/>
        </w:rPr>
        <w:t>rr</w:t>
      </w:r>
      <w:r w:rsidRPr="002669BD">
        <w:rPr>
          <w:rFonts w:ascii="Georgia" w:hAnsi="Georgia" w:cs="Arial"/>
          <w:sz w:val="23"/>
          <w:szCs w:val="23"/>
        </w:rPr>
        <w:t xml:space="preserve">e </w:t>
      </w:r>
      <w:r w:rsidRPr="002669BD">
        <w:rPr>
          <w:rFonts w:ascii="Georgia" w:hAnsi="Georgia" w:cs="Arial"/>
          <w:spacing w:val="-1"/>
          <w:sz w:val="23"/>
          <w:szCs w:val="23"/>
        </w:rPr>
        <w:t>l</w:t>
      </w:r>
      <w:r w:rsidRPr="002669BD">
        <w:rPr>
          <w:rFonts w:ascii="Georgia" w:hAnsi="Georgia" w:cs="Arial"/>
          <w:sz w:val="23"/>
          <w:szCs w:val="23"/>
        </w:rPr>
        <w:t>a</w:t>
      </w:r>
      <w:r w:rsidRPr="002669BD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2669BD">
        <w:rPr>
          <w:rFonts w:ascii="Georgia" w:hAnsi="Georgia" w:cs="Arial"/>
          <w:sz w:val="23"/>
          <w:szCs w:val="23"/>
        </w:rPr>
        <w:t>c</w:t>
      </w:r>
      <w:r w:rsidRPr="002669BD">
        <w:rPr>
          <w:rFonts w:ascii="Georgia" w:hAnsi="Georgia" w:cs="Arial"/>
          <w:spacing w:val="-1"/>
          <w:sz w:val="23"/>
          <w:szCs w:val="23"/>
        </w:rPr>
        <w:t>o</w:t>
      </w:r>
      <w:r w:rsidRPr="002669BD">
        <w:rPr>
          <w:rFonts w:ascii="Georgia" w:hAnsi="Georgia" w:cs="Arial"/>
          <w:spacing w:val="2"/>
          <w:sz w:val="23"/>
          <w:szCs w:val="23"/>
        </w:rPr>
        <w:t>m</w:t>
      </w:r>
      <w:r w:rsidRPr="002669BD">
        <w:rPr>
          <w:rFonts w:ascii="Georgia" w:hAnsi="Georgia" w:cs="Arial"/>
          <w:spacing w:val="1"/>
          <w:sz w:val="23"/>
          <w:szCs w:val="23"/>
        </w:rPr>
        <w:t>a</w:t>
      </w:r>
      <w:r w:rsidRPr="002669BD">
        <w:rPr>
          <w:rFonts w:ascii="Georgia" w:hAnsi="Georgia" w:cs="Arial"/>
          <w:spacing w:val="-1"/>
          <w:sz w:val="23"/>
          <w:szCs w:val="23"/>
        </w:rPr>
        <w:t>nd</w:t>
      </w:r>
      <w:r w:rsidRPr="002669BD">
        <w:rPr>
          <w:rFonts w:ascii="Georgia" w:hAnsi="Georgia" w:cs="Arial"/>
          <w:spacing w:val="1"/>
          <w:sz w:val="23"/>
          <w:szCs w:val="23"/>
        </w:rPr>
        <w:t>a/o</w:t>
      </w:r>
      <w:r w:rsidRPr="002669BD">
        <w:rPr>
          <w:rFonts w:ascii="Georgia" w:hAnsi="Georgia" w:cs="Arial"/>
          <w:spacing w:val="-1"/>
          <w:sz w:val="23"/>
          <w:szCs w:val="23"/>
        </w:rPr>
        <w:t>r</w:t>
      </w:r>
      <w:r w:rsidRPr="002669BD">
        <w:rPr>
          <w:rFonts w:ascii="Georgia" w:hAnsi="Georgia" w:cs="Arial"/>
          <w:spacing w:val="1"/>
          <w:sz w:val="23"/>
          <w:szCs w:val="23"/>
        </w:rPr>
        <w:t>d</w:t>
      </w:r>
      <w:r w:rsidRPr="002669BD">
        <w:rPr>
          <w:rFonts w:ascii="Georgia" w:hAnsi="Georgia" w:cs="Arial"/>
          <w:spacing w:val="-1"/>
          <w:sz w:val="23"/>
          <w:szCs w:val="23"/>
        </w:rPr>
        <w:t>in</w:t>
      </w:r>
      <w:r w:rsidRPr="002669BD">
        <w:rPr>
          <w:rFonts w:ascii="Georgia" w:hAnsi="Georgia" w:cs="Arial"/>
          <w:spacing w:val="1"/>
          <w:sz w:val="23"/>
          <w:szCs w:val="23"/>
        </w:rPr>
        <w:t>e</w:t>
      </w:r>
      <w:r w:rsidRPr="002669BD">
        <w:rPr>
          <w:rFonts w:ascii="Georgia" w:hAnsi="Georgia" w:cs="Arial"/>
          <w:sz w:val="23"/>
          <w:szCs w:val="23"/>
        </w:rPr>
        <w:t>,</w:t>
      </w:r>
      <w:r w:rsidRPr="002669BD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2669BD">
        <w:rPr>
          <w:rFonts w:ascii="Georgia" w:hAnsi="Georgia" w:cs="Arial"/>
          <w:sz w:val="23"/>
          <w:szCs w:val="23"/>
        </w:rPr>
        <w:t>s</w:t>
      </w:r>
      <w:r w:rsidRPr="002669BD">
        <w:rPr>
          <w:rFonts w:ascii="Georgia" w:hAnsi="Georgia" w:cs="Arial"/>
          <w:spacing w:val="1"/>
          <w:sz w:val="23"/>
          <w:szCs w:val="23"/>
        </w:rPr>
        <w:t>e</w:t>
      </w:r>
      <w:r w:rsidRPr="002669BD">
        <w:rPr>
          <w:rFonts w:ascii="Georgia" w:hAnsi="Georgia" w:cs="Arial"/>
          <w:spacing w:val="-2"/>
          <w:sz w:val="23"/>
          <w:szCs w:val="23"/>
        </w:rPr>
        <w:t>c</w:t>
      </w:r>
      <w:r w:rsidRPr="002669BD">
        <w:rPr>
          <w:rFonts w:ascii="Georgia" w:hAnsi="Georgia" w:cs="Arial"/>
          <w:spacing w:val="1"/>
          <w:sz w:val="23"/>
          <w:szCs w:val="23"/>
        </w:rPr>
        <w:t>o</w:t>
      </w:r>
      <w:r w:rsidRPr="002669BD">
        <w:rPr>
          <w:rFonts w:ascii="Georgia" w:hAnsi="Georgia" w:cs="Arial"/>
          <w:spacing w:val="-1"/>
          <w:sz w:val="23"/>
          <w:szCs w:val="23"/>
        </w:rPr>
        <w:t>n</w:t>
      </w:r>
      <w:r w:rsidRPr="002669BD">
        <w:rPr>
          <w:rFonts w:ascii="Georgia" w:hAnsi="Georgia" w:cs="Arial"/>
          <w:spacing w:val="1"/>
          <w:sz w:val="23"/>
          <w:szCs w:val="23"/>
        </w:rPr>
        <w:t>d</w:t>
      </w:r>
      <w:r w:rsidRPr="002669BD">
        <w:rPr>
          <w:rFonts w:ascii="Georgia" w:hAnsi="Georgia" w:cs="Arial"/>
          <w:sz w:val="23"/>
          <w:szCs w:val="23"/>
        </w:rPr>
        <w:t>o</w:t>
      </w:r>
      <w:r w:rsidRPr="002669BD">
        <w:rPr>
          <w:rFonts w:ascii="Georgia" w:hAnsi="Georgia" w:cs="Arial"/>
          <w:spacing w:val="1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-1"/>
          <w:sz w:val="23"/>
          <w:szCs w:val="23"/>
        </w:rPr>
        <w:t>l</w:t>
      </w:r>
      <w:r w:rsidRPr="002669BD">
        <w:rPr>
          <w:rFonts w:ascii="Georgia" w:hAnsi="Georgia" w:cs="Arial"/>
          <w:sz w:val="23"/>
          <w:szCs w:val="23"/>
        </w:rPr>
        <w:t>o</w:t>
      </w:r>
      <w:r w:rsidRPr="002669BD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2669BD">
        <w:rPr>
          <w:rFonts w:ascii="Georgia" w:hAnsi="Georgia" w:cs="Arial"/>
          <w:sz w:val="23"/>
          <w:szCs w:val="23"/>
        </w:rPr>
        <w:t>s</w:t>
      </w:r>
      <w:r w:rsidRPr="002669BD">
        <w:rPr>
          <w:rFonts w:ascii="Georgia" w:hAnsi="Georgia" w:cs="Arial"/>
          <w:spacing w:val="-2"/>
          <w:sz w:val="23"/>
          <w:szCs w:val="23"/>
        </w:rPr>
        <w:t>t</w:t>
      </w:r>
      <w:r w:rsidRPr="002669BD">
        <w:rPr>
          <w:rFonts w:ascii="Georgia" w:hAnsi="Georgia" w:cs="Arial"/>
          <w:spacing w:val="1"/>
          <w:sz w:val="23"/>
          <w:szCs w:val="23"/>
        </w:rPr>
        <w:t>an</w:t>
      </w:r>
      <w:r w:rsidRPr="002669BD">
        <w:rPr>
          <w:rFonts w:ascii="Georgia" w:hAnsi="Georgia" w:cs="Arial"/>
          <w:spacing w:val="-1"/>
          <w:sz w:val="23"/>
          <w:szCs w:val="23"/>
        </w:rPr>
        <w:t>d</w:t>
      </w:r>
      <w:r w:rsidRPr="002669BD">
        <w:rPr>
          <w:rFonts w:ascii="Georgia" w:hAnsi="Georgia" w:cs="Arial"/>
          <w:spacing w:val="2"/>
          <w:sz w:val="23"/>
          <w:szCs w:val="23"/>
        </w:rPr>
        <w:t>a</w:t>
      </w:r>
      <w:r w:rsidRPr="002669BD">
        <w:rPr>
          <w:rFonts w:ascii="Georgia" w:hAnsi="Georgia" w:cs="Arial"/>
          <w:spacing w:val="-1"/>
          <w:sz w:val="23"/>
          <w:szCs w:val="23"/>
        </w:rPr>
        <w:t>r</w:t>
      </w:r>
      <w:r w:rsidRPr="002669BD">
        <w:rPr>
          <w:rFonts w:ascii="Georgia" w:hAnsi="Georgia" w:cs="Arial"/>
          <w:sz w:val="23"/>
          <w:szCs w:val="23"/>
        </w:rPr>
        <w:t xml:space="preserve">d </w:t>
      </w:r>
      <w:r w:rsidRPr="002669BD">
        <w:rPr>
          <w:rFonts w:ascii="Georgia" w:hAnsi="Georgia" w:cs="Arial"/>
          <w:spacing w:val="1"/>
          <w:sz w:val="23"/>
          <w:szCs w:val="23"/>
        </w:rPr>
        <w:t>a</w:t>
      </w:r>
      <w:r w:rsidRPr="002669BD">
        <w:rPr>
          <w:rFonts w:ascii="Georgia" w:hAnsi="Georgia" w:cs="Arial"/>
          <w:spacing w:val="-2"/>
          <w:sz w:val="23"/>
          <w:szCs w:val="23"/>
        </w:rPr>
        <w:t>z</w:t>
      </w:r>
      <w:r w:rsidRPr="002669BD">
        <w:rPr>
          <w:rFonts w:ascii="Georgia" w:hAnsi="Georgia" w:cs="Arial"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spacing w:val="1"/>
          <w:sz w:val="23"/>
          <w:szCs w:val="23"/>
        </w:rPr>
        <w:t>enda</w:t>
      </w:r>
      <w:r w:rsidRPr="002669BD">
        <w:rPr>
          <w:rFonts w:ascii="Georgia" w:hAnsi="Georgia" w:cs="Arial"/>
          <w:spacing w:val="-3"/>
          <w:sz w:val="23"/>
          <w:szCs w:val="23"/>
        </w:rPr>
        <w:t>l</w:t>
      </w:r>
      <w:r w:rsidRPr="002669BD">
        <w:rPr>
          <w:rFonts w:ascii="Georgia" w:hAnsi="Georgia" w:cs="Arial"/>
          <w:sz w:val="23"/>
          <w:szCs w:val="23"/>
        </w:rPr>
        <w:t>e</w:t>
      </w:r>
      <w:r w:rsidRPr="002669BD">
        <w:rPr>
          <w:rFonts w:ascii="Georgia" w:hAnsi="Georgia" w:cs="Arial"/>
          <w:spacing w:val="-1"/>
          <w:sz w:val="23"/>
          <w:szCs w:val="23"/>
        </w:rPr>
        <w:t xml:space="preserve"> ri</w:t>
      </w:r>
      <w:r w:rsidRPr="002669BD">
        <w:rPr>
          <w:rFonts w:ascii="Georgia" w:hAnsi="Georgia" w:cs="Arial"/>
          <w:sz w:val="23"/>
          <w:szCs w:val="23"/>
        </w:rPr>
        <w:t>c</w:t>
      </w:r>
      <w:r w:rsidRPr="002669BD">
        <w:rPr>
          <w:rFonts w:ascii="Georgia" w:hAnsi="Georgia" w:cs="Arial"/>
          <w:spacing w:val="1"/>
          <w:sz w:val="23"/>
          <w:szCs w:val="23"/>
        </w:rPr>
        <w:t>h</w:t>
      </w:r>
      <w:r w:rsidRPr="002669BD">
        <w:rPr>
          <w:rFonts w:ascii="Georgia" w:hAnsi="Georgia" w:cs="Arial"/>
          <w:spacing w:val="-3"/>
          <w:sz w:val="23"/>
          <w:szCs w:val="23"/>
        </w:rPr>
        <w:t>i</w:t>
      </w:r>
      <w:r w:rsidRPr="002669BD">
        <w:rPr>
          <w:rFonts w:ascii="Georgia" w:hAnsi="Georgia" w:cs="Arial"/>
          <w:spacing w:val="1"/>
          <w:sz w:val="23"/>
          <w:szCs w:val="23"/>
        </w:rPr>
        <w:t>e</w:t>
      </w:r>
      <w:r w:rsidRPr="002669BD">
        <w:rPr>
          <w:rFonts w:ascii="Georgia" w:hAnsi="Georgia" w:cs="Arial"/>
          <w:sz w:val="23"/>
          <w:szCs w:val="23"/>
        </w:rPr>
        <w:t>s</w:t>
      </w:r>
      <w:r w:rsidRPr="002669BD">
        <w:rPr>
          <w:rFonts w:ascii="Georgia" w:hAnsi="Georgia" w:cs="Arial"/>
          <w:spacing w:val="1"/>
          <w:sz w:val="23"/>
          <w:szCs w:val="23"/>
        </w:rPr>
        <w:t>t</w:t>
      </w:r>
      <w:r w:rsidRPr="002669BD">
        <w:rPr>
          <w:rFonts w:ascii="Georgia" w:hAnsi="Georgia" w:cs="Arial"/>
          <w:sz w:val="23"/>
          <w:szCs w:val="23"/>
        </w:rPr>
        <w:t>o</w:t>
      </w:r>
    </w:p>
    <w:p w:rsidR="007C3556" w:rsidRPr="002669BD" w:rsidRDefault="007C3556" w:rsidP="009C3E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3"/>
          <w:szCs w:val="23"/>
        </w:rPr>
      </w:pPr>
      <w:r w:rsidRPr="002669BD">
        <w:rPr>
          <w:rFonts w:ascii="Georgia" w:hAnsi="Georgia" w:cs="Arial"/>
          <w:spacing w:val="1"/>
          <w:sz w:val="23"/>
          <w:szCs w:val="23"/>
        </w:rPr>
        <w:t>Se</w:t>
      </w:r>
      <w:r w:rsidRPr="002669BD">
        <w:rPr>
          <w:rFonts w:ascii="Georgia" w:hAnsi="Georgia" w:cs="Arial"/>
          <w:spacing w:val="-1"/>
          <w:sz w:val="23"/>
          <w:szCs w:val="23"/>
        </w:rPr>
        <w:t>r</w:t>
      </w:r>
      <w:r w:rsidRPr="002669BD">
        <w:rPr>
          <w:rFonts w:ascii="Georgia" w:hAnsi="Georgia" w:cs="Arial"/>
          <w:spacing w:val="-2"/>
          <w:sz w:val="23"/>
          <w:szCs w:val="23"/>
        </w:rPr>
        <w:t>v</w:t>
      </w:r>
      <w:r w:rsidRPr="002669BD">
        <w:rPr>
          <w:rFonts w:ascii="Georgia" w:hAnsi="Georgia" w:cs="Arial"/>
          <w:spacing w:val="-1"/>
          <w:sz w:val="23"/>
          <w:szCs w:val="23"/>
        </w:rPr>
        <w:t>ir</w:t>
      </w:r>
      <w:r w:rsidRPr="002669BD">
        <w:rPr>
          <w:rFonts w:ascii="Georgia" w:hAnsi="Georgia" w:cs="Arial"/>
          <w:sz w:val="23"/>
          <w:szCs w:val="23"/>
        </w:rPr>
        <w:t xml:space="preserve">e </w:t>
      </w:r>
      <w:r w:rsidRPr="002669BD">
        <w:rPr>
          <w:rFonts w:ascii="Georgia" w:hAnsi="Georgia" w:cs="Arial"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sz w:val="23"/>
          <w:szCs w:val="23"/>
        </w:rPr>
        <w:t>n</w:t>
      </w:r>
      <w:r w:rsidRPr="002669BD">
        <w:rPr>
          <w:rFonts w:ascii="Georgia" w:hAnsi="Georgia" w:cs="Arial"/>
          <w:spacing w:val="1"/>
          <w:sz w:val="23"/>
          <w:szCs w:val="23"/>
        </w:rPr>
        <w:t xml:space="preserve"> </w:t>
      </w:r>
      <w:r w:rsidRPr="002669BD">
        <w:rPr>
          <w:rFonts w:ascii="Georgia" w:hAnsi="Georgia" w:cs="Arial"/>
          <w:sz w:val="23"/>
          <w:szCs w:val="23"/>
        </w:rPr>
        <w:t>s</w:t>
      </w:r>
      <w:r w:rsidRPr="002669BD">
        <w:rPr>
          <w:rFonts w:ascii="Georgia" w:hAnsi="Georgia" w:cs="Arial"/>
          <w:spacing w:val="1"/>
          <w:sz w:val="23"/>
          <w:szCs w:val="23"/>
        </w:rPr>
        <w:t>a</w:t>
      </w:r>
      <w:r w:rsidRPr="002669BD">
        <w:rPr>
          <w:rFonts w:ascii="Georgia" w:hAnsi="Georgia" w:cs="Arial"/>
          <w:spacing w:val="-1"/>
          <w:sz w:val="23"/>
          <w:szCs w:val="23"/>
        </w:rPr>
        <w:t>l</w:t>
      </w:r>
      <w:r w:rsidRPr="002669BD">
        <w:rPr>
          <w:rFonts w:ascii="Georgia" w:hAnsi="Georgia" w:cs="Arial"/>
          <w:sz w:val="23"/>
          <w:szCs w:val="23"/>
        </w:rPr>
        <w:t xml:space="preserve">a </w:t>
      </w:r>
      <w:r w:rsidRPr="002669BD">
        <w:rPr>
          <w:rFonts w:ascii="Georgia" w:hAnsi="Georgia" w:cs="Arial"/>
          <w:spacing w:val="1"/>
          <w:sz w:val="23"/>
          <w:szCs w:val="23"/>
        </w:rPr>
        <w:t>pa</w:t>
      </w:r>
      <w:r w:rsidRPr="002669BD">
        <w:rPr>
          <w:rFonts w:ascii="Georgia" w:hAnsi="Georgia" w:cs="Arial"/>
          <w:spacing w:val="-2"/>
          <w:sz w:val="23"/>
          <w:szCs w:val="23"/>
        </w:rPr>
        <w:t>s</w:t>
      </w:r>
      <w:r w:rsidRPr="002669BD">
        <w:rPr>
          <w:rFonts w:ascii="Georgia" w:hAnsi="Georgia" w:cs="Arial"/>
          <w:spacing w:val="1"/>
          <w:sz w:val="23"/>
          <w:szCs w:val="23"/>
        </w:rPr>
        <w:t>t</w:t>
      </w:r>
      <w:r w:rsidRPr="002669BD">
        <w:rPr>
          <w:rFonts w:ascii="Georgia" w:hAnsi="Georgia" w:cs="Arial"/>
          <w:sz w:val="23"/>
          <w:szCs w:val="23"/>
        </w:rPr>
        <w:t>i</w:t>
      </w:r>
      <w:r w:rsidRPr="002669BD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2669BD">
        <w:rPr>
          <w:rFonts w:ascii="Georgia" w:hAnsi="Georgia" w:cs="Arial"/>
          <w:sz w:val="23"/>
          <w:szCs w:val="23"/>
        </w:rPr>
        <w:t>e</w:t>
      </w:r>
      <w:r w:rsidRPr="002669BD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1"/>
          <w:sz w:val="23"/>
          <w:szCs w:val="23"/>
        </w:rPr>
        <w:t>be</w:t>
      </w:r>
      <w:r w:rsidRPr="002669BD">
        <w:rPr>
          <w:rFonts w:ascii="Georgia" w:hAnsi="Georgia" w:cs="Arial"/>
          <w:spacing w:val="-2"/>
          <w:sz w:val="23"/>
          <w:szCs w:val="23"/>
        </w:rPr>
        <w:t>v</w:t>
      </w:r>
      <w:r w:rsidRPr="002669BD">
        <w:rPr>
          <w:rFonts w:ascii="Georgia" w:hAnsi="Georgia" w:cs="Arial"/>
          <w:spacing w:val="1"/>
          <w:sz w:val="23"/>
          <w:szCs w:val="23"/>
        </w:rPr>
        <w:t>and</w:t>
      </w:r>
      <w:r w:rsidRPr="002669BD">
        <w:rPr>
          <w:rFonts w:ascii="Georgia" w:hAnsi="Georgia" w:cs="Arial"/>
          <w:sz w:val="23"/>
          <w:szCs w:val="23"/>
        </w:rPr>
        <w:t>e</w:t>
      </w:r>
      <w:r w:rsidRPr="002669BD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1"/>
          <w:sz w:val="23"/>
          <w:szCs w:val="23"/>
        </w:rPr>
        <w:t>ne</w:t>
      </w:r>
      <w:r w:rsidRPr="002669BD">
        <w:rPr>
          <w:rFonts w:ascii="Georgia" w:hAnsi="Georgia" w:cs="Arial"/>
          <w:sz w:val="23"/>
          <w:szCs w:val="23"/>
        </w:rPr>
        <w:t>l</w:t>
      </w:r>
      <w:r w:rsidRPr="002669BD">
        <w:rPr>
          <w:rFonts w:ascii="Georgia" w:hAnsi="Georgia" w:cs="Arial"/>
          <w:spacing w:val="-1"/>
          <w:sz w:val="23"/>
          <w:szCs w:val="23"/>
        </w:rPr>
        <w:t xml:space="preserve"> ri</w:t>
      </w:r>
      <w:r w:rsidRPr="002669BD">
        <w:rPr>
          <w:rFonts w:ascii="Georgia" w:hAnsi="Georgia" w:cs="Arial"/>
          <w:sz w:val="23"/>
          <w:szCs w:val="23"/>
        </w:rPr>
        <w:t>s</w:t>
      </w:r>
      <w:r w:rsidRPr="002669BD">
        <w:rPr>
          <w:rFonts w:ascii="Georgia" w:hAnsi="Georgia" w:cs="Arial"/>
          <w:spacing w:val="1"/>
          <w:sz w:val="23"/>
          <w:szCs w:val="23"/>
        </w:rPr>
        <w:t>p</w:t>
      </w:r>
      <w:r w:rsidRPr="002669BD">
        <w:rPr>
          <w:rFonts w:ascii="Georgia" w:hAnsi="Georgia" w:cs="Arial"/>
          <w:spacing w:val="-1"/>
          <w:sz w:val="23"/>
          <w:szCs w:val="23"/>
        </w:rPr>
        <w:t>e</w:t>
      </w:r>
      <w:r w:rsidRPr="002669BD">
        <w:rPr>
          <w:rFonts w:ascii="Georgia" w:hAnsi="Georgia" w:cs="Arial"/>
          <w:spacing w:val="1"/>
          <w:sz w:val="23"/>
          <w:szCs w:val="23"/>
        </w:rPr>
        <w:t>tt</w:t>
      </w:r>
      <w:r w:rsidRPr="002669BD">
        <w:rPr>
          <w:rFonts w:ascii="Georgia" w:hAnsi="Georgia" w:cs="Arial"/>
          <w:sz w:val="23"/>
          <w:szCs w:val="23"/>
        </w:rPr>
        <w:t>o</w:t>
      </w:r>
      <w:r w:rsidRPr="002669BD">
        <w:rPr>
          <w:rFonts w:ascii="Georgia" w:hAnsi="Georgia" w:cs="Arial"/>
          <w:spacing w:val="-4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-1"/>
          <w:sz w:val="23"/>
          <w:szCs w:val="23"/>
        </w:rPr>
        <w:t>d</w:t>
      </w:r>
      <w:r w:rsidRPr="002669BD">
        <w:rPr>
          <w:rFonts w:ascii="Georgia" w:hAnsi="Georgia" w:cs="Arial"/>
          <w:spacing w:val="1"/>
          <w:sz w:val="23"/>
          <w:szCs w:val="23"/>
        </w:rPr>
        <w:t>e</w:t>
      </w:r>
      <w:r w:rsidRPr="002669BD">
        <w:rPr>
          <w:rFonts w:ascii="Georgia" w:hAnsi="Georgia" w:cs="Arial"/>
          <w:sz w:val="23"/>
          <w:szCs w:val="23"/>
        </w:rPr>
        <w:t>l</w:t>
      </w:r>
      <w:r w:rsidRPr="002669BD">
        <w:rPr>
          <w:rFonts w:ascii="Georgia" w:hAnsi="Georgia" w:cs="Arial"/>
          <w:spacing w:val="-1"/>
          <w:sz w:val="23"/>
          <w:szCs w:val="23"/>
        </w:rPr>
        <w:t>l</w:t>
      </w:r>
      <w:r w:rsidRPr="002669BD">
        <w:rPr>
          <w:rFonts w:ascii="Georgia" w:hAnsi="Georgia" w:cs="Arial"/>
          <w:sz w:val="23"/>
          <w:szCs w:val="23"/>
        </w:rPr>
        <w:t xml:space="preserve">e </w:t>
      </w:r>
      <w:r w:rsidRPr="002669BD">
        <w:rPr>
          <w:rFonts w:ascii="Georgia" w:hAnsi="Georgia" w:cs="Arial"/>
          <w:spacing w:val="1"/>
          <w:sz w:val="23"/>
          <w:szCs w:val="23"/>
        </w:rPr>
        <w:t>no</w:t>
      </w:r>
      <w:r w:rsidRPr="002669BD">
        <w:rPr>
          <w:rFonts w:ascii="Georgia" w:hAnsi="Georgia" w:cs="Arial"/>
          <w:spacing w:val="-3"/>
          <w:sz w:val="23"/>
          <w:szCs w:val="23"/>
        </w:rPr>
        <w:t>r</w:t>
      </w:r>
      <w:r w:rsidRPr="002669BD">
        <w:rPr>
          <w:rFonts w:ascii="Georgia" w:hAnsi="Georgia" w:cs="Arial"/>
          <w:spacing w:val="2"/>
          <w:sz w:val="23"/>
          <w:szCs w:val="23"/>
        </w:rPr>
        <w:t>m</w:t>
      </w:r>
      <w:r w:rsidRPr="002669BD">
        <w:rPr>
          <w:rFonts w:ascii="Georgia" w:hAnsi="Georgia" w:cs="Arial"/>
          <w:sz w:val="23"/>
          <w:szCs w:val="23"/>
        </w:rPr>
        <w:t>e</w:t>
      </w:r>
      <w:r w:rsidRPr="002669BD">
        <w:rPr>
          <w:rFonts w:ascii="Georgia" w:hAnsi="Georgia" w:cs="Arial"/>
          <w:spacing w:val="1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-1"/>
          <w:sz w:val="23"/>
          <w:szCs w:val="23"/>
        </w:rPr>
        <w:t>igi</w:t>
      </w:r>
      <w:r w:rsidRPr="002669BD">
        <w:rPr>
          <w:rFonts w:ascii="Georgia" w:hAnsi="Georgia" w:cs="Arial"/>
          <w:spacing w:val="1"/>
          <w:sz w:val="23"/>
          <w:szCs w:val="23"/>
        </w:rPr>
        <w:t>en</w:t>
      </w:r>
      <w:r w:rsidRPr="002669BD">
        <w:rPr>
          <w:rFonts w:ascii="Georgia" w:hAnsi="Georgia" w:cs="Arial"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sz w:val="23"/>
          <w:szCs w:val="23"/>
        </w:rPr>
        <w:t>c</w:t>
      </w:r>
      <w:r w:rsidRPr="002669BD">
        <w:rPr>
          <w:rFonts w:ascii="Georgia" w:hAnsi="Georgia" w:cs="Arial"/>
          <w:spacing w:val="1"/>
          <w:sz w:val="23"/>
          <w:szCs w:val="23"/>
        </w:rPr>
        <w:t>o</w:t>
      </w:r>
      <w:r w:rsidRPr="002669BD">
        <w:rPr>
          <w:rFonts w:ascii="Georgia" w:hAnsi="Georgia" w:cs="Arial"/>
          <w:spacing w:val="-1"/>
          <w:sz w:val="23"/>
          <w:szCs w:val="23"/>
        </w:rPr>
        <w:t>-</w:t>
      </w:r>
      <w:r w:rsidRPr="002669BD">
        <w:rPr>
          <w:rFonts w:ascii="Georgia" w:hAnsi="Georgia" w:cs="Arial"/>
          <w:sz w:val="23"/>
          <w:szCs w:val="23"/>
        </w:rPr>
        <w:t>s</w:t>
      </w:r>
      <w:r w:rsidRPr="002669BD">
        <w:rPr>
          <w:rFonts w:ascii="Georgia" w:hAnsi="Georgia" w:cs="Arial"/>
          <w:spacing w:val="-1"/>
          <w:sz w:val="23"/>
          <w:szCs w:val="23"/>
        </w:rPr>
        <w:t>a</w:t>
      </w:r>
      <w:r w:rsidRPr="002669BD">
        <w:rPr>
          <w:rFonts w:ascii="Georgia" w:hAnsi="Georgia" w:cs="Arial"/>
          <w:spacing w:val="1"/>
          <w:sz w:val="23"/>
          <w:szCs w:val="23"/>
        </w:rPr>
        <w:t>n</w:t>
      </w:r>
      <w:r w:rsidRPr="002669BD">
        <w:rPr>
          <w:rFonts w:ascii="Georgia" w:hAnsi="Georgia" w:cs="Arial"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spacing w:val="1"/>
          <w:sz w:val="23"/>
          <w:szCs w:val="23"/>
        </w:rPr>
        <w:t>ta</w:t>
      </w:r>
      <w:r w:rsidRPr="002669BD">
        <w:rPr>
          <w:rFonts w:ascii="Georgia" w:hAnsi="Georgia" w:cs="Arial"/>
          <w:spacing w:val="-1"/>
          <w:sz w:val="23"/>
          <w:szCs w:val="23"/>
        </w:rPr>
        <w:t>ri</w:t>
      </w:r>
      <w:r w:rsidRPr="002669BD">
        <w:rPr>
          <w:rFonts w:ascii="Georgia" w:hAnsi="Georgia" w:cs="Arial"/>
          <w:sz w:val="23"/>
          <w:szCs w:val="23"/>
        </w:rPr>
        <w:t>e</w:t>
      </w:r>
      <w:r w:rsidRPr="002669BD">
        <w:rPr>
          <w:rFonts w:ascii="Georgia" w:hAnsi="Georgia" w:cs="Arial"/>
          <w:spacing w:val="-3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-2"/>
          <w:sz w:val="23"/>
          <w:szCs w:val="23"/>
        </w:rPr>
        <w:t>v</w:t>
      </w:r>
      <w:r w:rsidRPr="002669BD">
        <w:rPr>
          <w:rFonts w:ascii="Georgia" w:hAnsi="Georgia" w:cs="Arial"/>
          <w:spacing w:val="-1"/>
          <w:sz w:val="23"/>
          <w:szCs w:val="23"/>
        </w:rPr>
        <w:t>ig</w:t>
      </w:r>
      <w:r w:rsidRPr="002669BD">
        <w:rPr>
          <w:rFonts w:ascii="Georgia" w:hAnsi="Georgia" w:cs="Arial"/>
          <w:spacing w:val="1"/>
          <w:sz w:val="23"/>
          <w:szCs w:val="23"/>
        </w:rPr>
        <w:t>ent</w:t>
      </w:r>
      <w:r w:rsidRPr="002669BD">
        <w:rPr>
          <w:rFonts w:ascii="Georgia" w:hAnsi="Georgia" w:cs="Arial"/>
          <w:sz w:val="23"/>
          <w:szCs w:val="23"/>
        </w:rPr>
        <w:t>i</w:t>
      </w:r>
      <w:r w:rsidR="009C3E72">
        <w:rPr>
          <w:rFonts w:ascii="Georgia" w:hAnsi="Georgia" w:cs="Arial"/>
          <w:sz w:val="23"/>
          <w:szCs w:val="23"/>
        </w:rPr>
        <w:t>.</w:t>
      </w:r>
    </w:p>
    <w:p w:rsidR="0006229F" w:rsidRPr="00384B73" w:rsidRDefault="007C3556" w:rsidP="009C3E72">
      <w:pPr>
        <w:spacing w:before="120" w:after="0" w:line="240" w:lineRule="auto"/>
        <w:rPr>
          <w:rFonts w:ascii="Times New Roman" w:hAnsi="Times New Roman"/>
          <w:b/>
          <w:color w:val="000000" w:themeColor="text1"/>
          <w:sz w:val="24"/>
        </w:rPr>
      </w:pPr>
      <w:r w:rsidRPr="002669BD">
        <w:rPr>
          <w:rFonts w:ascii="Georgia" w:hAnsi="Georgia" w:cs="Arial"/>
          <w:spacing w:val="1"/>
          <w:sz w:val="23"/>
          <w:szCs w:val="23"/>
        </w:rPr>
        <w:t>So</w:t>
      </w:r>
      <w:r w:rsidRPr="002669BD">
        <w:rPr>
          <w:rFonts w:ascii="Georgia" w:hAnsi="Georgia" w:cs="Arial"/>
          <w:spacing w:val="-1"/>
          <w:sz w:val="23"/>
          <w:szCs w:val="23"/>
        </w:rPr>
        <w:t>m</w:t>
      </w:r>
      <w:r w:rsidRPr="002669BD">
        <w:rPr>
          <w:rFonts w:ascii="Georgia" w:hAnsi="Georgia" w:cs="Arial"/>
          <w:spacing w:val="2"/>
          <w:sz w:val="23"/>
          <w:szCs w:val="23"/>
        </w:rPr>
        <w:t>m</w:t>
      </w:r>
      <w:r w:rsidRPr="002669BD">
        <w:rPr>
          <w:rFonts w:ascii="Georgia" w:hAnsi="Georgia" w:cs="Arial"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spacing w:val="1"/>
          <w:sz w:val="23"/>
          <w:szCs w:val="23"/>
        </w:rPr>
        <w:t>n</w:t>
      </w:r>
      <w:r w:rsidRPr="002669BD">
        <w:rPr>
          <w:rFonts w:ascii="Georgia" w:hAnsi="Georgia" w:cs="Arial"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sz w:val="23"/>
          <w:szCs w:val="23"/>
        </w:rPr>
        <w:t>s</w:t>
      </w:r>
      <w:r w:rsidRPr="002669BD">
        <w:rPr>
          <w:rFonts w:ascii="Georgia" w:hAnsi="Georgia" w:cs="Arial"/>
          <w:spacing w:val="1"/>
          <w:sz w:val="23"/>
          <w:szCs w:val="23"/>
        </w:rPr>
        <w:t>t</w:t>
      </w:r>
      <w:r w:rsidRPr="002669BD">
        <w:rPr>
          <w:rFonts w:ascii="Georgia" w:hAnsi="Georgia" w:cs="Arial"/>
          <w:spacing w:val="-1"/>
          <w:sz w:val="23"/>
          <w:szCs w:val="23"/>
        </w:rPr>
        <w:t>r</w:t>
      </w:r>
      <w:r w:rsidRPr="002669BD">
        <w:rPr>
          <w:rFonts w:ascii="Georgia" w:hAnsi="Georgia" w:cs="Arial"/>
          <w:spacing w:val="1"/>
          <w:sz w:val="23"/>
          <w:szCs w:val="23"/>
        </w:rPr>
        <w:t>a</w:t>
      </w:r>
      <w:r w:rsidRPr="002669BD">
        <w:rPr>
          <w:rFonts w:ascii="Georgia" w:hAnsi="Georgia" w:cs="Arial"/>
          <w:spacing w:val="-1"/>
          <w:sz w:val="23"/>
          <w:szCs w:val="23"/>
        </w:rPr>
        <w:t>r</w:t>
      </w:r>
      <w:r w:rsidRPr="002669BD">
        <w:rPr>
          <w:rFonts w:ascii="Georgia" w:hAnsi="Georgia" w:cs="Arial"/>
          <w:sz w:val="23"/>
          <w:szCs w:val="23"/>
        </w:rPr>
        <w:t>e</w:t>
      </w:r>
      <w:r w:rsidRPr="002669BD">
        <w:rPr>
          <w:rFonts w:ascii="Georgia" w:hAnsi="Georgia" w:cs="Arial"/>
          <w:spacing w:val="-5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1"/>
          <w:sz w:val="23"/>
          <w:szCs w:val="23"/>
        </w:rPr>
        <w:t>be</w:t>
      </w:r>
      <w:r w:rsidRPr="002669BD">
        <w:rPr>
          <w:rFonts w:ascii="Georgia" w:hAnsi="Georgia" w:cs="Arial"/>
          <w:spacing w:val="-2"/>
          <w:sz w:val="23"/>
          <w:szCs w:val="23"/>
        </w:rPr>
        <w:t>v</w:t>
      </w:r>
      <w:r w:rsidRPr="002669BD">
        <w:rPr>
          <w:rFonts w:ascii="Georgia" w:hAnsi="Georgia" w:cs="Arial"/>
          <w:spacing w:val="1"/>
          <w:sz w:val="23"/>
          <w:szCs w:val="23"/>
        </w:rPr>
        <w:t>an</w:t>
      </w:r>
      <w:r w:rsidRPr="002669BD">
        <w:rPr>
          <w:rFonts w:ascii="Georgia" w:hAnsi="Georgia" w:cs="Arial"/>
          <w:spacing w:val="-1"/>
          <w:sz w:val="23"/>
          <w:szCs w:val="23"/>
        </w:rPr>
        <w:t>d</w:t>
      </w:r>
      <w:r w:rsidRPr="002669BD">
        <w:rPr>
          <w:rFonts w:ascii="Georgia" w:hAnsi="Georgia" w:cs="Arial"/>
          <w:spacing w:val="1"/>
          <w:sz w:val="23"/>
          <w:szCs w:val="23"/>
        </w:rPr>
        <w:t>e</w:t>
      </w:r>
      <w:r w:rsidRPr="002669BD">
        <w:rPr>
          <w:rFonts w:ascii="Georgia" w:hAnsi="Georgia" w:cs="Arial"/>
          <w:sz w:val="23"/>
          <w:szCs w:val="23"/>
        </w:rPr>
        <w:t xml:space="preserve">, </w:t>
      </w:r>
      <w:r w:rsidRPr="002669BD">
        <w:rPr>
          <w:rFonts w:ascii="Georgia" w:hAnsi="Georgia" w:cs="Arial"/>
          <w:spacing w:val="-1"/>
          <w:sz w:val="23"/>
          <w:szCs w:val="23"/>
        </w:rPr>
        <w:t>g</w:t>
      </w:r>
      <w:r w:rsidRPr="002669BD">
        <w:rPr>
          <w:rFonts w:ascii="Georgia" w:hAnsi="Georgia" w:cs="Arial"/>
          <w:spacing w:val="1"/>
          <w:sz w:val="23"/>
          <w:szCs w:val="23"/>
        </w:rPr>
        <w:t>e</w:t>
      </w:r>
      <w:r w:rsidRPr="002669BD">
        <w:rPr>
          <w:rFonts w:ascii="Georgia" w:hAnsi="Georgia" w:cs="Arial"/>
          <w:spacing w:val="-1"/>
          <w:sz w:val="23"/>
          <w:szCs w:val="23"/>
        </w:rPr>
        <w:t>l</w:t>
      </w:r>
      <w:r w:rsidRPr="002669BD">
        <w:rPr>
          <w:rFonts w:ascii="Georgia" w:hAnsi="Georgia" w:cs="Arial"/>
          <w:spacing w:val="1"/>
          <w:sz w:val="23"/>
          <w:szCs w:val="23"/>
        </w:rPr>
        <w:t>at</w:t>
      </w:r>
      <w:r w:rsidRPr="002669BD">
        <w:rPr>
          <w:rFonts w:ascii="Georgia" w:hAnsi="Georgia" w:cs="Arial"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sz w:val="23"/>
          <w:szCs w:val="23"/>
        </w:rPr>
        <w:t>,</w:t>
      </w:r>
      <w:r w:rsidRPr="002669BD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-2"/>
          <w:sz w:val="23"/>
          <w:szCs w:val="23"/>
        </w:rPr>
        <w:t>s</w:t>
      </w:r>
      <w:r w:rsidRPr="002669BD">
        <w:rPr>
          <w:rFonts w:ascii="Georgia" w:hAnsi="Georgia" w:cs="Arial"/>
          <w:spacing w:val="1"/>
          <w:sz w:val="23"/>
          <w:szCs w:val="23"/>
        </w:rPr>
        <w:t>na</w:t>
      </w:r>
      <w:r w:rsidRPr="002669BD">
        <w:rPr>
          <w:rFonts w:ascii="Georgia" w:hAnsi="Georgia" w:cs="Arial"/>
          <w:sz w:val="23"/>
          <w:szCs w:val="23"/>
        </w:rPr>
        <w:t>ck,</w:t>
      </w:r>
      <w:r w:rsidRPr="002669BD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1"/>
          <w:sz w:val="23"/>
          <w:szCs w:val="23"/>
        </w:rPr>
        <w:t>p</w:t>
      </w:r>
      <w:r w:rsidRPr="002669BD">
        <w:rPr>
          <w:rFonts w:ascii="Georgia" w:hAnsi="Georgia" w:cs="Arial"/>
          <w:spacing w:val="-1"/>
          <w:sz w:val="23"/>
          <w:szCs w:val="23"/>
        </w:rPr>
        <w:t>r</w:t>
      </w:r>
      <w:r w:rsidRPr="002669BD">
        <w:rPr>
          <w:rFonts w:ascii="Georgia" w:hAnsi="Georgia" w:cs="Arial"/>
          <w:spacing w:val="1"/>
          <w:sz w:val="23"/>
          <w:szCs w:val="23"/>
        </w:rPr>
        <w:t>o</w:t>
      </w:r>
      <w:r w:rsidRPr="002669BD">
        <w:rPr>
          <w:rFonts w:ascii="Georgia" w:hAnsi="Georgia" w:cs="Arial"/>
          <w:spacing w:val="-1"/>
          <w:sz w:val="23"/>
          <w:szCs w:val="23"/>
        </w:rPr>
        <w:t>d</w:t>
      </w:r>
      <w:r w:rsidRPr="002669BD">
        <w:rPr>
          <w:rFonts w:ascii="Georgia" w:hAnsi="Georgia" w:cs="Arial"/>
          <w:spacing w:val="1"/>
          <w:sz w:val="23"/>
          <w:szCs w:val="23"/>
        </w:rPr>
        <w:t>o</w:t>
      </w:r>
      <w:r w:rsidRPr="002669BD">
        <w:rPr>
          <w:rFonts w:ascii="Georgia" w:hAnsi="Georgia" w:cs="Arial"/>
          <w:spacing w:val="-2"/>
          <w:sz w:val="23"/>
          <w:szCs w:val="23"/>
        </w:rPr>
        <w:t>t</w:t>
      </w:r>
      <w:r w:rsidRPr="002669BD">
        <w:rPr>
          <w:rFonts w:ascii="Georgia" w:hAnsi="Georgia" w:cs="Arial"/>
          <w:spacing w:val="1"/>
          <w:sz w:val="23"/>
          <w:szCs w:val="23"/>
        </w:rPr>
        <w:t>t</w:t>
      </w:r>
      <w:r w:rsidRPr="002669BD">
        <w:rPr>
          <w:rFonts w:ascii="Georgia" w:hAnsi="Georgia" w:cs="Arial"/>
          <w:sz w:val="23"/>
          <w:szCs w:val="23"/>
        </w:rPr>
        <w:t>i</w:t>
      </w:r>
      <w:r w:rsidRPr="002669BD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1"/>
          <w:sz w:val="23"/>
          <w:szCs w:val="23"/>
        </w:rPr>
        <w:t>d</w:t>
      </w:r>
      <w:r w:rsidRPr="002669BD">
        <w:rPr>
          <w:rFonts w:ascii="Georgia" w:hAnsi="Georgia" w:cs="Arial"/>
          <w:sz w:val="23"/>
          <w:szCs w:val="23"/>
        </w:rPr>
        <w:t>i</w:t>
      </w:r>
      <w:r w:rsidRPr="002669BD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2669BD">
        <w:rPr>
          <w:rFonts w:ascii="Georgia" w:hAnsi="Georgia" w:cs="Arial"/>
          <w:sz w:val="23"/>
          <w:szCs w:val="23"/>
        </w:rPr>
        <w:t>c</w:t>
      </w:r>
      <w:r w:rsidRPr="002669BD">
        <w:rPr>
          <w:rFonts w:ascii="Georgia" w:hAnsi="Georgia" w:cs="Arial"/>
          <w:spacing w:val="-1"/>
          <w:sz w:val="23"/>
          <w:szCs w:val="23"/>
        </w:rPr>
        <w:t>a</w:t>
      </w:r>
      <w:r w:rsidRPr="002669BD">
        <w:rPr>
          <w:rFonts w:ascii="Georgia" w:hAnsi="Georgia" w:cs="Arial"/>
          <w:spacing w:val="1"/>
          <w:sz w:val="23"/>
          <w:szCs w:val="23"/>
        </w:rPr>
        <w:t>ffet</w:t>
      </w:r>
      <w:r w:rsidRPr="002669BD">
        <w:rPr>
          <w:rFonts w:ascii="Georgia" w:hAnsi="Georgia" w:cs="Arial"/>
          <w:spacing w:val="-2"/>
          <w:sz w:val="23"/>
          <w:szCs w:val="23"/>
        </w:rPr>
        <w:t>t</w:t>
      </w:r>
      <w:r w:rsidRPr="002669BD">
        <w:rPr>
          <w:rFonts w:ascii="Georgia" w:hAnsi="Georgia" w:cs="Arial"/>
          <w:spacing w:val="1"/>
          <w:sz w:val="23"/>
          <w:szCs w:val="23"/>
        </w:rPr>
        <w:t>e</w:t>
      </w:r>
      <w:r w:rsidRPr="002669BD">
        <w:rPr>
          <w:rFonts w:ascii="Georgia" w:hAnsi="Georgia" w:cs="Arial"/>
          <w:spacing w:val="-1"/>
          <w:sz w:val="23"/>
          <w:szCs w:val="23"/>
        </w:rPr>
        <w:t>ri</w:t>
      </w:r>
      <w:r w:rsidRPr="002669BD">
        <w:rPr>
          <w:rFonts w:ascii="Georgia" w:hAnsi="Georgia" w:cs="Arial"/>
          <w:sz w:val="23"/>
          <w:szCs w:val="23"/>
        </w:rPr>
        <w:t>a</w:t>
      </w:r>
      <w:r w:rsidRPr="002669BD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2669BD">
        <w:rPr>
          <w:rFonts w:ascii="Georgia" w:hAnsi="Georgia" w:cs="Arial"/>
          <w:sz w:val="23"/>
          <w:szCs w:val="23"/>
        </w:rPr>
        <w:t>e</w:t>
      </w:r>
      <w:r w:rsidRPr="002669BD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1"/>
          <w:sz w:val="23"/>
          <w:szCs w:val="23"/>
        </w:rPr>
        <w:t>pa</w:t>
      </w:r>
      <w:r w:rsidRPr="002669BD">
        <w:rPr>
          <w:rFonts w:ascii="Georgia" w:hAnsi="Georgia" w:cs="Arial"/>
          <w:sz w:val="23"/>
          <w:szCs w:val="23"/>
        </w:rPr>
        <w:t>s</w:t>
      </w:r>
      <w:r w:rsidRPr="002669BD">
        <w:rPr>
          <w:rFonts w:ascii="Georgia" w:hAnsi="Georgia" w:cs="Arial"/>
          <w:spacing w:val="1"/>
          <w:sz w:val="23"/>
          <w:szCs w:val="23"/>
        </w:rPr>
        <w:t>t</w:t>
      </w:r>
      <w:r w:rsidRPr="002669BD">
        <w:rPr>
          <w:rFonts w:ascii="Georgia" w:hAnsi="Georgia" w:cs="Arial"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spacing w:val="-2"/>
          <w:sz w:val="23"/>
          <w:szCs w:val="23"/>
        </w:rPr>
        <w:t>c</w:t>
      </w:r>
      <w:r w:rsidRPr="002669BD">
        <w:rPr>
          <w:rFonts w:ascii="Georgia" w:hAnsi="Georgia" w:cs="Arial"/>
          <w:sz w:val="23"/>
          <w:szCs w:val="23"/>
        </w:rPr>
        <w:t>c</w:t>
      </w:r>
      <w:r w:rsidRPr="002669BD">
        <w:rPr>
          <w:rFonts w:ascii="Georgia" w:hAnsi="Georgia" w:cs="Arial"/>
          <w:spacing w:val="1"/>
          <w:sz w:val="23"/>
          <w:szCs w:val="23"/>
        </w:rPr>
        <w:t>e</w:t>
      </w:r>
      <w:r w:rsidRPr="002669BD">
        <w:rPr>
          <w:rFonts w:ascii="Georgia" w:hAnsi="Georgia" w:cs="Arial"/>
          <w:spacing w:val="-1"/>
          <w:sz w:val="23"/>
          <w:szCs w:val="23"/>
        </w:rPr>
        <w:t>ri</w:t>
      </w:r>
      <w:r w:rsidRPr="002669BD">
        <w:rPr>
          <w:rFonts w:ascii="Georgia" w:hAnsi="Georgia" w:cs="Arial"/>
          <w:sz w:val="23"/>
          <w:szCs w:val="23"/>
        </w:rPr>
        <w:t>a</w:t>
      </w:r>
      <w:r w:rsidRPr="002669BD">
        <w:rPr>
          <w:rFonts w:ascii="Georgia" w:hAnsi="Georgia" w:cs="Arial"/>
          <w:spacing w:val="-1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1"/>
          <w:sz w:val="23"/>
          <w:szCs w:val="23"/>
        </w:rPr>
        <w:t>ne</w:t>
      </w:r>
      <w:r w:rsidRPr="002669BD">
        <w:rPr>
          <w:rFonts w:ascii="Georgia" w:hAnsi="Georgia" w:cs="Arial"/>
          <w:sz w:val="23"/>
          <w:szCs w:val="23"/>
        </w:rPr>
        <w:t>l</w:t>
      </w:r>
      <w:r w:rsidRPr="002669BD">
        <w:rPr>
          <w:rFonts w:ascii="Georgia" w:hAnsi="Georgia" w:cs="Arial"/>
          <w:spacing w:val="-1"/>
          <w:sz w:val="23"/>
          <w:szCs w:val="23"/>
        </w:rPr>
        <w:t xml:space="preserve"> ri</w:t>
      </w:r>
      <w:r w:rsidRPr="002669BD">
        <w:rPr>
          <w:rFonts w:ascii="Georgia" w:hAnsi="Georgia" w:cs="Arial"/>
          <w:sz w:val="23"/>
          <w:szCs w:val="23"/>
        </w:rPr>
        <w:t>s</w:t>
      </w:r>
      <w:r w:rsidRPr="002669BD">
        <w:rPr>
          <w:rFonts w:ascii="Georgia" w:hAnsi="Georgia" w:cs="Arial"/>
          <w:spacing w:val="1"/>
          <w:sz w:val="23"/>
          <w:szCs w:val="23"/>
        </w:rPr>
        <w:t>p</w:t>
      </w:r>
      <w:r w:rsidRPr="002669BD">
        <w:rPr>
          <w:rFonts w:ascii="Georgia" w:hAnsi="Georgia" w:cs="Arial"/>
          <w:spacing w:val="-1"/>
          <w:sz w:val="23"/>
          <w:szCs w:val="23"/>
        </w:rPr>
        <w:t>e</w:t>
      </w:r>
      <w:r w:rsidRPr="002669BD">
        <w:rPr>
          <w:rFonts w:ascii="Georgia" w:hAnsi="Georgia" w:cs="Arial"/>
          <w:spacing w:val="1"/>
          <w:sz w:val="23"/>
          <w:szCs w:val="23"/>
        </w:rPr>
        <w:t>tt</w:t>
      </w:r>
      <w:r w:rsidRPr="002669BD">
        <w:rPr>
          <w:rFonts w:ascii="Georgia" w:hAnsi="Georgia" w:cs="Arial"/>
          <w:sz w:val="23"/>
          <w:szCs w:val="23"/>
        </w:rPr>
        <w:t>o</w:t>
      </w:r>
      <w:r w:rsidRPr="002669BD">
        <w:rPr>
          <w:rFonts w:ascii="Georgia" w:hAnsi="Georgia" w:cs="Arial"/>
          <w:spacing w:val="-4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1"/>
          <w:sz w:val="23"/>
          <w:szCs w:val="23"/>
        </w:rPr>
        <w:t>de</w:t>
      </w:r>
      <w:r w:rsidRPr="002669BD">
        <w:rPr>
          <w:rFonts w:ascii="Georgia" w:hAnsi="Georgia" w:cs="Arial"/>
          <w:spacing w:val="-1"/>
          <w:sz w:val="23"/>
          <w:szCs w:val="23"/>
        </w:rPr>
        <w:t>ll</w:t>
      </w:r>
      <w:r w:rsidRPr="002669BD">
        <w:rPr>
          <w:rFonts w:ascii="Georgia" w:hAnsi="Georgia" w:cs="Arial"/>
          <w:sz w:val="23"/>
          <w:szCs w:val="23"/>
        </w:rPr>
        <w:t>e</w:t>
      </w:r>
      <w:r w:rsidRPr="002669BD">
        <w:rPr>
          <w:rFonts w:ascii="Georgia" w:hAnsi="Georgia" w:cs="Arial"/>
          <w:spacing w:val="-2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1"/>
          <w:sz w:val="23"/>
          <w:szCs w:val="23"/>
        </w:rPr>
        <w:t>no</w:t>
      </w:r>
      <w:r w:rsidRPr="002669BD">
        <w:rPr>
          <w:rFonts w:ascii="Georgia" w:hAnsi="Georgia" w:cs="Arial"/>
          <w:spacing w:val="-1"/>
          <w:sz w:val="23"/>
          <w:szCs w:val="23"/>
        </w:rPr>
        <w:t>rm</w:t>
      </w:r>
      <w:r w:rsidRPr="002669BD">
        <w:rPr>
          <w:rFonts w:ascii="Georgia" w:hAnsi="Georgia" w:cs="Arial"/>
          <w:sz w:val="23"/>
          <w:szCs w:val="23"/>
        </w:rPr>
        <w:t>e</w:t>
      </w:r>
      <w:r w:rsidRPr="002669BD">
        <w:rPr>
          <w:rFonts w:ascii="Georgia" w:hAnsi="Georgia" w:cs="Arial"/>
          <w:spacing w:val="2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-1"/>
          <w:sz w:val="23"/>
          <w:szCs w:val="23"/>
        </w:rPr>
        <w:t>igi</w:t>
      </w:r>
      <w:r w:rsidRPr="002669BD">
        <w:rPr>
          <w:rFonts w:ascii="Georgia" w:hAnsi="Georgia" w:cs="Arial"/>
          <w:spacing w:val="1"/>
          <w:sz w:val="23"/>
          <w:szCs w:val="23"/>
        </w:rPr>
        <w:t>en</w:t>
      </w:r>
      <w:r w:rsidRPr="002669BD">
        <w:rPr>
          <w:rFonts w:ascii="Georgia" w:hAnsi="Georgia" w:cs="Arial"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sz w:val="23"/>
          <w:szCs w:val="23"/>
        </w:rPr>
        <w:t>c</w:t>
      </w:r>
      <w:r w:rsidRPr="002669BD">
        <w:rPr>
          <w:rFonts w:ascii="Georgia" w:hAnsi="Georgia" w:cs="Arial"/>
          <w:spacing w:val="1"/>
          <w:sz w:val="23"/>
          <w:szCs w:val="23"/>
        </w:rPr>
        <w:t>o</w:t>
      </w:r>
      <w:r w:rsidRPr="002669BD">
        <w:rPr>
          <w:rFonts w:ascii="Georgia" w:hAnsi="Georgia" w:cs="Arial"/>
          <w:spacing w:val="-1"/>
          <w:sz w:val="23"/>
          <w:szCs w:val="23"/>
        </w:rPr>
        <w:t>-</w:t>
      </w:r>
      <w:r w:rsidRPr="002669BD">
        <w:rPr>
          <w:rFonts w:ascii="Georgia" w:hAnsi="Georgia" w:cs="Arial"/>
          <w:sz w:val="23"/>
          <w:szCs w:val="23"/>
        </w:rPr>
        <w:t>s</w:t>
      </w:r>
      <w:r w:rsidRPr="002669BD">
        <w:rPr>
          <w:rFonts w:ascii="Georgia" w:hAnsi="Georgia" w:cs="Arial"/>
          <w:spacing w:val="1"/>
          <w:sz w:val="23"/>
          <w:szCs w:val="23"/>
        </w:rPr>
        <w:t>an</w:t>
      </w:r>
      <w:r w:rsidRPr="002669BD">
        <w:rPr>
          <w:rFonts w:ascii="Georgia" w:hAnsi="Georgia" w:cs="Arial"/>
          <w:spacing w:val="-1"/>
          <w:sz w:val="23"/>
          <w:szCs w:val="23"/>
        </w:rPr>
        <w:t>i</w:t>
      </w:r>
      <w:r w:rsidRPr="002669BD">
        <w:rPr>
          <w:rFonts w:ascii="Georgia" w:hAnsi="Georgia" w:cs="Arial"/>
          <w:spacing w:val="1"/>
          <w:sz w:val="23"/>
          <w:szCs w:val="23"/>
        </w:rPr>
        <w:t>ta</w:t>
      </w:r>
      <w:r w:rsidRPr="002669BD">
        <w:rPr>
          <w:rFonts w:ascii="Georgia" w:hAnsi="Georgia" w:cs="Arial"/>
          <w:spacing w:val="-1"/>
          <w:sz w:val="23"/>
          <w:szCs w:val="23"/>
        </w:rPr>
        <w:t>r</w:t>
      </w:r>
      <w:r w:rsidRPr="002669BD">
        <w:rPr>
          <w:rFonts w:ascii="Georgia" w:hAnsi="Georgia" w:cs="Arial"/>
          <w:spacing w:val="-3"/>
          <w:sz w:val="23"/>
          <w:szCs w:val="23"/>
        </w:rPr>
        <w:t>i</w:t>
      </w:r>
      <w:r w:rsidRPr="002669BD">
        <w:rPr>
          <w:rFonts w:ascii="Georgia" w:hAnsi="Georgia" w:cs="Arial"/>
          <w:sz w:val="23"/>
          <w:szCs w:val="23"/>
        </w:rPr>
        <w:t>e</w:t>
      </w:r>
      <w:r w:rsidRPr="002669BD">
        <w:rPr>
          <w:rFonts w:ascii="Georgia" w:hAnsi="Georgia" w:cs="Arial"/>
          <w:spacing w:val="-3"/>
          <w:sz w:val="23"/>
          <w:szCs w:val="23"/>
        </w:rPr>
        <w:t xml:space="preserve"> </w:t>
      </w:r>
      <w:r w:rsidRPr="002669BD">
        <w:rPr>
          <w:rFonts w:ascii="Georgia" w:hAnsi="Georgia" w:cs="Arial"/>
          <w:spacing w:val="-2"/>
          <w:sz w:val="23"/>
          <w:szCs w:val="23"/>
        </w:rPr>
        <w:t>v</w:t>
      </w:r>
      <w:r w:rsidRPr="002669BD">
        <w:rPr>
          <w:rFonts w:ascii="Georgia" w:hAnsi="Georgia" w:cs="Arial"/>
          <w:spacing w:val="-1"/>
          <w:sz w:val="23"/>
          <w:szCs w:val="23"/>
        </w:rPr>
        <w:t>ig</w:t>
      </w:r>
      <w:r w:rsidRPr="002669BD">
        <w:rPr>
          <w:rFonts w:ascii="Georgia" w:hAnsi="Georgia" w:cs="Arial"/>
          <w:spacing w:val="1"/>
          <w:sz w:val="23"/>
          <w:szCs w:val="23"/>
        </w:rPr>
        <w:t>ent</w:t>
      </w:r>
      <w:r w:rsidRPr="002669BD">
        <w:rPr>
          <w:rFonts w:ascii="Georgia" w:hAnsi="Georgia" w:cs="Arial"/>
          <w:sz w:val="23"/>
          <w:szCs w:val="23"/>
        </w:rPr>
        <w:t>i</w:t>
      </w:r>
    </w:p>
    <w:p w:rsidR="008866CA" w:rsidRPr="00384B73" w:rsidRDefault="0006229F" w:rsidP="00DD0934">
      <w:pPr>
        <w:pStyle w:val="Titolo"/>
        <w:jc w:val="left"/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t xml:space="preserve">3. </w:t>
      </w:r>
      <w:r w:rsidR="008E550B" w:rsidRPr="00384B73">
        <w:rPr>
          <w:color w:val="000000" w:themeColor="text1"/>
          <w:sz w:val="28"/>
          <w:szCs w:val="28"/>
        </w:rPr>
        <w:t>Profilo della classe</w:t>
      </w:r>
    </w:p>
    <w:p w:rsidR="008D2A67" w:rsidRDefault="00CD19F7" w:rsidP="009C3E72">
      <w:pPr>
        <w:pStyle w:val="Titolo"/>
        <w:widowControl w:val="0"/>
        <w:jc w:val="both"/>
        <w:rPr>
          <w:rFonts w:eastAsia="Arial"/>
        </w:rPr>
      </w:pPr>
      <w:r w:rsidRPr="00384B73">
        <w:rPr>
          <w:b w:val="0"/>
          <w:bCs w:val="0"/>
          <w:color w:val="000000" w:themeColor="text1"/>
        </w:rPr>
        <w:t>Il Diploma di maturità quinquennale di</w:t>
      </w:r>
      <w:r w:rsidRPr="00384B73">
        <w:rPr>
          <w:bCs w:val="0"/>
          <w:color w:val="000000" w:themeColor="text1"/>
        </w:rPr>
        <w:t xml:space="preserve"> </w:t>
      </w:r>
      <w:r w:rsidR="007C51E1" w:rsidRPr="007C51E1">
        <w:rPr>
          <w:sz w:val="20"/>
        </w:rPr>
        <w:t>DIPLOMA DI MATURITA</w:t>
      </w:r>
      <w:r w:rsidR="00A21C80">
        <w:rPr>
          <w:sz w:val="20"/>
        </w:rPr>
        <w:t>’</w:t>
      </w:r>
      <w:r w:rsidR="007C51E1" w:rsidRPr="007C51E1">
        <w:rPr>
          <w:sz w:val="20"/>
        </w:rPr>
        <w:t xml:space="preserve">   SERVIZI PER L’ENOGASTRONOMIA E L’ OSPITABILITA ALBERGHIERA – ARTICOLAZIONE  SERVIZI DI SALA E DI VENDITA</w:t>
      </w:r>
      <w:r w:rsidR="007C51E1">
        <w:rPr>
          <w:bCs w:val="0"/>
          <w:color w:val="000000" w:themeColor="text1"/>
        </w:rPr>
        <w:t xml:space="preserve"> </w:t>
      </w:r>
      <w:r w:rsidRPr="00384B73">
        <w:rPr>
          <w:bCs w:val="0"/>
          <w:caps/>
          <w:color w:val="000000" w:themeColor="text1"/>
        </w:rPr>
        <w:t xml:space="preserve"> , </w:t>
      </w:r>
      <w:r w:rsidRPr="00384B73">
        <w:rPr>
          <w:b w:val="0"/>
          <w:color w:val="000000" w:themeColor="text1"/>
        </w:rPr>
        <w:t xml:space="preserve">offre al terzo anno la Qualifica Regionale di </w:t>
      </w:r>
      <w:r w:rsidR="007C51E1">
        <w:rPr>
          <w:b w:val="0"/>
          <w:i/>
          <w:sz w:val="20"/>
        </w:rPr>
        <w:t xml:space="preserve"> </w:t>
      </w:r>
      <w:r w:rsidR="007C51E1" w:rsidRPr="007C51E1">
        <w:rPr>
          <w:i/>
          <w:sz w:val="20"/>
        </w:rPr>
        <w:t>OPERATORE DEI SERVIZI DI SALA E BAR</w:t>
      </w:r>
      <w:r w:rsidR="007C51E1">
        <w:rPr>
          <w:color w:val="000000" w:themeColor="text1"/>
        </w:rPr>
        <w:t xml:space="preserve"> </w:t>
      </w:r>
      <w:r w:rsidR="00E06500" w:rsidRPr="00384B73">
        <w:rPr>
          <w:color w:val="000000" w:themeColor="text1"/>
        </w:rPr>
        <w:t xml:space="preserve"> </w:t>
      </w:r>
      <w:r w:rsidR="00E06500" w:rsidRPr="00384B73">
        <w:rPr>
          <w:b w:val="0"/>
          <w:color w:val="000000" w:themeColor="text1"/>
        </w:rPr>
        <w:t>con Decreto Ministeriale del 11 Luglio 2011</w:t>
      </w:r>
      <w:r w:rsidR="005B3FCF" w:rsidRPr="00384B73">
        <w:rPr>
          <w:color w:val="000000" w:themeColor="text1"/>
        </w:rPr>
        <w:t>)</w:t>
      </w:r>
      <w:r w:rsidRPr="00384B73">
        <w:rPr>
          <w:b w:val="0"/>
          <w:color w:val="000000" w:themeColor="text1"/>
        </w:rPr>
        <w:t>. Il piano di studio, oltre alla didattica d’aula, prevede stages presso strutture pubbliche. Le specifiche competenze consentono un sicuro accesso nel mondo del lavoro quale:</w:t>
      </w:r>
      <w:r w:rsidR="00A21C80">
        <w:rPr>
          <w:b w:val="0"/>
          <w:color w:val="000000" w:themeColor="text1"/>
        </w:rPr>
        <w:t xml:space="preserve"> </w:t>
      </w:r>
      <w:r w:rsidR="008D2A67">
        <w:rPr>
          <w:rFonts w:eastAsia="Arial"/>
          <w:spacing w:val="-1"/>
        </w:rPr>
        <w:t>R</w:t>
      </w:r>
      <w:r w:rsidR="008D2A67">
        <w:rPr>
          <w:rFonts w:eastAsia="Arial"/>
          <w:spacing w:val="1"/>
        </w:rPr>
        <w:t>e</w:t>
      </w:r>
      <w:r w:rsidR="008D2A67">
        <w:rPr>
          <w:rFonts w:eastAsia="Arial"/>
          <w:spacing w:val="2"/>
        </w:rPr>
        <w:t>f</w:t>
      </w:r>
      <w:r w:rsidR="008D2A67">
        <w:rPr>
          <w:rFonts w:eastAsia="Arial"/>
          <w:spacing w:val="1"/>
        </w:rPr>
        <w:t>e</w:t>
      </w:r>
      <w:r w:rsidR="008D2A67">
        <w:rPr>
          <w:rFonts w:eastAsia="Arial"/>
          <w:spacing w:val="-1"/>
        </w:rPr>
        <w:t>r</w:t>
      </w:r>
      <w:r w:rsidR="008D2A67">
        <w:rPr>
          <w:rFonts w:eastAsia="Arial"/>
          <w:spacing w:val="1"/>
        </w:rPr>
        <w:t>en</w:t>
      </w:r>
      <w:r w:rsidR="008D2A67">
        <w:rPr>
          <w:rFonts w:eastAsia="Arial"/>
          <w:spacing w:val="-3"/>
        </w:rPr>
        <w:t>z</w:t>
      </w:r>
      <w:r w:rsidR="008D2A67">
        <w:rPr>
          <w:rFonts w:eastAsia="Arial"/>
          <w:spacing w:val="-1"/>
        </w:rPr>
        <w:t>i</w:t>
      </w:r>
      <w:r w:rsidR="008D2A67">
        <w:rPr>
          <w:rFonts w:eastAsia="Arial"/>
          <w:spacing w:val="1"/>
        </w:rPr>
        <w:t>a</w:t>
      </w:r>
      <w:r w:rsidR="008D2A67">
        <w:rPr>
          <w:rFonts w:eastAsia="Arial"/>
          <w:spacing w:val="-3"/>
        </w:rPr>
        <w:t>z</w:t>
      </w:r>
      <w:r w:rsidR="008D2A67">
        <w:rPr>
          <w:rFonts w:eastAsia="Arial"/>
          <w:spacing w:val="-1"/>
        </w:rPr>
        <w:t>i</w:t>
      </w:r>
      <w:r w:rsidR="008D2A67">
        <w:rPr>
          <w:rFonts w:eastAsia="Arial"/>
          <w:spacing w:val="1"/>
        </w:rPr>
        <w:t>on</w:t>
      </w:r>
      <w:r w:rsidR="00A21C80">
        <w:rPr>
          <w:rFonts w:eastAsia="Arial"/>
          <w:spacing w:val="1"/>
        </w:rPr>
        <w:t>e</w:t>
      </w:r>
      <w:r w:rsidR="008D2A67">
        <w:rPr>
          <w:rFonts w:eastAsia="Arial"/>
          <w:spacing w:val="-13"/>
        </w:rPr>
        <w:t xml:space="preserve"> </w:t>
      </w:r>
      <w:r w:rsidR="008D2A67">
        <w:rPr>
          <w:rFonts w:eastAsia="Arial"/>
          <w:spacing w:val="1"/>
        </w:rPr>
        <w:t>de</w:t>
      </w:r>
      <w:r w:rsidR="008D2A67">
        <w:rPr>
          <w:rFonts w:eastAsia="Arial"/>
          <w:spacing w:val="-1"/>
        </w:rPr>
        <w:t>ll</w:t>
      </w:r>
      <w:r w:rsidR="008D2A67">
        <w:rPr>
          <w:rFonts w:eastAsia="Arial"/>
        </w:rPr>
        <w:t>a</w:t>
      </w:r>
      <w:r w:rsidR="008D2A67">
        <w:rPr>
          <w:rFonts w:eastAsia="Arial"/>
          <w:spacing w:val="-12"/>
        </w:rPr>
        <w:t xml:space="preserve"> </w:t>
      </w:r>
      <w:r w:rsidR="008D2A67">
        <w:rPr>
          <w:rFonts w:eastAsia="Arial"/>
          <w:spacing w:val="2"/>
        </w:rPr>
        <w:t>f</w:t>
      </w:r>
      <w:r w:rsidR="008D2A67">
        <w:rPr>
          <w:rFonts w:eastAsia="Arial"/>
          <w:spacing w:val="-1"/>
        </w:rPr>
        <w:t>i</w:t>
      </w:r>
      <w:r w:rsidR="008D2A67">
        <w:rPr>
          <w:rFonts w:eastAsia="Arial"/>
          <w:spacing w:val="-2"/>
        </w:rPr>
        <w:t>g</w:t>
      </w:r>
      <w:r w:rsidR="008D2A67">
        <w:rPr>
          <w:rFonts w:eastAsia="Arial"/>
          <w:spacing w:val="1"/>
        </w:rPr>
        <w:t>u</w:t>
      </w:r>
      <w:r w:rsidR="008D2A67">
        <w:rPr>
          <w:rFonts w:eastAsia="Arial"/>
          <w:spacing w:val="-1"/>
        </w:rPr>
        <w:t>r</w:t>
      </w:r>
      <w:r w:rsidR="008D2A67">
        <w:rPr>
          <w:rFonts w:eastAsia="Arial"/>
        </w:rPr>
        <w:t>a</w:t>
      </w:r>
      <w:r w:rsidR="008D2A67">
        <w:rPr>
          <w:rFonts w:eastAsia="Arial"/>
          <w:spacing w:val="-12"/>
        </w:rPr>
        <w:t xml:space="preserve"> </w:t>
      </w:r>
      <w:r w:rsidR="008D2A67">
        <w:rPr>
          <w:rFonts w:eastAsia="Arial"/>
          <w:spacing w:val="1"/>
        </w:rPr>
        <w:t>na</w:t>
      </w:r>
      <w:r w:rsidR="008D2A67">
        <w:rPr>
          <w:rFonts w:eastAsia="Arial"/>
          <w:spacing w:val="-3"/>
        </w:rPr>
        <w:t>z</w:t>
      </w:r>
      <w:r w:rsidR="008D2A67">
        <w:rPr>
          <w:rFonts w:eastAsia="Arial"/>
          <w:spacing w:val="-1"/>
        </w:rPr>
        <w:t>i</w:t>
      </w:r>
      <w:r w:rsidR="008D2A67">
        <w:rPr>
          <w:rFonts w:eastAsia="Arial"/>
          <w:spacing w:val="1"/>
        </w:rPr>
        <w:t>ona</w:t>
      </w:r>
      <w:r w:rsidR="008D2A67">
        <w:rPr>
          <w:rFonts w:eastAsia="Arial"/>
          <w:spacing w:val="-1"/>
        </w:rPr>
        <w:t>l</w:t>
      </w:r>
      <w:r w:rsidR="008D2A67">
        <w:rPr>
          <w:rFonts w:eastAsia="Arial"/>
          <w:spacing w:val="1"/>
        </w:rPr>
        <w:t>e</w:t>
      </w:r>
      <w:r w:rsidR="008D2A67">
        <w:rPr>
          <w:rFonts w:eastAsia="Arial"/>
        </w:rPr>
        <w:t>:</w:t>
      </w:r>
      <w:r w:rsidR="008D2A67">
        <w:rPr>
          <w:rFonts w:eastAsia="Arial"/>
          <w:w w:val="99"/>
        </w:rPr>
        <w:t xml:space="preserve"> </w:t>
      </w:r>
      <w:r w:rsidR="008D2A67">
        <w:rPr>
          <w:rFonts w:eastAsia="Arial"/>
        </w:rPr>
        <w:t>Att</w:t>
      </w:r>
      <w:r w:rsidR="008D2A67">
        <w:rPr>
          <w:rFonts w:eastAsia="Arial"/>
          <w:spacing w:val="-1"/>
        </w:rPr>
        <w:t>i</w:t>
      </w:r>
      <w:r w:rsidR="008D2A67">
        <w:rPr>
          <w:rFonts w:eastAsia="Arial"/>
          <w:spacing w:val="-3"/>
        </w:rPr>
        <w:t>v</w:t>
      </w:r>
      <w:r w:rsidR="008D2A67">
        <w:rPr>
          <w:rFonts w:eastAsia="Arial"/>
          <w:spacing w:val="-1"/>
        </w:rPr>
        <w:t>i</w:t>
      </w:r>
      <w:r w:rsidR="008D2A67">
        <w:rPr>
          <w:rFonts w:eastAsia="Arial"/>
        </w:rPr>
        <w:t>tà</w:t>
      </w:r>
      <w:r w:rsidR="008D2A67">
        <w:rPr>
          <w:rFonts w:eastAsia="Arial"/>
          <w:spacing w:val="-13"/>
        </w:rPr>
        <w:t xml:space="preserve">  </w:t>
      </w:r>
      <w:r w:rsidR="008D2A67">
        <w:rPr>
          <w:rFonts w:eastAsia="Arial"/>
          <w:spacing w:val="1"/>
        </w:rPr>
        <w:t>e</w:t>
      </w:r>
      <w:r w:rsidR="008D2A67">
        <w:rPr>
          <w:rFonts w:eastAsia="Arial"/>
        </w:rPr>
        <w:t>c</w:t>
      </w:r>
      <w:r w:rsidR="008D2A67">
        <w:rPr>
          <w:rFonts w:eastAsia="Arial"/>
          <w:spacing w:val="1"/>
        </w:rPr>
        <w:t>onom</w:t>
      </w:r>
      <w:r w:rsidR="008D2A67">
        <w:rPr>
          <w:rFonts w:eastAsia="Arial"/>
          <w:spacing w:val="-1"/>
        </w:rPr>
        <w:t>i</w:t>
      </w:r>
      <w:r w:rsidR="008D2A67">
        <w:rPr>
          <w:rFonts w:eastAsia="Arial"/>
        </w:rPr>
        <w:t>ca</w:t>
      </w:r>
      <w:r w:rsidR="008D2A67">
        <w:rPr>
          <w:rFonts w:eastAsia="Arial"/>
          <w:spacing w:val="-13"/>
        </w:rPr>
        <w:t xml:space="preserve"> </w:t>
      </w:r>
      <w:r w:rsidR="008D2A67">
        <w:rPr>
          <w:rFonts w:eastAsia="Arial"/>
          <w:spacing w:val="-1"/>
        </w:rPr>
        <w:t>(</w:t>
      </w:r>
      <w:r w:rsidR="008D2A67">
        <w:rPr>
          <w:rFonts w:eastAsia="Arial"/>
        </w:rPr>
        <w:t>A</w:t>
      </w:r>
      <w:r w:rsidR="008D2A67">
        <w:rPr>
          <w:rFonts w:eastAsia="Arial"/>
          <w:spacing w:val="2"/>
        </w:rPr>
        <w:t>T</w:t>
      </w:r>
      <w:r w:rsidR="008D2A67">
        <w:rPr>
          <w:rFonts w:eastAsia="Arial"/>
        </w:rPr>
        <w:t>E</w:t>
      </w:r>
      <w:r w:rsidR="008D2A67">
        <w:rPr>
          <w:rFonts w:eastAsia="Arial"/>
          <w:spacing w:val="-1"/>
        </w:rPr>
        <w:t>C</w:t>
      </w:r>
      <w:r w:rsidR="008D2A67">
        <w:rPr>
          <w:rFonts w:eastAsia="Arial"/>
        </w:rPr>
        <w:t>O/IS</w:t>
      </w:r>
      <w:r w:rsidR="008D2A67">
        <w:rPr>
          <w:rFonts w:eastAsia="Arial"/>
          <w:spacing w:val="2"/>
        </w:rPr>
        <w:t>T</w:t>
      </w:r>
      <w:r w:rsidR="008D2A67">
        <w:rPr>
          <w:rFonts w:eastAsia="Arial"/>
        </w:rPr>
        <w:t>AT</w:t>
      </w:r>
      <w:r w:rsidR="008D2A67">
        <w:rPr>
          <w:rFonts w:eastAsia="Arial"/>
          <w:spacing w:val="-12"/>
        </w:rPr>
        <w:t xml:space="preserve"> </w:t>
      </w:r>
      <w:r w:rsidR="008D2A67">
        <w:rPr>
          <w:rFonts w:eastAsia="Arial"/>
          <w:spacing w:val="1"/>
        </w:rPr>
        <w:t>2007</w:t>
      </w:r>
      <w:r w:rsidR="008D2A67">
        <w:rPr>
          <w:rFonts w:eastAsia="Arial"/>
        </w:rPr>
        <w:t>)</w:t>
      </w:r>
    </w:p>
    <w:p w:rsidR="008D2A67" w:rsidRPr="008D2A67" w:rsidRDefault="008D2A67" w:rsidP="008D2A67">
      <w:pPr>
        <w:spacing w:after="0" w:line="240" w:lineRule="auto"/>
        <w:ind w:right="5658"/>
        <w:rPr>
          <w:rFonts w:eastAsia="Arial"/>
          <w:b/>
        </w:rPr>
      </w:pPr>
      <w:r>
        <w:rPr>
          <w:rFonts w:eastAsia="Arial"/>
        </w:rPr>
        <w:t xml:space="preserve">10.85 -  </w:t>
      </w:r>
      <w:r w:rsidRPr="008D2A67">
        <w:rPr>
          <w:rFonts w:eastAsia="Arial"/>
          <w:b/>
        </w:rPr>
        <w:t>Produzione di pasti e piatti reparti</w:t>
      </w:r>
    </w:p>
    <w:p w:rsidR="008D2A67" w:rsidRPr="008D2A67" w:rsidRDefault="008D2A67" w:rsidP="008D2A67">
      <w:pPr>
        <w:spacing w:after="0" w:line="240" w:lineRule="auto"/>
        <w:ind w:right="5658"/>
        <w:rPr>
          <w:rFonts w:eastAsia="Arial"/>
          <w:b/>
        </w:rPr>
      </w:pPr>
      <w:r w:rsidRPr="008D2A67">
        <w:rPr>
          <w:rFonts w:eastAsia="Arial"/>
          <w:b/>
        </w:rPr>
        <w:t>55.10 - Alberghi e strutture similari</w:t>
      </w:r>
    </w:p>
    <w:p w:rsidR="008D2A67" w:rsidRPr="008D2A67" w:rsidRDefault="008D2A67" w:rsidP="008D2A67">
      <w:pPr>
        <w:spacing w:after="0" w:line="240" w:lineRule="auto"/>
        <w:ind w:right="5101"/>
        <w:rPr>
          <w:rFonts w:eastAsia="Arial"/>
          <w:b/>
        </w:rPr>
      </w:pPr>
      <w:r w:rsidRPr="008D2A67">
        <w:rPr>
          <w:rFonts w:eastAsia="Arial"/>
          <w:b/>
        </w:rPr>
        <w:t>56.10 - Ristoranti e attività di ristorazione Mobile</w:t>
      </w:r>
    </w:p>
    <w:p w:rsidR="008D2A67" w:rsidRPr="008D2A67" w:rsidRDefault="008D2A67" w:rsidP="008D2A67">
      <w:pPr>
        <w:spacing w:after="0" w:line="240" w:lineRule="auto"/>
        <w:ind w:right="4676"/>
        <w:rPr>
          <w:rFonts w:eastAsia="Arial"/>
          <w:b/>
        </w:rPr>
      </w:pPr>
      <w:r w:rsidRPr="008D2A67">
        <w:rPr>
          <w:rFonts w:eastAsia="Arial"/>
          <w:b/>
        </w:rPr>
        <w:t xml:space="preserve">56.21-  Fornitura di pasti preparati ( catering per </w:t>
      </w:r>
      <w:r>
        <w:rPr>
          <w:rFonts w:eastAsia="Arial"/>
          <w:b/>
        </w:rPr>
        <w:t>eve</w:t>
      </w:r>
      <w:r w:rsidRPr="008D2A67">
        <w:rPr>
          <w:rFonts w:eastAsia="Arial"/>
          <w:b/>
        </w:rPr>
        <w:t>nti)</w:t>
      </w:r>
      <w:r>
        <w:rPr>
          <w:rFonts w:eastAsia="Arial"/>
          <w:b/>
        </w:rPr>
        <w:t xml:space="preserve">                     </w:t>
      </w:r>
    </w:p>
    <w:p w:rsidR="008D2A67" w:rsidRPr="008D2A67" w:rsidRDefault="008D2A67" w:rsidP="008D2A67">
      <w:pPr>
        <w:tabs>
          <w:tab w:val="left" w:pos="6096"/>
          <w:tab w:val="left" w:pos="6521"/>
        </w:tabs>
        <w:spacing w:after="0" w:line="240" w:lineRule="auto"/>
        <w:ind w:right="3967"/>
        <w:rPr>
          <w:rFonts w:eastAsia="Arial"/>
          <w:b/>
        </w:rPr>
      </w:pPr>
      <w:r w:rsidRPr="008D2A67">
        <w:rPr>
          <w:rFonts w:eastAsia="Arial"/>
          <w:b/>
        </w:rPr>
        <w:t>56.29 - Mense e catering continuativo su Base contrattuale</w:t>
      </w:r>
    </w:p>
    <w:p w:rsidR="008D2A67" w:rsidRDefault="008D2A67" w:rsidP="009C3E72">
      <w:pPr>
        <w:spacing w:after="0" w:line="240" w:lineRule="auto"/>
        <w:ind w:left="152" w:right="5658"/>
        <w:rPr>
          <w:rFonts w:eastAsia="Arial"/>
          <w:spacing w:val="-1"/>
        </w:rPr>
      </w:pPr>
      <w:r>
        <w:rPr>
          <w:rFonts w:eastAsia="Arial"/>
        </w:rPr>
        <w:t xml:space="preserve"> </w:t>
      </w:r>
      <w:r>
        <w:rPr>
          <w:rFonts w:eastAsia="Arial"/>
          <w:spacing w:val="-1"/>
        </w:rPr>
        <w:t xml:space="preserve"> </w:t>
      </w:r>
    </w:p>
    <w:p w:rsidR="008D2A67" w:rsidRDefault="008D2A67" w:rsidP="009C3E72">
      <w:pPr>
        <w:spacing w:after="0" w:line="240" w:lineRule="auto"/>
        <w:ind w:left="-142"/>
        <w:rPr>
          <w:rFonts w:eastAsia="Arial"/>
        </w:rPr>
      </w:pPr>
      <w:r>
        <w:rPr>
          <w:rFonts w:eastAsia="Arial"/>
          <w:spacing w:val="-1"/>
        </w:rPr>
        <w:t xml:space="preserve"> N</w:t>
      </w:r>
      <w:r>
        <w:rPr>
          <w:rFonts w:eastAsia="Arial"/>
          <w:spacing w:val="1"/>
        </w:rPr>
        <w:t>omen</w:t>
      </w:r>
      <w:r>
        <w:rPr>
          <w:rFonts w:eastAsia="Arial"/>
        </w:rPr>
        <w:t>c</w:t>
      </w:r>
      <w:r>
        <w:rPr>
          <w:rFonts w:eastAsia="Arial"/>
          <w:spacing w:val="-1"/>
        </w:rPr>
        <w:t>l</w:t>
      </w:r>
      <w:r>
        <w:rPr>
          <w:rFonts w:eastAsia="Arial"/>
          <w:spacing w:val="1"/>
        </w:rPr>
        <w:t>a</w:t>
      </w:r>
      <w:r>
        <w:rPr>
          <w:rFonts w:eastAsia="Arial"/>
        </w:rPr>
        <w:t>t</w:t>
      </w:r>
      <w:r>
        <w:rPr>
          <w:rFonts w:eastAsia="Arial"/>
          <w:spacing w:val="1"/>
        </w:rPr>
        <w:t>u</w:t>
      </w:r>
      <w:r>
        <w:rPr>
          <w:rFonts w:eastAsia="Arial"/>
          <w:spacing w:val="-1"/>
        </w:rPr>
        <w:t>r</w:t>
      </w:r>
      <w:r>
        <w:rPr>
          <w:rFonts w:eastAsia="Arial"/>
        </w:rPr>
        <w:t>a</w:t>
      </w:r>
      <w:r>
        <w:rPr>
          <w:rFonts w:eastAsia="Arial"/>
          <w:spacing w:val="-13"/>
        </w:rPr>
        <w:t xml:space="preserve"> </w:t>
      </w:r>
      <w:r>
        <w:rPr>
          <w:rFonts w:eastAsia="Arial"/>
          <w:spacing w:val="-1"/>
        </w:rPr>
        <w:t>U</w:t>
      </w:r>
      <w:r>
        <w:rPr>
          <w:rFonts w:eastAsia="Arial"/>
          <w:spacing w:val="1"/>
        </w:rPr>
        <w:t>n</w:t>
      </w:r>
      <w:r>
        <w:rPr>
          <w:rFonts w:eastAsia="Arial"/>
          <w:spacing w:val="-1"/>
        </w:rPr>
        <w:t>i</w:t>
      </w:r>
      <w:r>
        <w:rPr>
          <w:rFonts w:eastAsia="Arial"/>
        </w:rPr>
        <w:t>tà</w:t>
      </w:r>
      <w:r>
        <w:rPr>
          <w:rFonts w:eastAsia="Arial"/>
          <w:spacing w:val="-12"/>
        </w:rPr>
        <w:t xml:space="preserve"> </w:t>
      </w:r>
      <w:r>
        <w:rPr>
          <w:rFonts w:eastAsia="Arial"/>
        </w:rPr>
        <w:t>P</w:t>
      </w:r>
      <w:r>
        <w:rPr>
          <w:rFonts w:eastAsia="Arial"/>
          <w:spacing w:val="-1"/>
        </w:rPr>
        <w:t>r</w:t>
      </w:r>
      <w:r>
        <w:rPr>
          <w:rFonts w:eastAsia="Arial"/>
          <w:spacing w:val="1"/>
        </w:rPr>
        <w:t>o</w:t>
      </w:r>
      <w:r>
        <w:rPr>
          <w:rFonts w:eastAsia="Arial"/>
          <w:spacing w:val="2"/>
        </w:rPr>
        <w:t>f</w:t>
      </w:r>
      <w:r>
        <w:rPr>
          <w:rFonts w:eastAsia="Arial"/>
          <w:spacing w:val="1"/>
        </w:rPr>
        <w:t>e</w:t>
      </w:r>
      <w:r>
        <w:rPr>
          <w:rFonts w:eastAsia="Arial"/>
        </w:rPr>
        <w:t>ss</w:t>
      </w:r>
      <w:r>
        <w:rPr>
          <w:rFonts w:eastAsia="Arial"/>
          <w:spacing w:val="-1"/>
        </w:rPr>
        <w:t>i</w:t>
      </w:r>
      <w:r>
        <w:rPr>
          <w:rFonts w:eastAsia="Arial"/>
          <w:spacing w:val="1"/>
        </w:rPr>
        <w:t>ona</w:t>
      </w:r>
      <w:r>
        <w:rPr>
          <w:rFonts w:eastAsia="Arial"/>
          <w:spacing w:val="-1"/>
        </w:rPr>
        <w:t>l</w:t>
      </w:r>
      <w:r>
        <w:rPr>
          <w:rFonts w:eastAsia="Arial"/>
        </w:rPr>
        <w:t>i</w:t>
      </w:r>
      <w:r>
        <w:rPr>
          <w:rFonts w:eastAsia="Arial"/>
          <w:spacing w:val="-14"/>
        </w:rPr>
        <w:t xml:space="preserve"> </w:t>
      </w:r>
      <w:r>
        <w:rPr>
          <w:rFonts w:eastAsia="Arial"/>
          <w:spacing w:val="-1"/>
        </w:rPr>
        <w:t>(NU</w:t>
      </w:r>
      <w:r>
        <w:rPr>
          <w:rFonts w:eastAsia="Arial"/>
        </w:rPr>
        <w:t>P/IS</w:t>
      </w:r>
      <w:r>
        <w:rPr>
          <w:rFonts w:eastAsia="Arial"/>
          <w:spacing w:val="2"/>
        </w:rPr>
        <w:t>T</w:t>
      </w:r>
      <w:r>
        <w:rPr>
          <w:rFonts w:eastAsia="Arial"/>
        </w:rPr>
        <w:t>AT</w:t>
      </w:r>
      <w:r>
        <w:rPr>
          <w:rFonts w:eastAsia="Arial"/>
          <w:spacing w:val="-11"/>
        </w:rPr>
        <w:t xml:space="preserve"> </w:t>
      </w:r>
      <w:r>
        <w:rPr>
          <w:rFonts w:eastAsia="Arial"/>
          <w:spacing w:val="1"/>
        </w:rPr>
        <w:t>2007</w:t>
      </w:r>
      <w:r>
        <w:rPr>
          <w:rFonts w:eastAsia="Arial"/>
        </w:rPr>
        <w:t xml:space="preserve">): Professioni qualifica nelle  attività commerciali e </w:t>
      </w:r>
    </w:p>
    <w:p w:rsidR="008D2A67" w:rsidRDefault="008D2A67" w:rsidP="009C3E72">
      <w:pPr>
        <w:spacing w:after="0" w:line="240" w:lineRule="auto"/>
        <w:ind w:left="152"/>
        <w:rPr>
          <w:rFonts w:eastAsia="Arial"/>
        </w:rPr>
      </w:pPr>
      <w:r>
        <w:rPr>
          <w:rFonts w:eastAsia="Arial"/>
        </w:rPr>
        <w:t xml:space="preserve">   dei servizi </w:t>
      </w:r>
    </w:p>
    <w:p w:rsidR="008D2A67" w:rsidRDefault="008D2A67" w:rsidP="009C3E72">
      <w:pPr>
        <w:spacing w:after="0" w:line="240" w:lineRule="auto"/>
        <w:ind w:left="152"/>
        <w:rPr>
          <w:rFonts w:eastAsia="Arial"/>
          <w:b/>
          <w:bCs/>
          <w:spacing w:val="-1"/>
        </w:rPr>
      </w:pPr>
      <w:r>
        <w:rPr>
          <w:rFonts w:eastAsia="Arial"/>
          <w:b/>
          <w:bCs/>
          <w:spacing w:val="-1"/>
        </w:rPr>
        <w:t xml:space="preserve">   5.2.2.1       Cuochi in alberghi e ristoranti</w:t>
      </w:r>
    </w:p>
    <w:p w:rsidR="008D2A67" w:rsidRDefault="008D2A67" w:rsidP="009C3E72">
      <w:pPr>
        <w:spacing w:after="0" w:line="240" w:lineRule="auto"/>
        <w:ind w:left="152"/>
        <w:rPr>
          <w:rFonts w:eastAsia="Arial"/>
          <w:b/>
          <w:bCs/>
          <w:spacing w:val="-1"/>
        </w:rPr>
      </w:pPr>
      <w:r>
        <w:rPr>
          <w:rFonts w:eastAsia="Arial"/>
          <w:b/>
          <w:bCs/>
          <w:spacing w:val="-1"/>
        </w:rPr>
        <w:t xml:space="preserve">   5.2.2.2       Addetti  alla preparazione e cottura di cibi</w:t>
      </w:r>
    </w:p>
    <w:p w:rsidR="008D2A67" w:rsidRDefault="008D2A67" w:rsidP="009C3E72">
      <w:pPr>
        <w:spacing w:after="0" w:line="240" w:lineRule="auto"/>
        <w:ind w:left="152"/>
        <w:rPr>
          <w:rFonts w:eastAsia="Arial"/>
          <w:b/>
          <w:bCs/>
          <w:spacing w:val="-1"/>
        </w:rPr>
      </w:pPr>
      <w:r>
        <w:rPr>
          <w:rFonts w:eastAsia="Arial"/>
          <w:b/>
          <w:bCs/>
          <w:spacing w:val="-1"/>
        </w:rPr>
        <w:t xml:space="preserve">   5.2.2.2.3   Addetti e confezionatori nella ristorazione collettiva</w:t>
      </w:r>
    </w:p>
    <w:p w:rsidR="00CD19F7" w:rsidRPr="00384B73" w:rsidRDefault="00CD19F7" w:rsidP="009C3E72">
      <w:pPr>
        <w:pStyle w:val="Corpodeltesto2"/>
        <w:tabs>
          <w:tab w:val="left" w:pos="567"/>
        </w:tabs>
        <w:spacing w:line="240" w:lineRule="auto"/>
        <w:rPr>
          <w:b w:val="0"/>
          <w:bCs w:val="0"/>
          <w:color w:val="000000" w:themeColor="text1"/>
        </w:rPr>
      </w:pPr>
      <w:r w:rsidRPr="00384B73">
        <w:rPr>
          <w:b w:val="0"/>
          <w:bCs w:val="0"/>
          <w:color w:val="000000" w:themeColor="text1"/>
        </w:rPr>
        <w:t xml:space="preserve">Il diploma di </w:t>
      </w:r>
      <w:r w:rsidR="007C51E1" w:rsidRPr="007C51E1">
        <w:rPr>
          <w:sz w:val="20"/>
        </w:rPr>
        <w:t>DIPLOMA DI MATURITA</w:t>
      </w:r>
      <w:r w:rsidR="00A21C80">
        <w:rPr>
          <w:sz w:val="20"/>
        </w:rPr>
        <w:t>’</w:t>
      </w:r>
      <w:r w:rsidR="007C51E1" w:rsidRPr="007C51E1">
        <w:rPr>
          <w:sz w:val="20"/>
        </w:rPr>
        <w:t xml:space="preserve">   SERVIZI PER L’ENOGASTRONOMIA E L’ OSPITABILITA ALBERGHIERA – ARTICOLAZIONE  SERVIZI DI SALA E DI VENDITA</w:t>
      </w:r>
      <w:r w:rsidR="007C51E1">
        <w:rPr>
          <w:bCs w:val="0"/>
          <w:color w:val="000000" w:themeColor="text1"/>
        </w:rPr>
        <w:t xml:space="preserve"> </w:t>
      </w:r>
      <w:r w:rsidRPr="00384B73">
        <w:rPr>
          <w:b w:val="0"/>
          <w:bCs w:val="0"/>
          <w:color w:val="000000" w:themeColor="text1"/>
        </w:rPr>
        <w:t xml:space="preserve">consente l’accesso a tutti i corsi di Laurea. </w:t>
      </w:r>
    </w:p>
    <w:p w:rsidR="003D7998" w:rsidRPr="00384B73" w:rsidRDefault="003D7998" w:rsidP="00E85EFA">
      <w:pPr>
        <w:spacing w:before="120" w:after="0" w:line="360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</w:p>
    <w:p w:rsidR="003D7998" w:rsidRPr="00384B73" w:rsidRDefault="0006229F" w:rsidP="00DD0934">
      <w:pPr>
        <w:pStyle w:val="Titolo"/>
        <w:jc w:val="left"/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lastRenderedPageBreak/>
        <w:t xml:space="preserve">4. </w:t>
      </w:r>
      <w:r w:rsidR="008E550B" w:rsidRPr="00384B73">
        <w:rPr>
          <w:color w:val="000000" w:themeColor="text1"/>
          <w:sz w:val="28"/>
          <w:szCs w:val="28"/>
        </w:rPr>
        <w:t>La scansione del percorso formativo</w:t>
      </w:r>
    </w:p>
    <w:p w:rsidR="003D7998" w:rsidRPr="00384B73" w:rsidRDefault="008E550B" w:rsidP="003A06B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L’</w:t>
      </w:r>
      <w:r w:rsidRPr="00384B73">
        <w:rPr>
          <w:rFonts w:ascii="Times New Roman" w:hAnsi="Times New Roman"/>
          <w:i/>
          <w:color w:val="000000" w:themeColor="text1"/>
          <w:sz w:val="24"/>
        </w:rPr>
        <w:t xml:space="preserve">iter </w:t>
      </w:r>
      <w:r w:rsidRPr="00384B73">
        <w:rPr>
          <w:rFonts w:ascii="Times New Roman" w:hAnsi="Times New Roman"/>
          <w:color w:val="000000" w:themeColor="text1"/>
          <w:sz w:val="24"/>
        </w:rPr>
        <w:t>formativo degli studenti della c</w:t>
      </w:r>
      <w:r w:rsidR="00CD19F7" w:rsidRPr="00384B73">
        <w:rPr>
          <w:rFonts w:ascii="Times New Roman" w:hAnsi="Times New Roman"/>
          <w:color w:val="000000" w:themeColor="text1"/>
          <w:sz w:val="24"/>
        </w:rPr>
        <w:t xml:space="preserve">lasse </w:t>
      </w:r>
      <w:r w:rsidRPr="00384B73">
        <w:rPr>
          <w:rFonts w:ascii="Times New Roman" w:hAnsi="Times New Roman"/>
          <w:color w:val="000000" w:themeColor="text1"/>
          <w:sz w:val="24"/>
        </w:rPr>
        <w:t xml:space="preserve"> è stato appunto scandito in tale arco temporale e con le modalità suddette, secondo un orario settima</w:t>
      </w:r>
      <w:r w:rsidR="00C005D9" w:rsidRPr="00384B73">
        <w:rPr>
          <w:rFonts w:ascii="Times New Roman" w:hAnsi="Times New Roman"/>
          <w:color w:val="000000" w:themeColor="text1"/>
          <w:sz w:val="24"/>
        </w:rPr>
        <w:t>nale di lezione articolato in 15</w:t>
      </w:r>
      <w:r w:rsidRPr="00384B73">
        <w:rPr>
          <w:rFonts w:ascii="Times New Roman" w:hAnsi="Times New Roman"/>
          <w:color w:val="000000" w:themeColor="text1"/>
          <w:sz w:val="24"/>
        </w:rPr>
        <w:t xml:space="preserve"> ore di insegnamento</w:t>
      </w:r>
      <w:r w:rsidR="00844FC6" w:rsidRPr="00384B73">
        <w:rPr>
          <w:rFonts w:ascii="Times New Roman" w:hAnsi="Times New Roman"/>
          <w:color w:val="000000" w:themeColor="text1"/>
          <w:sz w:val="24"/>
        </w:rPr>
        <w:t xml:space="preserve"> relative all’area comune più 17</w:t>
      </w:r>
      <w:r w:rsidRPr="00384B73">
        <w:rPr>
          <w:rFonts w:ascii="Times New Roman" w:hAnsi="Times New Roman"/>
          <w:color w:val="000000" w:themeColor="text1"/>
          <w:sz w:val="24"/>
        </w:rPr>
        <w:t xml:space="preserve"> ore relative all’area d</w:t>
      </w:r>
      <w:r w:rsidR="00C005D9" w:rsidRPr="00384B73">
        <w:rPr>
          <w:rFonts w:ascii="Times New Roman" w:hAnsi="Times New Roman"/>
          <w:color w:val="000000" w:themeColor="text1"/>
          <w:sz w:val="24"/>
        </w:rPr>
        <w:t>i indirizzo,</w:t>
      </w:r>
      <w:r w:rsidR="00844FC6" w:rsidRPr="00384B73">
        <w:rPr>
          <w:rFonts w:ascii="Times New Roman" w:hAnsi="Times New Roman"/>
          <w:color w:val="000000" w:themeColor="text1"/>
          <w:sz w:val="24"/>
        </w:rPr>
        <w:t xml:space="preserve"> per un totale di 32</w:t>
      </w:r>
      <w:r w:rsidRPr="00384B73">
        <w:rPr>
          <w:rFonts w:ascii="Times New Roman" w:hAnsi="Times New Roman"/>
          <w:color w:val="000000" w:themeColor="text1"/>
          <w:sz w:val="24"/>
        </w:rPr>
        <w:t xml:space="preserve"> ore curricolari effettuate in 6 giorni, dal lunedì al sabato. Le suddivisioni orarie per</w:t>
      </w:r>
      <w:r w:rsidR="00C005D9" w:rsidRPr="00384B73">
        <w:rPr>
          <w:rFonts w:ascii="Times New Roman" w:hAnsi="Times New Roman"/>
          <w:color w:val="000000" w:themeColor="text1"/>
          <w:sz w:val="24"/>
        </w:rPr>
        <w:t xml:space="preserve"> disciplina sono riportate nella seguente tabella</w:t>
      </w:r>
      <w:r w:rsidRPr="00384B73">
        <w:rPr>
          <w:rFonts w:ascii="Times New Roman" w:hAnsi="Times New Roman"/>
          <w:color w:val="000000" w:themeColor="text1"/>
          <w:sz w:val="24"/>
        </w:rPr>
        <w:t>.</w:t>
      </w:r>
    </w:p>
    <w:tbl>
      <w:tblPr>
        <w:tblW w:w="9791" w:type="dxa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1234"/>
        <w:gridCol w:w="787"/>
        <w:gridCol w:w="2410"/>
        <w:gridCol w:w="1599"/>
        <w:gridCol w:w="1661"/>
      </w:tblGrid>
      <w:tr w:rsidR="00C005D9" w:rsidRPr="00384B73" w:rsidTr="007C51E1">
        <w:trPr>
          <w:trHeight w:val="390"/>
        </w:trPr>
        <w:tc>
          <w:tcPr>
            <w:tcW w:w="210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005D9" w:rsidRPr="00384B73" w:rsidRDefault="00C005D9" w:rsidP="00C005D9">
            <w:pPr>
              <w:spacing w:after="0" w:line="240" w:lineRule="auto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Area comune</w:t>
            </w:r>
          </w:p>
        </w:tc>
        <w:tc>
          <w:tcPr>
            <w:tcW w:w="1234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tcMar>
              <w:left w:w="70" w:type="dxa"/>
              <w:right w:w="70" w:type="dxa"/>
            </w:tcMar>
          </w:tcPr>
          <w:p w:rsidR="00C005D9" w:rsidRPr="00384B73" w:rsidRDefault="00C005D9" w:rsidP="00C005D9">
            <w:pPr>
              <w:spacing w:after="0" w:line="240" w:lineRule="auto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005D9" w:rsidRPr="00384B73" w:rsidRDefault="00C005D9" w:rsidP="00C005D9">
            <w:pPr>
              <w:spacing w:after="0" w:line="240" w:lineRule="auto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005D9" w:rsidRPr="00384B73" w:rsidRDefault="00C005D9" w:rsidP="00C005D9">
            <w:pPr>
              <w:spacing w:after="0" w:line="240" w:lineRule="auto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Area di indirizzo</w:t>
            </w:r>
          </w:p>
        </w:tc>
        <w:tc>
          <w:tcPr>
            <w:tcW w:w="159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005D9" w:rsidRPr="00384B73" w:rsidRDefault="00C005D9" w:rsidP="00C005D9">
            <w:pPr>
              <w:spacing w:after="0" w:line="240" w:lineRule="auto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005D9" w:rsidRPr="00384B73" w:rsidRDefault="00C005D9" w:rsidP="00C005D9">
            <w:pPr>
              <w:spacing w:after="0" w:line="240" w:lineRule="auto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005D9" w:rsidRPr="00384B73" w:rsidTr="007C51E1">
        <w:trPr>
          <w:trHeight w:val="315"/>
        </w:trPr>
        <w:tc>
          <w:tcPr>
            <w:tcW w:w="210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005D9" w:rsidRPr="00384B73" w:rsidRDefault="00C005D9" w:rsidP="008866CA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Lingua e letteratura italiana    </w:t>
            </w:r>
          </w:p>
        </w:tc>
        <w:tc>
          <w:tcPr>
            <w:tcW w:w="1234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tcMar>
              <w:left w:w="70" w:type="dxa"/>
              <w:right w:w="70" w:type="dxa"/>
            </w:tcMar>
          </w:tcPr>
          <w:p w:rsidR="00C005D9" w:rsidRPr="00384B73" w:rsidRDefault="00C005D9" w:rsidP="008866CA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005D9" w:rsidRPr="00384B73" w:rsidRDefault="00C005D9" w:rsidP="008866CA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241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005D9" w:rsidRPr="00384B73" w:rsidRDefault="00C005D9" w:rsidP="008866CA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  <w:p w:rsidR="00C005D9" w:rsidRPr="00384B73" w:rsidRDefault="00C005D9" w:rsidP="008866CA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Tecn.professionali  Serv.</w:t>
            </w:r>
            <w:r w:rsidR="007C51E1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Sala e  vendita</w:t>
            </w:r>
          </w:p>
          <w:p w:rsidR="00C005D9" w:rsidRPr="00384B73" w:rsidRDefault="00C005D9" w:rsidP="008866CA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005D9" w:rsidRPr="00384B73" w:rsidRDefault="00C005D9" w:rsidP="00C005D9">
            <w:pPr>
              <w:spacing w:after="0" w:line="240" w:lineRule="auto"/>
              <w:rPr>
                <w:rFonts w:ascii="Times New Roman" w:eastAsia="Calibri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eastAsia="Calibri" w:hAnsi="Times New Roman"/>
                <w:i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661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005D9" w:rsidRPr="00384B73" w:rsidRDefault="007C51E1" w:rsidP="007C51E1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7(1 ora  cood.)</w:t>
            </w:r>
          </w:p>
        </w:tc>
      </w:tr>
      <w:tr w:rsidR="007C51E1" w:rsidRPr="00384B73" w:rsidTr="007C51E1">
        <w:trPr>
          <w:trHeight w:val="315"/>
        </w:trPr>
        <w:tc>
          <w:tcPr>
            <w:tcW w:w="210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  <w:p w:rsidR="007C51E1" w:rsidRPr="00384B73" w:rsidRDefault="007C51E1" w:rsidP="00C005D9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Storia</w:t>
            </w:r>
          </w:p>
        </w:tc>
        <w:tc>
          <w:tcPr>
            <w:tcW w:w="1234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tcMar>
              <w:left w:w="70" w:type="dxa"/>
              <w:right w:w="70" w:type="dxa"/>
            </w:tcMar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7C51E1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Lingua Francese</w:t>
            </w:r>
          </w:p>
        </w:tc>
        <w:tc>
          <w:tcPr>
            <w:tcW w:w="159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7C51E1">
            <w:pPr>
              <w:spacing w:after="0" w:line="240" w:lineRule="auto"/>
              <w:rPr>
                <w:rFonts w:ascii="Times New Roman" w:eastAsia="Calibri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7C51E1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2</w:t>
            </w:r>
          </w:p>
        </w:tc>
      </w:tr>
      <w:tr w:rsidR="007C51E1" w:rsidRPr="00384B73" w:rsidTr="007C51E1">
        <w:trPr>
          <w:trHeight w:val="315"/>
        </w:trPr>
        <w:tc>
          <w:tcPr>
            <w:tcW w:w="210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  <w:p w:rsidR="007C51E1" w:rsidRPr="00384B73" w:rsidRDefault="007C51E1" w:rsidP="00C005D9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Matematica</w:t>
            </w:r>
          </w:p>
        </w:tc>
        <w:tc>
          <w:tcPr>
            <w:tcW w:w="1234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tcMar>
              <w:left w:w="70" w:type="dxa"/>
              <w:right w:w="70" w:type="dxa"/>
            </w:tcMar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7C51E1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Diritto/Economia</w:t>
            </w:r>
          </w:p>
        </w:tc>
        <w:tc>
          <w:tcPr>
            <w:tcW w:w="1599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7C51E1">
            <w:pPr>
              <w:spacing w:after="0" w:line="240" w:lineRule="auto"/>
              <w:rPr>
                <w:rFonts w:ascii="Times New Roman" w:eastAsia="Calibri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7C51E1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4</w:t>
            </w:r>
          </w:p>
        </w:tc>
      </w:tr>
      <w:tr w:rsidR="007C51E1" w:rsidRPr="00384B73" w:rsidTr="007C51E1">
        <w:trPr>
          <w:trHeight w:val="315"/>
        </w:trPr>
        <w:tc>
          <w:tcPr>
            <w:tcW w:w="210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Scienze motorie e sportive</w:t>
            </w:r>
          </w:p>
          <w:p w:rsidR="007C51E1" w:rsidRPr="00384B73" w:rsidRDefault="007C51E1" w:rsidP="00C005D9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tcMar>
              <w:left w:w="70" w:type="dxa"/>
              <w:right w:w="70" w:type="dxa"/>
            </w:tcMar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Scienze e cultura dell’alimentazione</w:t>
            </w:r>
          </w:p>
        </w:tc>
        <w:tc>
          <w:tcPr>
            <w:tcW w:w="1599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eastAsia="Calibri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4</w:t>
            </w:r>
          </w:p>
        </w:tc>
      </w:tr>
      <w:tr w:rsidR="007C51E1" w:rsidRPr="00384B73" w:rsidTr="007C51E1">
        <w:trPr>
          <w:trHeight w:val="315"/>
        </w:trPr>
        <w:tc>
          <w:tcPr>
            <w:tcW w:w="210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RC o attività alternative</w:t>
            </w:r>
          </w:p>
          <w:p w:rsidR="007C51E1" w:rsidRPr="00384B73" w:rsidRDefault="007C51E1" w:rsidP="00C005D9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tcMar>
              <w:left w:w="70" w:type="dxa"/>
              <w:right w:w="70" w:type="dxa"/>
            </w:tcMar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eastAsia="Calibri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7C51E1" w:rsidRPr="00384B73" w:rsidTr="007C51E1">
        <w:trPr>
          <w:trHeight w:val="315"/>
        </w:trPr>
        <w:tc>
          <w:tcPr>
            <w:tcW w:w="210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AD11F9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Lingua inglese</w:t>
            </w:r>
          </w:p>
        </w:tc>
        <w:tc>
          <w:tcPr>
            <w:tcW w:w="1234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tcMar>
              <w:left w:w="70" w:type="dxa"/>
              <w:right w:w="70" w:type="dxa"/>
            </w:tcMar>
          </w:tcPr>
          <w:p w:rsidR="007C51E1" w:rsidRPr="00384B73" w:rsidRDefault="007C51E1" w:rsidP="00AD11F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AD11F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eastAsia="Calibri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7C51E1" w:rsidRPr="00384B73" w:rsidTr="007C51E1">
        <w:trPr>
          <w:trHeight w:val="315"/>
        </w:trPr>
        <w:tc>
          <w:tcPr>
            <w:tcW w:w="2100" w:type="dxa"/>
            <w:tcBorders>
              <w:top w:val="single" w:sz="0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eastAsia="Calibri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eastAsia="Calibri" w:hAnsi="Times New Roman"/>
                <w:i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23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tcMar>
              <w:left w:w="70" w:type="dxa"/>
              <w:right w:w="70" w:type="dxa"/>
            </w:tcMar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Ore settimanali</w:t>
            </w:r>
          </w:p>
        </w:tc>
        <w:tc>
          <w:tcPr>
            <w:tcW w:w="787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41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eastAsia="Calibri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eastAsia="Calibri" w:hAnsi="Times New Roman"/>
                <w:i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Ore settimanali</w:t>
            </w:r>
          </w:p>
        </w:tc>
        <w:tc>
          <w:tcPr>
            <w:tcW w:w="166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7C51E1" w:rsidRPr="00384B73" w:rsidRDefault="007C51E1" w:rsidP="00C005D9">
            <w:pPr>
              <w:spacing w:after="0" w:line="240" w:lineRule="auto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 xml:space="preserve">    17</w:t>
            </w:r>
          </w:p>
        </w:tc>
      </w:tr>
    </w:tbl>
    <w:p w:rsidR="003D7998" w:rsidRPr="00384B73" w:rsidRDefault="003D799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3D7998" w:rsidRPr="00384B73" w:rsidRDefault="0006229F" w:rsidP="00DD0934">
      <w:pPr>
        <w:pStyle w:val="Titolo"/>
        <w:jc w:val="left"/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t xml:space="preserve">5. </w:t>
      </w:r>
      <w:r w:rsidR="008E550B" w:rsidRPr="00384B73">
        <w:rPr>
          <w:color w:val="000000" w:themeColor="text1"/>
          <w:sz w:val="28"/>
          <w:szCs w:val="28"/>
        </w:rPr>
        <w:t>L’excursus storico della classe nel biennio</w:t>
      </w:r>
    </w:p>
    <w:p w:rsidR="00CB0FD2" w:rsidRPr="00384B73" w:rsidRDefault="00CB0FD2" w:rsidP="00CB0FD2">
      <w:pPr>
        <w:spacing w:after="0"/>
        <w:rPr>
          <w:rFonts w:ascii="Times New Roman" w:hAnsi="Times New Roman"/>
          <w:b/>
          <w:color w:val="000000" w:themeColor="text1"/>
          <w:sz w:val="24"/>
        </w:rPr>
      </w:pPr>
    </w:p>
    <w:p w:rsidR="003D7998" w:rsidRPr="00384B73" w:rsidRDefault="008E550B" w:rsidP="00CB0FD2">
      <w:pPr>
        <w:spacing w:after="0"/>
        <w:rPr>
          <w:rFonts w:ascii="Times-Roman" w:eastAsia="Times-Roman" w:hAnsi="Times-Roman" w:cs="Times-Roman"/>
          <w:color w:val="000000" w:themeColor="text1"/>
          <w:sz w:val="24"/>
        </w:rPr>
      </w:pPr>
      <w:r w:rsidRPr="00384B73">
        <w:rPr>
          <w:rFonts w:ascii="Times-Roman" w:eastAsia="Times-Roman" w:hAnsi="Times-Roman" w:cs="Times-Roman"/>
          <w:color w:val="000000" w:themeColor="text1"/>
          <w:sz w:val="24"/>
        </w:rPr>
        <w:t>Il gruppo cla</w:t>
      </w:r>
      <w:r w:rsidR="00CB0FD2" w:rsidRPr="00384B73">
        <w:rPr>
          <w:rFonts w:ascii="Times-Roman" w:eastAsia="Times-Roman" w:hAnsi="Times-Roman" w:cs="Times-Roman"/>
          <w:color w:val="000000" w:themeColor="text1"/>
          <w:sz w:val="24"/>
        </w:rPr>
        <w:t xml:space="preserve">sse risulta costituito da </w:t>
      </w:r>
      <w:r w:rsidR="007C51E1">
        <w:rPr>
          <w:rFonts w:ascii="Times-Roman" w:eastAsia="Times-Roman" w:hAnsi="Times-Roman" w:cs="Times-Roman"/>
          <w:color w:val="000000" w:themeColor="text1"/>
          <w:sz w:val="24"/>
        </w:rPr>
        <w:t xml:space="preserve">sedici </w:t>
      </w:r>
      <w:r w:rsidRPr="00384B73">
        <w:rPr>
          <w:rFonts w:ascii="Times-Roman" w:eastAsia="Times-Roman" w:hAnsi="Times-Roman" w:cs="Times-Roman"/>
          <w:color w:val="000000" w:themeColor="text1"/>
          <w:sz w:val="24"/>
        </w:rPr>
        <w:t xml:space="preserve"> studenti tutti provenienti dalla stessa scuola.</w:t>
      </w:r>
    </w:p>
    <w:p w:rsidR="00CB0FD2" w:rsidRPr="00384B73" w:rsidRDefault="00CB0FD2" w:rsidP="00CB0FD2">
      <w:pPr>
        <w:spacing w:after="0"/>
        <w:rPr>
          <w:rFonts w:ascii="Times-Roman" w:eastAsia="Times-Roman" w:hAnsi="Times-Roman" w:cs="Times-Roman"/>
          <w:color w:val="000000" w:themeColor="text1"/>
          <w:sz w:val="24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3190"/>
        <w:gridCol w:w="3190"/>
      </w:tblGrid>
      <w:tr w:rsidR="003D7998" w:rsidRPr="00384B73" w:rsidTr="006D3505">
        <w:trPr>
          <w:trHeight w:val="491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D7998" w:rsidRPr="00384B73" w:rsidRDefault="008E550B" w:rsidP="00CB0FD2">
            <w:pPr>
              <w:spacing w:after="0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4"/>
              </w:rPr>
            </w:pPr>
            <w:r w:rsidRPr="00384B73">
              <w:rPr>
                <w:rFonts w:ascii="Times New Roman" w:hAnsi="Times New Roman"/>
                <w:b/>
                <w:i/>
                <w:color w:val="000000" w:themeColor="text1"/>
                <w:sz w:val="24"/>
              </w:rPr>
              <w:t>Cognome e nome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D7998" w:rsidRPr="00384B73" w:rsidRDefault="008E550B" w:rsidP="00CB0FD2">
            <w:pPr>
              <w:spacing w:after="0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4"/>
              </w:rPr>
            </w:pPr>
            <w:r w:rsidRPr="00384B73">
              <w:rPr>
                <w:rFonts w:ascii="Times New Roman" w:hAnsi="Times New Roman"/>
                <w:b/>
                <w:i/>
                <w:color w:val="000000" w:themeColor="text1"/>
                <w:sz w:val="24"/>
              </w:rPr>
              <w:t>Data di nascita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D7998" w:rsidRPr="00384B73" w:rsidRDefault="008E550B" w:rsidP="00CB0FD2">
            <w:pPr>
              <w:spacing w:after="0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4"/>
              </w:rPr>
            </w:pPr>
            <w:r w:rsidRPr="00384B73">
              <w:rPr>
                <w:rFonts w:ascii="Times New Roman" w:hAnsi="Times New Roman"/>
                <w:b/>
                <w:i/>
                <w:color w:val="000000" w:themeColor="text1"/>
                <w:sz w:val="24"/>
              </w:rPr>
              <w:t>Provenienza</w:t>
            </w:r>
          </w:p>
        </w:tc>
      </w:tr>
      <w:tr w:rsidR="003D7998" w:rsidRPr="00384B73" w:rsidTr="006D3505">
        <w:trPr>
          <w:trHeight w:val="272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D7998" w:rsidRPr="00384B73" w:rsidRDefault="006D3505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AUDINO CHIARA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D7998" w:rsidRPr="00384B73" w:rsidRDefault="006D3505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11/08/1999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D7998" w:rsidRPr="00384B73" w:rsidRDefault="006D3505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418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CARUCCIO FRANCESCA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14/01/2000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spacing w:line="240" w:lineRule="auto"/>
              <w:jc w:val="center"/>
            </w:pPr>
            <w:r w:rsidRPr="00EB0227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198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DEL GAUDIO GIUSEPPE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jc w:val="center"/>
            </w:pPr>
            <w:r w:rsidRPr="00EB0227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390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DE MARCO ANASTASIA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15/09/1999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jc w:val="center"/>
            </w:pPr>
            <w:r w:rsidRPr="00EB0227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270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DI BLASI MARIA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20/09/1999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jc w:val="center"/>
            </w:pPr>
            <w:r w:rsidRPr="00EB0227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320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IANNICELLI GIANMARIA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04/11/1999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jc w:val="center"/>
            </w:pPr>
            <w:r w:rsidRPr="00EB0227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506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LISTA CELESTINO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04/03/1999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jc w:val="center"/>
            </w:pPr>
            <w:r w:rsidRPr="00EB0227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487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MONACO ANGELO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04/08/1999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jc w:val="center"/>
            </w:pPr>
            <w:r w:rsidRPr="00EB0227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286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lastRenderedPageBreak/>
              <w:t>MOSTARDA  ALESSIA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26/01/2000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jc w:val="center"/>
            </w:pPr>
            <w:r w:rsidRPr="00FC4E33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487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PALLADINO MARCO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05/01/2000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jc w:val="center"/>
            </w:pPr>
            <w:r w:rsidRPr="00FC4E33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487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POSITANO VINCENZINA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03/08/1999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jc w:val="center"/>
            </w:pPr>
            <w:r w:rsidRPr="00FC4E33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487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6D3505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RICCHIUTI FRANCESCO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AF1A81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16/01/1999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jc w:val="center"/>
            </w:pPr>
            <w:r w:rsidRPr="00C72E91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487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2E335D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SCARAMELLA GUGLIELMO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2E335D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16/09/1998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jc w:val="center"/>
            </w:pPr>
            <w:r w:rsidRPr="00C72E91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  <w:tr w:rsidR="006D3505" w:rsidRPr="00384B73" w:rsidTr="006D3505">
        <w:trPr>
          <w:trHeight w:val="487"/>
        </w:trPr>
        <w:tc>
          <w:tcPr>
            <w:tcW w:w="3085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2E335D" w:rsidP="006D3505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SCHIAVO GIOVANNI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Pr="00384B73" w:rsidRDefault="002E335D" w:rsidP="006D3505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</w:rPr>
              <w:t>09/08/1999</w:t>
            </w:r>
          </w:p>
        </w:tc>
        <w:tc>
          <w:tcPr>
            <w:tcW w:w="319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6D3505" w:rsidRDefault="006D3505" w:rsidP="006D3505">
            <w:pPr>
              <w:jc w:val="center"/>
            </w:pPr>
            <w:r w:rsidRPr="00C72E91">
              <w:rPr>
                <w:rFonts w:ascii="Times New Roman" w:hAnsi="Times New Roman"/>
                <w:i/>
                <w:color w:val="000000" w:themeColor="text1"/>
                <w:sz w:val="24"/>
              </w:rPr>
              <w:t>Nostro Istituto</w:t>
            </w:r>
          </w:p>
        </w:tc>
      </w:tr>
    </w:tbl>
    <w:p w:rsidR="003D7998" w:rsidRPr="00384B73" w:rsidRDefault="003D7998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</w:p>
    <w:p w:rsidR="004D075B" w:rsidRPr="00384B73" w:rsidRDefault="004D075B" w:rsidP="007D4B6D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P</w:t>
      </w:r>
      <w:r w:rsidR="000C7E43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er  </w:t>
      </w:r>
      <w:r w:rsidR="002E335D">
        <w:rPr>
          <w:rFonts w:ascii="Times New Roman" w:hAnsi="Times New Roman"/>
          <w:color w:val="000000" w:themeColor="text1"/>
          <w:sz w:val="24"/>
          <w:szCs w:val="24"/>
        </w:rPr>
        <w:t>Scaramella  Guglielmo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, tenuto conto </w:t>
      </w:r>
      <w:r w:rsidR="000C7E43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che </w:t>
      </w:r>
      <w:r w:rsidR="005A4D54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trattasi di alunno con </w:t>
      </w:r>
      <w:r w:rsidR="003A06BF">
        <w:rPr>
          <w:rFonts w:ascii="Times New Roman" w:hAnsi="Times New Roman"/>
          <w:color w:val="000000" w:themeColor="text1"/>
          <w:sz w:val="24"/>
          <w:szCs w:val="24"/>
        </w:rPr>
        <w:t xml:space="preserve"> immaturità psico affettiva in soggetto con deficit attendivo e svantaggio socio-economico,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il c.d.c. </w:t>
      </w:r>
      <w:r w:rsidR="005A4D54" w:rsidRPr="00384B73">
        <w:rPr>
          <w:rFonts w:ascii="Times New Roman" w:hAnsi="Times New Roman"/>
          <w:color w:val="000000" w:themeColor="text1"/>
          <w:sz w:val="24"/>
          <w:szCs w:val="24"/>
        </w:rPr>
        <w:t>ha proceduto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A4D54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all’individuazione di misure </w:t>
      </w:r>
      <w:r w:rsidR="000C7E43" w:rsidRPr="00384B73">
        <w:rPr>
          <w:rFonts w:ascii="Times New Roman" w:hAnsi="Times New Roman"/>
          <w:color w:val="000000" w:themeColor="text1"/>
          <w:sz w:val="24"/>
          <w:szCs w:val="24"/>
        </w:rPr>
        <w:t>dispensative e compensative</w:t>
      </w:r>
      <w:r w:rsidR="005A4D54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con previsione di tempi più lunghi nell’esecuzione delle prove.</w:t>
      </w:r>
    </w:p>
    <w:p w:rsidR="003D7998" w:rsidRPr="00384B73" w:rsidRDefault="003D7998">
      <w:pPr>
        <w:spacing w:after="0"/>
        <w:rPr>
          <w:rFonts w:ascii="Times New Roman" w:hAnsi="Times New Roman"/>
          <w:b/>
          <w:color w:val="000000" w:themeColor="text1"/>
          <w:sz w:val="24"/>
        </w:rPr>
      </w:pPr>
    </w:p>
    <w:p w:rsidR="003D7998" w:rsidRPr="00384B73" w:rsidRDefault="003D7998">
      <w:pPr>
        <w:spacing w:after="0"/>
        <w:rPr>
          <w:rFonts w:ascii="Times New Roman" w:hAnsi="Times New Roman"/>
          <w:b/>
          <w:color w:val="000000" w:themeColor="text1"/>
          <w:sz w:val="24"/>
        </w:rPr>
      </w:pPr>
    </w:p>
    <w:p w:rsidR="003D7998" w:rsidRPr="00384B73" w:rsidRDefault="0006229F" w:rsidP="00BD7283">
      <w:pPr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</w:pPr>
      <w:r w:rsidRPr="00384B73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 xml:space="preserve">6. </w:t>
      </w:r>
      <w:r w:rsidR="008E550B" w:rsidRPr="00384B73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>Caratteristiche della classe</w:t>
      </w:r>
    </w:p>
    <w:p w:rsidR="00930216" w:rsidRPr="00384B73" w:rsidRDefault="00930216" w:rsidP="007D4B6D">
      <w:pPr>
        <w:spacing w:after="0"/>
        <w:rPr>
          <w:rFonts w:ascii="Times New Roman" w:hAnsi="Times New Roman"/>
          <w:b/>
          <w:color w:val="000000" w:themeColor="text1"/>
        </w:rPr>
      </w:pPr>
    </w:p>
    <w:p w:rsidR="002D5CC5" w:rsidRPr="00384B73" w:rsidRDefault="00F553B1" w:rsidP="002D5CC5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La classe 3^ sezione A risulta attualmente composta da</w:t>
      </w:r>
      <w:r w:rsidR="00B51BD9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E335D">
        <w:rPr>
          <w:rFonts w:ascii="Times New Roman" w:hAnsi="Times New Roman"/>
          <w:color w:val="000000" w:themeColor="text1"/>
          <w:sz w:val="24"/>
          <w:szCs w:val="24"/>
        </w:rPr>
        <w:t>16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student</w:t>
      </w:r>
      <w:r w:rsidR="002D5CC5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i, di cui </w:t>
      </w:r>
      <w:r w:rsidR="002E335D">
        <w:rPr>
          <w:rFonts w:ascii="Times New Roman" w:hAnsi="Times New Roman"/>
          <w:color w:val="000000" w:themeColor="text1"/>
          <w:sz w:val="24"/>
          <w:szCs w:val="24"/>
        </w:rPr>
        <w:t>10</w:t>
      </w:r>
      <w:r w:rsidR="002D5CC5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maschi e </w:t>
      </w:r>
      <w:r w:rsidR="002E335D"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B51BD9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femmin</w:t>
      </w:r>
      <w:r w:rsidR="007C51E1">
        <w:rPr>
          <w:rFonts w:ascii="Times New Roman" w:hAnsi="Times New Roman"/>
          <w:color w:val="000000" w:themeColor="text1"/>
          <w:sz w:val="24"/>
          <w:szCs w:val="24"/>
        </w:rPr>
        <w:t>e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B51BD9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A06BF">
        <w:rPr>
          <w:rFonts w:ascii="Times New Roman" w:hAnsi="Times New Roman"/>
          <w:color w:val="000000" w:themeColor="text1"/>
          <w:sz w:val="24"/>
          <w:szCs w:val="24"/>
        </w:rPr>
        <w:t>T</w:t>
      </w:r>
      <w:r w:rsidR="002D5CC5" w:rsidRPr="00384B73">
        <w:rPr>
          <w:rFonts w:ascii="Times New Roman" w:hAnsi="Times New Roman"/>
          <w:color w:val="000000" w:themeColor="text1"/>
          <w:sz w:val="24"/>
          <w:szCs w:val="24"/>
        </w:rPr>
        <w:t>enuto conto</w:t>
      </w:r>
      <w:r w:rsidR="003A06BF">
        <w:rPr>
          <w:rFonts w:ascii="Times New Roman" w:hAnsi="Times New Roman"/>
          <w:color w:val="000000" w:themeColor="text1"/>
          <w:sz w:val="24"/>
          <w:szCs w:val="24"/>
        </w:rPr>
        <w:t xml:space="preserve"> che l’alunno</w:t>
      </w:r>
      <w:r w:rsidR="002D5CC5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E335D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2D5CC5" w:rsidRPr="00384B73"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2E335D">
        <w:rPr>
          <w:rFonts w:ascii="Times New Roman" w:hAnsi="Times New Roman"/>
          <w:color w:val="000000" w:themeColor="text1"/>
          <w:sz w:val="24"/>
          <w:szCs w:val="24"/>
        </w:rPr>
        <w:t xml:space="preserve">aramella Guglielmo </w:t>
      </w:r>
      <w:r w:rsidR="003A06BF">
        <w:rPr>
          <w:rFonts w:ascii="Times New Roman" w:hAnsi="Times New Roman"/>
          <w:color w:val="000000" w:themeColor="text1"/>
          <w:sz w:val="24"/>
          <w:szCs w:val="24"/>
        </w:rPr>
        <w:t>segue una programmazione ministeriale per obbiettivi minimi</w:t>
      </w:r>
      <w:r w:rsidR="002D5CC5" w:rsidRPr="00384B73">
        <w:rPr>
          <w:rFonts w:ascii="Times New Roman" w:hAnsi="Times New Roman"/>
          <w:color w:val="000000" w:themeColor="text1"/>
          <w:sz w:val="24"/>
          <w:szCs w:val="24"/>
        </w:rPr>
        <w:t>, il c.d.c. ha proceduto  all’individuazione di misure dispensative e compensative con previsione di tempi più lunghi nell’esecuzione delle prove.</w:t>
      </w:r>
    </w:p>
    <w:p w:rsidR="00F553B1" w:rsidRPr="00384B73" w:rsidRDefault="00E20EC8" w:rsidP="008866C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Provenienti da ambiti culturali diversi, gli alunni hanno portato nella vita scolastica esperienze differenti ed atteggiamenti mentali eterogenei, proprio perché espressione di storie personali diverse, che hanno favorito l’incontro e il confronto tra i molteplici modi di pensare e di operare</w:t>
      </w:r>
      <w:r w:rsidR="00F553B1" w:rsidRPr="00384B7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F553B1" w:rsidRPr="00384B73" w:rsidRDefault="00F553B1" w:rsidP="008866C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L’andamento culturale complessivo della classe, n</w:t>
      </w:r>
      <w:r w:rsidR="00B51BD9" w:rsidRPr="00384B73">
        <w:rPr>
          <w:rFonts w:ascii="Times New Roman" w:hAnsi="Times New Roman"/>
          <w:color w:val="000000" w:themeColor="text1"/>
          <w:sz w:val="24"/>
          <w:szCs w:val="24"/>
        </w:rPr>
        <w:t>el corso dell’ultimo anno,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è</w:t>
      </w:r>
      <w:r w:rsidR="002D5CC5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stato sostanzialmente positivo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tanto che</w:t>
      </w:r>
      <w:r w:rsidR="002D5CC5" w:rsidRPr="00384B73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per la maggior parte di loro</w:t>
      </w:r>
      <w:r w:rsidR="002D5CC5" w:rsidRPr="00384B73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si è potuto evidenziare una certa crescita culturale e formativa.</w:t>
      </w:r>
    </w:p>
    <w:p w:rsidR="00F553B1" w:rsidRPr="00384B73" w:rsidRDefault="00F553B1" w:rsidP="008866C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Quasi tutti hanno raggiunto un discreto e autonomo metodo di studio che, in alcuni casi, ha fatto emergere capacità di approfondimento personale e di </w:t>
      </w:r>
      <w:r w:rsidR="00A21C80">
        <w:rPr>
          <w:rFonts w:ascii="Times New Roman" w:hAnsi="Times New Roman"/>
          <w:color w:val="000000" w:themeColor="text1"/>
          <w:sz w:val="24"/>
          <w:szCs w:val="24"/>
        </w:rPr>
        <w:t>ri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elaborazione critica.</w:t>
      </w:r>
    </w:p>
    <w:p w:rsidR="00F553B1" w:rsidRPr="00384B73" w:rsidRDefault="00F553B1" w:rsidP="008866C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Pochi casi sporadici non hanno del tutto colmato le lacune p</w:t>
      </w:r>
      <w:r w:rsidR="00A21C80">
        <w:rPr>
          <w:rFonts w:ascii="Times New Roman" w:hAnsi="Times New Roman"/>
          <w:color w:val="000000" w:themeColor="text1"/>
          <w:sz w:val="24"/>
          <w:szCs w:val="24"/>
        </w:rPr>
        <w:t xml:space="preserve">regresse, anche in conseguenza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d</w:t>
      </w:r>
      <w:r w:rsidR="00A21C80">
        <w:rPr>
          <w:rFonts w:ascii="Times New Roman" w:hAnsi="Times New Roman"/>
          <w:color w:val="000000" w:themeColor="text1"/>
          <w:sz w:val="24"/>
          <w:szCs w:val="24"/>
        </w:rPr>
        <w:t>i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un impegno non sempre puntuale e adeguato.</w:t>
      </w:r>
    </w:p>
    <w:p w:rsidR="003D7998" w:rsidRDefault="003D7998">
      <w:pPr>
        <w:spacing w:after="0"/>
        <w:jc w:val="both"/>
        <w:rPr>
          <w:rFonts w:ascii="Times New Roman" w:hAnsi="Times New Roman"/>
          <w:color w:val="000000" w:themeColor="text1"/>
          <w:sz w:val="24"/>
        </w:rPr>
      </w:pPr>
    </w:p>
    <w:p w:rsidR="009C3E72" w:rsidRDefault="009C3E72">
      <w:pPr>
        <w:spacing w:after="0"/>
        <w:jc w:val="both"/>
        <w:rPr>
          <w:rFonts w:ascii="Times New Roman" w:hAnsi="Times New Roman"/>
          <w:color w:val="000000" w:themeColor="text1"/>
          <w:sz w:val="24"/>
        </w:rPr>
      </w:pPr>
    </w:p>
    <w:p w:rsidR="009C3E72" w:rsidRPr="00384B73" w:rsidRDefault="009C3E72">
      <w:pPr>
        <w:spacing w:after="0"/>
        <w:jc w:val="both"/>
        <w:rPr>
          <w:rFonts w:ascii="Times New Roman" w:hAnsi="Times New Roman"/>
          <w:color w:val="000000" w:themeColor="text1"/>
          <w:sz w:val="24"/>
        </w:rPr>
      </w:pPr>
    </w:p>
    <w:p w:rsidR="003D7998" w:rsidRPr="00384B73" w:rsidRDefault="0006229F" w:rsidP="00BD7283">
      <w:pPr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</w:pPr>
      <w:r w:rsidRPr="00384B73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 xml:space="preserve">7. </w:t>
      </w:r>
      <w:r w:rsidR="008E550B" w:rsidRPr="00384B73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>Obiettivi trasversali</w:t>
      </w:r>
    </w:p>
    <w:p w:rsidR="003D7998" w:rsidRPr="00384B73" w:rsidRDefault="008E550B" w:rsidP="009C3E7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lastRenderedPageBreak/>
        <w:t>Il Consiglio di classe si è dato all’i</w:t>
      </w:r>
      <w:r w:rsidR="007D4B6D" w:rsidRPr="00384B73">
        <w:rPr>
          <w:rFonts w:ascii="Times New Roman" w:hAnsi="Times New Roman"/>
          <w:color w:val="000000" w:themeColor="text1"/>
          <w:sz w:val="24"/>
        </w:rPr>
        <w:t>nizio del biennio</w:t>
      </w:r>
      <w:r w:rsidRPr="00384B73">
        <w:rPr>
          <w:rFonts w:ascii="Times New Roman" w:hAnsi="Times New Roman"/>
          <w:color w:val="000000" w:themeColor="text1"/>
          <w:sz w:val="24"/>
        </w:rPr>
        <w:t>, mediante un’azione comune condotta dai docenti, i seguenti obiettivi trasversali:</w:t>
      </w:r>
    </w:p>
    <w:p w:rsidR="003D7998" w:rsidRPr="00384B73" w:rsidRDefault="008E550B" w:rsidP="009C3E72">
      <w:pPr>
        <w:spacing w:after="0" w:line="24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-</w:t>
      </w:r>
      <w:r w:rsidRPr="00384B73">
        <w:rPr>
          <w:rFonts w:ascii="Times New Roman" w:hAnsi="Times New Roman"/>
          <w:color w:val="000000" w:themeColor="text1"/>
          <w:sz w:val="24"/>
        </w:rPr>
        <w:tab/>
        <w:t>migliorare la capacità di rispettare le regole ed acquisire una coscienza civile, sia nei rapporti interpersonali che nei riguardi delle strutture scolastiche;</w:t>
      </w:r>
    </w:p>
    <w:p w:rsidR="003D7998" w:rsidRPr="00384B73" w:rsidRDefault="008E550B" w:rsidP="009C3E72">
      <w:pPr>
        <w:spacing w:after="0" w:line="24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-</w:t>
      </w:r>
      <w:r w:rsidRPr="00384B73">
        <w:rPr>
          <w:rFonts w:ascii="Times New Roman" w:hAnsi="Times New Roman"/>
          <w:color w:val="000000" w:themeColor="text1"/>
          <w:sz w:val="24"/>
        </w:rPr>
        <w:tab/>
        <w:t xml:space="preserve"> perfezionare le capacità di lavoro, promuovendo la capacità di lavorare in gruppo, di saper organizzare e presentare il lavoro svolto, rispettando le consegne ricevute ed i tempi stabiliti;</w:t>
      </w:r>
    </w:p>
    <w:p w:rsidR="003D7998" w:rsidRPr="00384B73" w:rsidRDefault="008E550B" w:rsidP="009C3E72">
      <w:pPr>
        <w:spacing w:after="0" w:line="24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-</w:t>
      </w:r>
      <w:r w:rsidRPr="00384B73">
        <w:rPr>
          <w:rFonts w:ascii="Times New Roman" w:hAnsi="Times New Roman"/>
          <w:color w:val="000000" w:themeColor="text1"/>
          <w:sz w:val="24"/>
        </w:rPr>
        <w:tab/>
        <w:t>potenziare le capacità logico-deduttive, affinando l’abitudine a cogliere il rapporto tra le varie discipline;</w:t>
      </w:r>
    </w:p>
    <w:p w:rsidR="003D7998" w:rsidRPr="00384B73" w:rsidRDefault="008E550B" w:rsidP="009C3E72">
      <w:pPr>
        <w:spacing w:after="0" w:line="24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-</w:t>
      </w:r>
      <w:r w:rsidRPr="00384B73">
        <w:rPr>
          <w:rFonts w:ascii="Times New Roman" w:hAnsi="Times New Roman"/>
          <w:color w:val="000000" w:themeColor="text1"/>
          <w:sz w:val="24"/>
        </w:rPr>
        <w:tab/>
        <w:t xml:space="preserve"> applicare regole e forme con consapevolezza logica;</w:t>
      </w:r>
    </w:p>
    <w:p w:rsidR="003D7998" w:rsidRPr="00384B73" w:rsidRDefault="008E550B" w:rsidP="009C3E72">
      <w:pPr>
        <w:spacing w:after="0" w:line="24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-</w:t>
      </w:r>
      <w:r w:rsidRPr="00384B73">
        <w:rPr>
          <w:rFonts w:ascii="Times New Roman" w:hAnsi="Times New Roman"/>
          <w:color w:val="000000" w:themeColor="text1"/>
          <w:sz w:val="24"/>
        </w:rPr>
        <w:tab/>
        <w:t xml:space="preserve"> utilizzare adeguatamente la documentazione disponibile per raggiungere gli obiettivi dati;</w:t>
      </w:r>
    </w:p>
    <w:p w:rsidR="003D7998" w:rsidRPr="00384B73" w:rsidRDefault="008E550B" w:rsidP="009C3E72">
      <w:pPr>
        <w:spacing w:after="0" w:line="24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-</w:t>
      </w:r>
      <w:r w:rsidRPr="00384B73">
        <w:rPr>
          <w:rFonts w:ascii="Times New Roman" w:hAnsi="Times New Roman"/>
          <w:color w:val="000000" w:themeColor="text1"/>
          <w:sz w:val="24"/>
        </w:rPr>
        <w:tab/>
        <w:t>sviluppare la capacità di esposizione dei contenuti acquisiti utilizzando i linguaggi specifici;</w:t>
      </w:r>
    </w:p>
    <w:p w:rsidR="003D7998" w:rsidRPr="00384B73" w:rsidRDefault="008E550B" w:rsidP="009C3E72">
      <w:pPr>
        <w:spacing w:after="0" w:line="24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-</w:t>
      </w:r>
      <w:r w:rsidRPr="00384B73">
        <w:rPr>
          <w:rFonts w:ascii="Times New Roman" w:hAnsi="Times New Roman"/>
          <w:color w:val="000000" w:themeColor="text1"/>
          <w:sz w:val="24"/>
        </w:rPr>
        <w:tab/>
        <w:t>sviluppare le capacità progettuali dell’allievo;</w:t>
      </w:r>
    </w:p>
    <w:p w:rsidR="003D7998" w:rsidRPr="00384B73" w:rsidRDefault="008E550B" w:rsidP="009C3E72">
      <w:pPr>
        <w:spacing w:after="0" w:line="24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-</w:t>
      </w:r>
      <w:r w:rsidRPr="00384B73">
        <w:rPr>
          <w:rFonts w:ascii="Times New Roman" w:hAnsi="Times New Roman"/>
          <w:color w:val="000000" w:themeColor="text1"/>
          <w:sz w:val="24"/>
        </w:rPr>
        <w:tab/>
        <w:t>migliorare le capacità di autovalutazione da parte dell’allievo.</w:t>
      </w:r>
    </w:p>
    <w:p w:rsidR="003D7998" w:rsidRPr="00384B73" w:rsidRDefault="0006229F" w:rsidP="00BD7283">
      <w:pPr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</w:pPr>
      <w:r w:rsidRPr="00384B73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 xml:space="preserve">8. </w:t>
      </w:r>
      <w:r w:rsidR="008E550B" w:rsidRPr="00384B73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>Criteri metodologici</w:t>
      </w:r>
    </w:p>
    <w:p w:rsidR="003D7998" w:rsidRPr="00384B73" w:rsidRDefault="008E550B" w:rsidP="00930216">
      <w:pPr>
        <w:tabs>
          <w:tab w:val="left" w:pos="360"/>
        </w:tabs>
        <w:spacing w:after="0" w:line="36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-</w:t>
      </w:r>
      <w:r w:rsidRPr="00384B73">
        <w:rPr>
          <w:rFonts w:ascii="Times New Roman" w:hAnsi="Times New Roman"/>
          <w:color w:val="000000" w:themeColor="text1"/>
          <w:sz w:val="24"/>
        </w:rPr>
        <w:tab/>
        <w:t>Lezione frontale con esposizione da parte del docente delle linee distintive dell’argomento;</w:t>
      </w:r>
    </w:p>
    <w:p w:rsidR="003D7998" w:rsidRPr="00384B73" w:rsidRDefault="008E550B" w:rsidP="00930216">
      <w:pPr>
        <w:spacing w:after="0" w:line="36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-</w:t>
      </w:r>
      <w:r w:rsidRPr="00384B73">
        <w:rPr>
          <w:rFonts w:ascii="Times New Roman" w:hAnsi="Times New Roman"/>
          <w:color w:val="000000" w:themeColor="text1"/>
          <w:sz w:val="24"/>
        </w:rPr>
        <w:tab/>
        <w:t>Approfondimento attraverso esempi e fotocopie ingrandite, stimolando le osservazioni dei ragazzi e il raggiungimento di un’ipotesi interpretativa (problem solving);</w:t>
      </w:r>
    </w:p>
    <w:p w:rsidR="003D7998" w:rsidRPr="00384B73" w:rsidRDefault="008E550B" w:rsidP="00930216">
      <w:pPr>
        <w:spacing w:after="0" w:line="36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-</w:t>
      </w:r>
      <w:r w:rsidRPr="00384B73">
        <w:rPr>
          <w:rFonts w:ascii="Times New Roman" w:hAnsi="Times New Roman"/>
          <w:color w:val="000000" w:themeColor="text1"/>
          <w:sz w:val="24"/>
        </w:rPr>
        <w:tab/>
        <w:t>Uso dei laboratori di informatica e linguistico;</w:t>
      </w:r>
    </w:p>
    <w:p w:rsidR="003D7998" w:rsidRPr="00384B73" w:rsidRDefault="008E550B" w:rsidP="0093021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>Per quanto concerne lo specifico dei criteri metodologici, degli strumenti didattici e dei criteri di valutazione delle prove</w:t>
      </w:r>
      <w:r w:rsidR="00A21C80">
        <w:rPr>
          <w:rFonts w:ascii="Times New Roman" w:hAnsi="Times New Roman"/>
          <w:color w:val="000000" w:themeColor="text1"/>
          <w:sz w:val="24"/>
        </w:rPr>
        <w:t>,</w:t>
      </w:r>
      <w:r w:rsidRPr="00384B73">
        <w:rPr>
          <w:rFonts w:ascii="Times New Roman" w:hAnsi="Times New Roman"/>
          <w:color w:val="000000" w:themeColor="text1"/>
          <w:sz w:val="24"/>
        </w:rPr>
        <w:t xml:space="preserve"> si rimanda ai singoli programmi disciplinari riportati tra gli allegati al presente documento.</w:t>
      </w:r>
    </w:p>
    <w:p w:rsidR="00930216" w:rsidRPr="00384B73" w:rsidRDefault="00930216" w:rsidP="0093021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930216" w:rsidRPr="00384B73" w:rsidRDefault="0006229F" w:rsidP="00BD7283">
      <w:pPr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</w:pPr>
      <w:r w:rsidRPr="00384B73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 xml:space="preserve">9. </w:t>
      </w:r>
      <w:r w:rsidR="00DD0934" w:rsidRPr="00384B73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>Docenti componenti il C</w:t>
      </w:r>
      <w:r w:rsidR="00930216" w:rsidRPr="00384B73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>onsiglio di classe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90"/>
      </w:tblGrid>
      <w:tr w:rsidR="002E335D" w:rsidTr="002E335D">
        <w:tc>
          <w:tcPr>
            <w:tcW w:w="4889" w:type="dxa"/>
          </w:tcPr>
          <w:p w:rsidR="002E335D" w:rsidRPr="00384B73" w:rsidRDefault="002E335D" w:rsidP="007C51E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4"/>
              </w:rPr>
            </w:pPr>
            <w:r w:rsidRPr="00384B73">
              <w:rPr>
                <w:rFonts w:ascii="Times New Roman" w:hAnsi="Times New Roman"/>
                <w:b/>
                <w:i/>
                <w:color w:val="000000" w:themeColor="text1"/>
                <w:sz w:val="24"/>
              </w:rPr>
              <w:t>Disciplina</w:t>
            </w:r>
          </w:p>
        </w:tc>
        <w:tc>
          <w:tcPr>
            <w:tcW w:w="4890" w:type="dxa"/>
          </w:tcPr>
          <w:p w:rsidR="002E335D" w:rsidRPr="00384B73" w:rsidRDefault="002E335D" w:rsidP="007C51E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4"/>
              </w:rPr>
            </w:pPr>
            <w:r w:rsidRPr="00384B73">
              <w:rPr>
                <w:rFonts w:ascii="Times New Roman" w:hAnsi="Times New Roman"/>
                <w:b/>
                <w:i/>
                <w:color w:val="000000" w:themeColor="text1"/>
                <w:sz w:val="24"/>
              </w:rPr>
              <w:t>Docente</w:t>
            </w:r>
          </w:p>
        </w:tc>
      </w:tr>
      <w:tr w:rsidR="002E335D" w:rsidTr="002E335D">
        <w:tc>
          <w:tcPr>
            <w:tcW w:w="4889" w:type="dxa"/>
          </w:tcPr>
          <w:p w:rsidR="002E335D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LINGUA  E LETTERATURA ITALIANA </w:t>
            </w:r>
          </w:p>
        </w:tc>
        <w:tc>
          <w:tcPr>
            <w:tcW w:w="4890" w:type="dxa"/>
          </w:tcPr>
          <w:p w:rsidR="002E335D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GRAZIANI FLAVIA</w:t>
            </w:r>
          </w:p>
        </w:tc>
      </w:tr>
      <w:tr w:rsidR="009167EA" w:rsidTr="002E335D">
        <w:tc>
          <w:tcPr>
            <w:tcW w:w="4889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STORIA</w:t>
            </w:r>
          </w:p>
        </w:tc>
        <w:tc>
          <w:tcPr>
            <w:tcW w:w="4890" w:type="dxa"/>
          </w:tcPr>
          <w:p w:rsidR="009167EA" w:rsidRDefault="009167EA" w:rsidP="007C51E1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GRAZIANI FLAVIA</w:t>
            </w:r>
          </w:p>
        </w:tc>
      </w:tr>
      <w:tr w:rsidR="009167EA" w:rsidTr="002E335D">
        <w:tc>
          <w:tcPr>
            <w:tcW w:w="4889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MATEMATICA </w:t>
            </w:r>
          </w:p>
        </w:tc>
        <w:tc>
          <w:tcPr>
            <w:tcW w:w="4890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RADANO NICOLA</w:t>
            </w:r>
          </w:p>
        </w:tc>
      </w:tr>
      <w:tr w:rsidR="009167EA" w:rsidTr="002E335D">
        <w:tc>
          <w:tcPr>
            <w:tcW w:w="4889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LINGUA INGLESE</w:t>
            </w:r>
          </w:p>
        </w:tc>
        <w:tc>
          <w:tcPr>
            <w:tcW w:w="4890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MALANDRINO EMILIO</w:t>
            </w:r>
          </w:p>
        </w:tc>
      </w:tr>
      <w:tr w:rsidR="009167EA" w:rsidTr="002E335D">
        <w:tc>
          <w:tcPr>
            <w:tcW w:w="4889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EDUCAZIONE FISICA </w:t>
            </w:r>
          </w:p>
        </w:tc>
        <w:tc>
          <w:tcPr>
            <w:tcW w:w="4890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MEROLA IRMA</w:t>
            </w:r>
          </w:p>
        </w:tc>
      </w:tr>
      <w:tr w:rsidR="009167EA" w:rsidTr="002E335D">
        <w:tc>
          <w:tcPr>
            <w:tcW w:w="4889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RELIGIONE CATTOLICA </w:t>
            </w:r>
          </w:p>
        </w:tc>
        <w:tc>
          <w:tcPr>
            <w:tcW w:w="4890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FONTANA PASQUALINA</w:t>
            </w:r>
          </w:p>
        </w:tc>
      </w:tr>
      <w:tr w:rsidR="009167EA" w:rsidTr="002E335D">
        <w:tc>
          <w:tcPr>
            <w:tcW w:w="4889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SCIENZA DEGLI ALIMENTI</w:t>
            </w:r>
          </w:p>
        </w:tc>
        <w:tc>
          <w:tcPr>
            <w:tcW w:w="4890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COZZI GIOVANNA</w:t>
            </w:r>
          </w:p>
        </w:tc>
      </w:tr>
      <w:tr w:rsidR="009167EA" w:rsidTr="002E335D">
        <w:trPr>
          <w:trHeight w:val="324"/>
        </w:trPr>
        <w:tc>
          <w:tcPr>
            <w:tcW w:w="4889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LINGUA  FRANCESE</w:t>
            </w:r>
          </w:p>
        </w:tc>
        <w:tc>
          <w:tcPr>
            <w:tcW w:w="4890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BUCCINO MARIA LUCIA</w:t>
            </w:r>
          </w:p>
        </w:tc>
      </w:tr>
      <w:tr w:rsidR="009167EA" w:rsidTr="002E335D">
        <w:trPr>
          <w:trHeight w:val="324"/>
        </w:trPr>
        <w:tc>
          <w:tcPr>
            <w:tcW w:w="4889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ECONOMIA AZIENDALE </w:t>
            </w:r>
          </w:p>
        </w:tc>
        <w:tc>
          <w:tcPr>
            <w:tcW w:w="4890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STROMILLI TERESA</w:t>
            </w:r>
          </w:p>
        </w:tc>
      </w:tr>
      <w:tr w:rsidR="009167EA" w:rsidTr="002E335D">
        <w:trPr>
          <w:trHeight w:val="324"/>
        </w:trPr>
        <w:tc>
          <w:tcPr>
            <w:tcW w:w="4889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LAB. SALA E VENDITA</w:t>
            </w:r>
          </w:p>
        </w:tc>
        <w:tc>
          <w:tcPr>
            <w:tcW w:w="4890" w:type="dxa"/>
          </w:tcPr>
          <w:p w:rsidR="009167EA" w:rsidRDefault="009167EA" w:rsidP="002E335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SANTORO ALFONSO</w:t>
            </w:r>
          </w:p>
        </w:tc>
      </w:tr>
    </w:tbl>
    <w:p w:rsidR="00446721" w:rsidRPr="00384B73" w:rsidRDefault="00446721" w:rsidP="00446721">
      <w:pPr>
        <w:pStyle w:val="Corpodeltesto2"/>
        <w:spacing w:line="240" w:lineRule="auto"/>
        <w:rPr>
          <w:bCs w:val="0"/>
          <w:color w:val="000000" w:themeColor="text1"/>
          <w:szCs w:val="22"/>
        </w:rPr>
      </w:pPr>
    </w:p>
    <w:p w:rsidR="00446721" w:rsidRPr="007C51E1" w:rsidRDefault="0006229F" w:rsidP="00BD7283">
      <w:pPr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384B73">
        <w:rPr>
          <w:rFonts w:eastAsia="Arial Unicode MS"/>
          <w:color w:val="000000" w:themeColor="text1"/>
        </w:rPr>
        <w:br w:type="page"/>
      </w:r>
      <w:r w:rsidRPr="007C51E1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lastRenderedPageBreak/>
        <w:t xml:space="preserve">10. </w:t>
      </w:r>
      <w:r w:rsidR="00446721" w:rsidRPr="007C51E1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>Valutazione</w:t>
      </w:r>
    </w:p>
    <w:p w:rsidR="00446721" w:rsidRPr="007C51E1" w:rsidRDefault="00446721" w:rsidP="00446721">
      <w:pPr>
        <w:pStyle w:val="Corpodeltesto2"/>
        <w:rPr>
          <w:rFonts w:eastAsia="Arial Unicode MS"/>
          <w:color w:val="000000" w:themeColor="text1"/>
        </w:rPr>
      </w:pPr>
    </w:p>
    <w:p w:rsidR="00446721" w:rsidRPr="007C51E1" w:rsidRDefault="00446721" w:rsidP="00446721">
      <w:pPr>
        <w:pStyle w:val="Corpodeltesto2"/>
        <w:numPr>
          <w:ilvl w:val="0"/>
          <w:numId w:val="5"/>
        </w:numPr>
        <w:rPr>
          <w:bCs w:val="0"/>
          <w:color w:val="000000" w:themeColor="text1"/>
        </w:rPr>
      </w:pPr>
      <w:r w:rsidRPr="007C51E1">
        <w:rPr>
          <w:bCs w:val="0"/>
          <w:color w:val="000000" w:themeColor="text1"/>
        </w:rPr>
        <w:t xml:space="preserve">Modalità </w:t>
      </w:r>
    </w:p>
    <w:p w:rsidR="00446721" w:rsidRPr="007C51E1" w:rsidRDefault="00446721" w:rsidP="00446721">
      <w:pPr>
        <w:pStyle w:val="Corpodeltesto2"/>
        <w:widowControl w:val="0"/>
        <w:ind w:left="360"/>
        <w:rPr>
          <w:b w:val="0"/>
          <w:bCs w:val="0"/>
          <w:color w:val="000000" w:themeColor="text1"/>
        </w:rPr>
      </w:pPr>
      <w:r w:rsidRPr="007C51E1">
        <w:rPr>
          <w:b w:val="0"/>
          <w:bCs w:val="0"/>
          <w:color w:val="000000" w:themeColor="text1"/>
        </w:rPr>
        <w:t>La frequenza dei momenti valutativi è stabilita in quadrimestri. Le modalità possono riguardare strategie valutative  individuali e/o di gruppo. Sono da utilizzare quali strumenti di valutazione: test, questionari, elaborati, interviste, protocolli d’osservazione, dibattiti e discussione.</w:t>
      </w:r>
    </w:p>
    <w:p w:rsidR="00446721" w:rsidRPr="007C51E1" w:rsidRDefault="00446721" w:rsidP="00446721">
      <w:pPr>
        <w:pStyle w:val="Corpodeltesto2"/>
        <w:widowControl w:val="0"/>
        <w:ind w:left="360"/>
        <w:rPr>
          <w:b w:val="0"/>
          <w:bCs w:val="0"/>
          <w:color w:val="000000" w:themeColor="text1"/>
        </w:rPr>
      </w:pPr>
      <w:r w:rsidRPr="007C51E1">
        <w:rPr>
          <w:b w:val="0"/>
          <w:bCs w:val="0"/>
          <w:color w:val="000000" w:themeColor="text1"/>
        </w:rPr>
        <w:t>I docenti, al fine di una valutazione globale, terranno conto dei seguenti elementi:</w:t>
      </w:r>
    </w:p>
    <w:p w:rsidR="00446721" w:rsidRPr="007C51E1" w:rsidRDefault="00446721" w:rsidP="00446721">
      <w:pPr>
        <w:pStyle w:val="Corpodeltesto2"/>
        <w:widowControl w:val="0"/>
        <w:numPr>
          <w:ilvl w:val="0"/>
          <w:numId w:val="4"/>
        </w:numPr>
        <w:ind w:left="1080"/>
        <w:rPr>
          <w:b w:val="0"/>
          <w:bCs w:val="0"/>
          <w:color w:val="000000" w:themeColor="text1"/>
        </w:rPr>
      </w:pPr>
      <w:r w:rsidRPr="007C51E1">
        <w:rPr>
          <w:b w:val="0"/>
          <w:bCs w:val="0"/>
          <w:color w:val="000000" w:themeColor="text1"/>
        </w:rPr>
        <w:t>frequenza</w:t>
      </w:r>
    </w:p>
    <w:p w:rsidR="00446721" w:rsidRPr="007C51E1" w:rsidRDefault="00446721" w:rsidP="00446721">
      <w:pPr>
        <w:pStyle w:val="Corpodeltesto2"/>
        <w:widowControl w:val="0"/>
        <w:numPr>
          <w:ilvl w:val="0"/>
          <w:numId w:val="4"/>
        </w:numPr>
        <w:ind w:left="1080"/>
        <w:rPr>
          <w:b w:val="0"/>
          <w:bCs w:val="0"/>
          <w:color w:val="000000" w:themeColor="text1"/>
        </w:rPr>
      </w:pPr>
      <w:r w:rsidRPr="007C51E1">
        <w:rPr>
          <w:b w:val="0"/>
          <w:bCs w:val="0"/>
          <w:color w:val="000000" w:themeColor="text1"/>
        </w:rPr>
        <w:t>percentuale delle prove positive rispetto a tutte le prove;</w:t>
      </w:r>
    </w:p>
    <w:p w:rsidR="00446721" w:rsidRPr="007C51E1" w:rsidRDefault="00446721" w:rsidP="00446721">
      <w:pPr>
        <w:pStyle w:val="Corpodeltesto2"/>
        <w:widowControl w:val="0"/>
        <w:numPr>
          <w:ilvl w:val="0"/>
          <w:numId w:val="4"/>
        </w:numPr>
        <w:ind w:left="1080"/>
        <w:rPr>
          <w:b w:val="0"/>
          <w:bCs w:val="0"/>
          <w:color w:val="000000" w:themeColor="text1"/>
        </w:rPr>
      </w:pPr>
      <w:r w:rsidRPr="007C51E1">
        <w:rPr>
          <w:b w:val="0"/>
          <w:bCs w:val="0"/>
          <w:color w:val="000000" w:themeColor="text1"/>
        </w:rPr>
        <w:t>media dei voti;</w:t>
      </w:r>
    </w:p>
    <w:p w:rsidR="00446721" w:rsidRPr="007C51E1" w:rsidRDefault="00446721" w:rsidP="00446721">
      <w:pPr>
        <w:pStyle w:val="Corpodeltesto2"/>
        <w:widowControl w:val="0"/>
        <w:numPr>
          <w:ilvl w:val="0"/>
          <w:numId w:val="4"/>
        </w:numPr>
        <w:ind w:left="1080"/>
        <w:rPr>
          <w:b w:val="0"/>
          <w:bCs w:val="0"/>
          <w:color w:val="000000" w:themeColor="text1"/>
        </w:rPr>
      </w:pPr>
      <w:r w:rsidRPr="007C51E1">
        <w:rPr>
          <w:b w:val="0"/>
          <w:bCs w:val="0"/>
          <w:color w:val="000000" w:themeColor="text1"/>
        </w:rPr>
        <w:t>progressione dell’apprendimento rispetto ai livelli di partenza;</w:t>
      </w:r>
    </w:p>
    <w:p w:rsidR="00446721" w:rsidRPr="007C51E1" w:rsidRDefault="00446721" w:rsidP="00446721">
      <w:pPr>
        <w:pStyle w:val="Corpodeltesto2"/>
        <w:widowControl w:val="0"/>
        <w:numPr>
          <w:ilvl w:val="0"/>
          <w:numId w:val="4"/>
        </w:numPr>
        <w:ind w:left="1080"/>
        <w:rPr>
          <w:b w:val="0"/>
          <w:bCs w:val="0"/>
          <w:color w:val="000000" w:themeColor="text1"/>
        </w:rPr>
      </w:pPr>
      <w:r w:rsidRPr="007C51E1">
        <w:rPr>
          <w:b w:val="0"/>
          <w:bCs w:val="0"/>
          <w:color w:val="000000" w:themeColor="text1"/>
        </w:rPr>
        <w:t>impegno manifestato dall’allievo;</w:t>
      </w:r>
    </w:p>
    <w:p w:rsidR="00446721" w:rsidRPr="007C51E1" w:rsidRDefault="00446721" w:rsidP="00446721">
      <w:pPr>
        <w:pStyle w:val="Corpodeltesto2"/>
        <w:widowControl w:val="0"/>
        <w:numPr>
          <w:ilvl w:val="0"/>
          <w:numId w:val="4"/>
        </w:numPr>
        <w:ind w:left="1080"/>
        <w:rPr>
          <w:b w:val="0"/>
          <w:bCs w:val="0"/>
          <w:color w:val="000000" w:themeColor="text1"/>
        </w:rPr>
      </w:pPr>
      <w:r w:rsidRPr="007C51E1">
        <w:rPr>
          <w:b w:val="0"/>
          <w:bCs w:val="0"/>
          <w:color w:val="000000" w:themeColor="text1"/>
        </w:rPr>
        <w:t>partecipazione assidua all’attività didattica.</w:t>
      </w:r>
    </w:p>
    <w:p w:rsidR="00446721" w:rsidRPr="009167EA" w:rsidRDefault="00446721" w:rsidP="00446721">
      <w:pPr>
        <w:pStyle w:val="Corpotesto"/>
        <w:spacing w:line="360" w:lineRule="auto"/>
        <w:rPr>
          <w:rFonts w:ascii="Times New Roman" w:hAnsi="Times New Roman"/>
          <w:color w:val="000000" w:themeColor="text1"/>
          <w:sz w:val="24"/>
          <w:szCs w:val="24"/>
          <w:highlight w:val="yellow"/>
          <w:u w:color="000000"/>
        </w:rPr>
      </w:pPr>
    </w:p>
    <w:p w:rsidR="00446721" w:rsidRPr="00DB134C" w:rsidRDefault="00446721" w:rsidP="00446721">
      <w:pPr>
        <w:pStyle w:val="Corpotesto"/>
        <w:numPr>
          <w:ilvl w:val="0"/>
          <w:numId w:val="6"/>
        </w:num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B134C">
        <w:rPr>
          <w:rFonts w:ascii="Times New Roman" w:hAnsi="Times New Roman"/>
          <w:b/>
          <w:color w:val="000000" w:themeColor="text1"/>
          <w:sz w:val="24"/>
          <w:szCs w:val="24"/>
        </w:rPr>
        <w:t>Valutazione formativa</w:t>
      </w:r>
    </w:p>
    <w:p w:rsidR="00446721" w:rsidRPr="00DB134C" w:rsidRDefault="00446721" w:rsidP="00446721">
      <w:pPr>
        <w:pStyle w:val="Corpotesto"/>
        <w:spacing w:line="360" w:lineRule="auto"/>
        <w:ind w:left="708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DB134C">
        <w:rPr>
          <w:rFonts w:ascii="Times New Roman" w:hAnsi="Times New Roman"/>
          <w:bCs/>
          <w:color w:val="000000" w:themeColor="text1"/>
          <w:sz w:val="24"/>
          <w:szCs w:val="24"/>
        </w:rPr>
        <w:t>La valutazione formativa è legata agli obiettivi comuni generali,</w:t>
      </w:r>
      <w:r w:rsidRPr="00DB134C">
        <w:rPr>
          <w:rFonts w:ascii="Times New Roman" w:hAnsi="Times New Roman"/>
          <w:color w:val="000000" w:themeColor="text1"/>
          <w:sz w:val="24"/>
          <w:szCs w:val="24"/>
        </w:rPr>
        <w:t xml:space="preserve"> alle abilità trasversali, alla partecipazione alle lezioni, all’interesse dimostrato in una visita guidata o durante un progetto, o a qualsiasi altra attività ritenuta </w:t>
      </w:r>
      <w:r w:rsidRPr="00DB134C">
        <w:rPr>
          <w:rFonts w:ascii="Times New Roman" w:hAnsi="Times New Roman"/>
          <w:bCs/>
          <w:color w:val="000000" w:themeColor="text1"/>
          <w:sz w:val="24"/>
          <w:szCs w:val="24"/>
        </w:rPr>
        <w:t>formativa e dovrà tener conto dei seguenti descrittori:</w:t>
      </w:r>
    </w:p>
    <w:p w:rsidR="008866CA" w:rsidRPr="00DB134C" w:rsidRDefault="008866CA" w:rsidP="00446721">
      <w:pPr>
        <w:pStyle w:val="Corpotesto"/>
        <w:spacing w:line="360" w:lineRule="auto"/>
        <w:ind w:left="708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4"/>
        <w:gridCol w:w="6415"/>
      </w:tblGrid>
      <w:tr w:rsidR="00446721" w:rsidRPr="00DB134C" w:rsidTr="00AD11F9"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21" w:rsidRPr="00DB134C" w:rsidRDefault="00446721" w:rsidP="00AD11F9">
            <w:pPr>
              <w:pStyle w:val="Corpotesto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Descrittori</w:t>
            </w:r>
          </w:p>
        </w:tc>
        <w:tc>
          <w:tcPr>
            <w:tcW w:w="3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21" w:rsidRPr="00DB134C" w:rsidRDefault="00446721" w:rsidP="00AD11F9">
            <w:pPr>
              <w:pStyle w:val="Corpotesto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Elementi  valutativi</w:t>
            </w:r>
          </w:p>
        </w:tc>
      </w:tr>
      <w:tr w:rsidR="00446721" w:rsidRPr="00DB134C" w:rsidTr="00AD11F9">
        <w:trPr>
          <w:trHeight w:val="188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Frequenza</w:t>
            </w:r>
          </w:p>
        </w:tc>
        <w:tc>
          <w:tcPr>
            <w:tcW w:w="3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Numero di presenze rispetto al monte ore della materia</w:t>
            </w:r>
          </w:p>
        </w:tc>
      </w:tr>
      <w:tr w:rsidR="00446721" w:rsidRPr="00DB134C" w:rsidTr="00AD11F9"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Comportamento</w:t>
            </w:r>
          </w:p>
        </w:tc>
        <w:tc>
          <w:tcPr>
            <w:tcW w:w="3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Disciplina e attenzione in classe- atteggiamenti con i compagni</w:t>
            </w:r>
          </w:p>
        </w:tc>
      </w:tr>
      <w:tr w:rsidR="00446721" w:rsidRPr="00DB134C" w:rsidTr="00AD11F9"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Partecipazione</w:t>
            </w:r>
          </w:p>
        </w:tc>
        <w:tc>
          <w:tcPr>
            <w:tcW w:w="3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Grado di interessamento durante le attività curriculari e non</w:t>
            </w:r>
          </w:p>
        </w:tc>
      </w:tr>
      <w:tr w:rsidR="00446721" w:rsidRPr="00DB134C" w:rsidTr="00AD11F9"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Impegno</w:t>
            </w:r>
          </w:p>
        </w:tc>
        <w:tc>
          <w:tcPr>
            <w:tcW w:w="3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Modalità di espletamento dei lavori assegnati</w:t>
            </w:r>
          </w:p>
        </w:tc>
      </w:tr>
      <w:tr w:rsidR="00446721" w:rsidRPr="00DB134C" w:rsidTr="00AD11F9"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Metodo di lavoro</w:t>
            </w:r>
          </w:p>
        </w:tc>
        <w:tc>
          <w:tcPr>
            <w:tcW w:w="3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Capacità di lavorare in modo efficace</w:t>
            </w:r>
          </w:p>
        </w:tc>
      </w:tr>
      <w:tr w:rsidR="00446721" w:rsidRPr="00DB134C" w:rsidTr="00AD11F9"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Conoscenza dei contenuti</w:t>
            </w:r>
          </w:p>
        </w:tc>
        <w:tc>
          <w:tcPr>
            <w:tcW w:w="3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Quantità di conoscenze acquisite</w:t>
            </w:r>
          </w:p>
        </w:tc>
      </w:tr>
      <w:tr w:rsidR="00446721" w:rsidRPr="00DB134C" w:rsidTr="00AD11F9"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Assimilazione</w:t>
            </w:r>
          </w:p>
        </w:tc>
        <w:tc>
          <w:tcPr>
            <w:tcW w:w="3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Grado di rielaborazione e utilizzo delle conoscenze</w:t>
            </w:r>
          </w:p>
        </w:tc>
      </w:tr>
      <w:tr w:rsidR="00446721" w:rsidRPr="009167EA" w:rsidTr="00AD11F9"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Acquisizione linguaggi specifici</w:t>
            </w:r>
          </w:p>
        </w:tc>
        <w:tc>
          <w:tcPr>
            <w:tcW w:w="3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721" w:rsidRPr="00DB134C" w:rsidRDefault="00446721" w:rsidP="00AD11F9">
            <w:pPr>
              <w:pStyle w:val="Corpotes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134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Capacità di utilizzo del linguaggio disciplinare</w:t>
            </w:r>
          </w:p>
        </w:tc>
      </w:tr>
    </w:tbl>
    <w:p w:rsidR="00446721" w:rsidRPr="009167EA" w:rsidRDefault="00446721" w:rsidP="00446721">
      <w:pPr>
        <w:pStyle w:val="Corpodeltesto2"/>
        <w:spacing w:line="240" w:lineRule="auto"/>
        <w:rPr>
          <w:color w:val="000000" w:themeColor="text1"/>
          <w:highlight w:val="yellow"/>
        </w:rPr>
      </w:pPr>
    </w:p>
    <w:p w:rsidR="00F86236" w:rsidRPr="009167EA" w:rsidRDefault="00DD0934" w:rsidP="00446721">
      <w:pPr>
        <w:pStyle w:val="Corpodeltesto2"/>
        <w:spacing w:line="240" w:lineRule="auto"/>
        <w:rPr>
          <w:color w:val="000000" w:themeColor="text1"/>
          <w:highlight w:val="yellow"/>
        </w:rPr>
      </w:pPr>
      <w:r w:rsidRPr="009167EA">
        <w:rPr>
          <w:color w:val="000000" w:themeColor="text1"/>
          <w:highlight w:val="yellow"/>
        </w:rPr>
        <w:br w:type="page"/>
      </w:r>
    </w:p>
    <w:p w:rsidR="00446721" w:rsidRPr="00DB134C" w:rsidRDefault="00446721" w:rsidP="00446721">
      <w:pPr>
        <w:pStyle w:val="Corpodeltesto2"/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DB134C">
        <w:rPr>
          <w:color w:val="000000" w:themeColor="text1"/>
        </w:rPr>
        <w:lastRenderedPageBreak/>
        <w:t>Valutazione educativa</w:t>
      </w:r>
    </w:p>
    <w:p w:rsidR="00446721" w:rsidRPr="00DB134C" w:rsidRDefault="00446721" w:rsidP="00446721">
      <w:pPr>
        <w:pStyle w:val="Corpodeltesto2"/>
        <w:spacing w:line="240" w:lineRule="auto"/>
        <w:jc w:val="center"/>
        <w:rPr>
          <w:color w:val="000000" w:themeColor="text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2835"/>
        <w:gridCol w:w="2977"/>
        <w:gridCol w:w="1094"/>
      </w:tblGrid>
      <w:tr w:rsidR="00446721" w:rsidRPr="00DB134C" w:rsidTr="00F578A1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before="240" w:after="0" w:line="360" w:lineRule="auto"/>
              <w:ind w:right="-57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CONOSCENZE</w:t>
            </w:r>
          </w:p>
          <w:p w:rsidR="00F578A1" w:rsidRPr="00DB134C" w:rsidRDefault="00F578A1" w:rsidP="00F578A1">
            <w:pPr>
              <w:autoSpaceDE w:val="0"/>
              <w:autoSpaceDN w:val="0"/>
              <w:adjustRightInd w:val="0"/>
              <w:spacing w:before="240" w:after="0" w:line="360" w:lineRule="auto"/>
              <w:ind w:right="-57"/>
              <w:jc w:val="center"/>
              <w:rPr>
                <w:rFonts w:ascii="Times New Roman" w:hAnsi="Times New Roman"/>
                <w:color w:val="000000" w:themeColor="text1"/>
                <w:u w:color="00000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COMPETENZE:</w:t>
            </w:r>
          </w:p>
          <w:p w:rsidR="00446721" w:rsidRPr="00DB134C" w:rsidRDefault="00F578A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 xml:space="preserve">comprensione- </w:t>
            </w:r>
            <w:r w:rsidR="00446721" w:rsidRPr="00DB134C">
              <w:rPr>
                <w:rFonts w:ascii="Times New Roman" w:hAnsi="Times New Roman"/>
                <w:color w:val="000000" w:themeColor="text1"/>
              </w:rPr>
              <w:t>applicazione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8A1" w:rsidRPr="00DB134C" w:rsidRDefault="00F578A1" w:rsidP="00F578A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CAPACITA’:</w:t>
            </w:r>
          </w:p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analisi, sintesi, esposizione,terminologia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VOTO</w:t>
            </w:r>
          </w:p>
        </w:tc>
      </w:tr>
      <w:tr w:rsidR="00446721" w:rsidRPr="00DB134C" w:rsidTr="00F578A1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Complete</w:t>
            </w:r>
          </w:p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Approfondite</w:t>
            </w:r>
          </w:p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Ben assimilate</w:t>
            </w:r>
          </w:p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Interdisciplinari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E’ in grado di interpretare l’ambito contenutistico con originalità e personalismo utilizzando  le procedure per l’analisi globale della tematica studiata.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E’ in grado di esporre la tematica con chiarezza e grande proprietà di linguaggio. Vaglia i contenuti con  acutezza interpretativa e profondo senso critico.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9-10</w:t>
            </w:r>
          </w:p>
        </w:tc>
      </w:tr>
      <w:tr w:rsidR="00446721" w:rsidRPr="00DB134C" w:rsidTr="00F578A1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Complete</w:t>
            </w:r>
          </w:p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Approfondite</w:t>
            </w:r>
          </w:p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Ben assimilate</w:t>
            </w:r>
          </w:p>
          <w:p w:rsidR="00446721" w:rsidRPr="00DB134C" w:rsidRDefault="00446721" w:rsidP="00F578A1">
            <w:pPr>
              <w:pStyle w:val="Paragrafoelenco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Applica regole, procedure e tecniche in situazioni nuove dimostrando autonomia e intuito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E’ del tutto autonomo nell’analisi e nell’esposizione sintetica dei contenuti.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8</w:t>
            </w:r>
          </w:p>
        </w:tc>
      </w:tr>
      <w:tr w:rsidR="00446721" w:rsidRPr="00DB134C" w:rsidTr="00F578A1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Complete</w:t>
            </w:r>
          </w:p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Approfondite</w:t>
            </w:r>
          </w:p>
          <w:p w:rsidR="00446721" w:rsidRPr="00DB134C" w:rsidRDefault="00446721" w:rsidP="00F578A1">
            <w:pPr>
              <w:pStyle w:val="Paragrafoelenco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Applica regole, procedure e tecniche in maniera autonoma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Sa analizzare autonomamente ma la sintesi non è sempre efficace. L’esposizione è sciolta, la terminologia adeguata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7</w:t>
            </w:r>
          </w:p>
        </w:tc>
      </w:tr>
      <w:tr w:rsidR="00446721" w:rsidRPr="00DB134C" w:rsidTr="00F578A1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Complete</w:t>
            </w:r>
          </w:p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non approfondite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Applica regole, procedure e tecniche solo se guidato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Se guidato, analizza e sintetizza, l’esposizione semplice è corretta.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6</w:t>
            </w:r>
          </w:p>
        </w:tc>
      </w:tr>
      <w:tr w:rsidR="00446721" w:rsidRPr="00DB134C" w:rsidTr="00F578A1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Superficiali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Applica regole, procedure e tecniche in modo occasionale e parziale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Analizza e sintetizza in modo impreciso e parziale. L’esposizione è frammentaria.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5</w:t>
            </w:r>
          </w:p>
        </w:tc>
      </w:tr>
      <w:tr w:rsidR="00446721" w:rsidRPr="00DB134C" w:rsidTr="00F578A1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Frammentarie e parziali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Non sempre riesce ad applicare le regole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Fatica a esporre, non riesce a sintetizzare il contenuto né a rielaborare il testo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4</w:t>
            </w:r>
          </w:p>
        </w:tc>
      </w:tr>
      <w:tr w:rsidR="00446721" w:rsidRPr="009167EA" w:rsidTr="00F578A1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pStyle w:val="Paragrafoelenco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Inesistenti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Non è in grado di applicare alcuna regola né  procedura.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Non sa analizzare né sintetizzare alcuna conoscenza. L’esposizione è estremamente carente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721" w:rsidRPr="00DB134C" w:rsidRDefault="00446721" w:rsidP="00F578A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u w:color="000000"/>
              </w:rPr>
            </w:pPr>
            <w:r w:rsidRPr="00DB134C">
              <w:rPr>
                <w:rFonts w:ascii="Times New Roman" w:hAnsi="Times New Roman"/>
                <w:color w:val="000000" w:themeColor="text1"/>
              </w:rPr>
              <w:t>1-3</w:t>
            </w:r>
          </w:p>
        </w:tc>
      </w:tr>
    </w:tbl>
    <w:p w:rsidR="003D7998" w:rsidRPr="009167EA" w:rsidRDefault="003D7998" w:rsidP="00F578A1">
      <w:pPr>
        <w:spacing w:after="0"/>
        <w:jc w:val="right"/>
        <w:rPr>
          <w:rFonts w:ascii="Times New Roman" w:hAnsi="Times New Roman"/>
          <w:color w:val="000000" w:themeColor="text1"/>
          <w:sz w:val="24"/>
          <w:szCs w:val="24"/>
          <w:highlight w:val="yellow"/>
        </w:rPr>
      </w:pPr>
    </w:p>
    <w:p w:rsidR="003D7998" w:rsidRPr="009167EA" w:rsidRDefault="003D7998">
      <w:pPr>
        <w:spacing w:after="0"/>
        <w:jc w:val="both"/>
        <w:rPr>
          <w:rFonts w:ascii="Times New Roman" w:hAnsi="Times New Roman"/>
          <w:b/>
          <w:color w:val="000000" w:themeColor="text1"/>
          <w:sz w:val="24"/>
          <w:highlight w:val="yellow"/>
        </w:rPr>
      </w:pPr>
    </w:p>
    <w:p w:rsidR="00F86236" w:rsidRPr="009167EA" w:rsidRDefault="00F86236">
      <w:pPr>
        <w:spacing w:after="0"/>
        <w:jc w:val="both"/>
        <w:rPr>
          <w:rFonts w:ascii="Times New Roman" w:hAnsi="Times New Roman"/>
          <w:b/>
          <w:color w:val="000000" w:themeColor="text1"/>
          <w:sz w:val="24"/>
          <w:highlight w:val="yellow"/>
        </w:rPr>
      </w:pPr>
    </w:p>
    <w:p w:rsidR="003D7998" w:rsidRPr="00384B73" w:rsidRDefault="0006229F" w:rsidP="00BD7283">
      <w:pPr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</w:pPr>
      <w:r w:rsidRPr="00A21C80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 xml:space="preserve">11. </w:t>
      </w:r>
      <w:r w:rsidR="008E550B" w:rsidRPr="00A21C80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>Attività di recupero</w:t>
      </w:r>
    </w:p>
    <w:p w:rsidR="0006229F" w:rsidRPr="00384B73" w:rsidRDefault="0006229F" w:rsidP="00821788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3D7998" w:rsidRPr="00384B73" w:rsidRDefault="008E550B" w:rsidP="00821788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 xml:space="preserve">In conformità con quanto stabilito dal </w:t>
      </w:r>
      <w:r w:rsidRPr="002E256C">
        <w:rPr>
          <w:rFonts w:ascii="Times New Roman" w:hAnsi="Times New Roman"/>
          <w:color w:val="000000" w:themeColor="text1"/>
          <w:sz w:val="24"/>
        </w:rPr>
        <w:t>Collegio dei docenti del</w:t>
      </w:r>
      <w:r w:rsidR="00F02227" w:rsidRPr="002E256C">
        <w:rPr>
          <w:rFonts w:ascii="Times New Roman" w:hAnsi="Times New Roman"/>
          <w:color w:val="000000" w:themeColor="text1"/>
          <w:sz w:val="24"/>
        </w:rPr>
        <w:t xml:space="preserve"> </w:t>
      </w:r>
      <w:r w:rsidR="002E256C">
        <w:rPr>
          <w:rFonts w:ascii="Times New Roman" w:hAnsi="Times New Roman"/>
          <w:color w:val="000000" w:themeColor="text1"/>
          <w:sz w:val="24"/>
        </w:rPr>
        <w:t>12/02/2016</w:t>
      </w:r>
      <w:r w:rsidRPr="00384B73">
        <w:rPr>
          <w:rFonts w:ascii="Times New Roman" w:hAnsi="Times New Roman"/>
          <w:color w:val="000000" w:themeColor="text1"/>
          <w:sz w:val="24"/>
        </w:rPr>
        <w:t xml:space="preserve">, al termine del I quadrimestre sono stati attivati recuperi </w:t>
      </w:r>
      <w:r w:rsidR="00F02227" w:rsidRPr="00384B73">
        <w:rPr>
          <w:rFonts w:ascii="Times New Roman" w:hAnsi="Times New Roman"/>
          <w:color w:val="000000" w:themeColor="text1"/>
          <w:sz w:val="24"/>
        </w:rPr>
        <w:t>con  pausa didattica in cui sono state previste classi aperte.</w:t>
      </w:r>
    </w:p>
    <w:p w:rsidR="00F02227" w:rsidRPr="00384B73" w:rsidRDefault="00F02227" w:rsidP="001A6125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384B73">
        <w:rPr>
          <w:rFonts w:ascii="Times New Roman" w:hAnsi="Times New Roman"/>
          <w:color w:val="000000" w:themeColor="text1"/>
          <w:sz w:val="24"/>
        </w:rPr>
        <w:t xml:space="preserve">Gli alunni, per classi parallele, sono stati divisi in due gruppi: nei gruppi di recupero sono stati inseriti gli alunni che hanno riportato delle insufficienze nel </w:t>
      </w:r>
      <w:r w:rsidR="004360A9" w:rsidRPr="00384B73">
        <w:rPr>
          <w:rFonts w:ascii="Times New Roman" w:hAnsi="Times New Roman"/>
          <w:color w:val="000000" w:themeColor="text1"/>
          <w:sz w:val="24"/>
        </w:rPr>
        <w:t>p</w:t>
      </w:r>
      <w:r w:rsidRPr="00384B73">
        <w:rPr>
          <w:rFonts w:ascii="Times New Roman" w:hAnsi="Times New Roman"/>
          <w:color w:val="000000" w:themeColor="text1"/>
          <w:sz w:val="24"/>
        </w:rPr>
        <w:t>rimo quadrimestre e la cui media dei voti è inferiore a 6; nei gruppi di potenziamento/eccellenza sono stati inseriti gli alunni la cui media dei voti, alla fine del primo quadrimestre, è superiore a 6. Il Collegio, inoltre, ha individuato le discipline oggetto di r</w:t>
      </w:r>
      <w:r w:rsidR="004360A9" w:rsidRPr="00384B73">
        <w:rPr>
          <w:rFonts w:ascii="Times New Roman" w:hAnsi="Times New Roman"/>
          <w:color w:val="000000" w:themeColor="text1"/>
          <w:sz w:val="24"/>
        </w:rPr>
        <w:t>ecupero: Italiano, Matematica e</w:t>
      </w:r>
      <w:r w:rsidRPr="00384B73">
        <w:rPr>
          <w:rFonts w:ascii="Times New Roman" w:hAnsi="Times New Roman"/>
          <w:color w:val="000000" w:themeColor="text1"/>
          <w:sz w:val="24"/>
        </w:rPr>
        <w:t xml:space="preserve"> Inglese. Al termine del periodo di recupero, i docenti delle classi hanno proceduto alla verifica a saldo delle insufficienze. </w:t>
      </w:r>
    </w:p>
    <w:p w:rsidR="003D7998" w:rsidRPr="00384B73" w:rsidRDefault="003D7998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080A6C" w:rsidRPr="00384B73" w:rsidRDefault="00080A6C" w:rsidP="00080A6C">
      <w:pPr>
        <w:shd w:val="clear" w:color="auto" w:fill="FFFFFF"/>
        <w:spacing w:after="0" w:line="360" w:lineRule="atLeast"/>
        <w:jc w:val="both"/>
        <w:rPr>
          <w:rFonts w:ascii="Times New Roman" w:eastAsia="Arial Unicode MS" w:hAnsi="Times New Roman"/>
          <w:b/>
          <w:bCs/>
          <w:i/>
          <w:color w:val="000000" w:themeColor="text1"/>
          <w:sz w:val="28"/>
          <w:szCs w:val="28"/>
        </w:rPr>
      </w:pPr>
    </w:p>
    <w:p w:rsidR="00080A6C" w:rsidRPr="00384B73" w:rsidRDefault="0006229F" w:rsidP="00BD7283">
      <w:pPr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</w:pPr>
      <w:r w:rsidRPr="00384B73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>12. Alternanza scuola – lavoro</w:t>
      </w:r>
      <w:r w:rsidR="009167EA">
        <w:rPr>
          <w:rFonts w:ascii="Times New Roman" w:hAnsi="Times New Roman"/>
          <w:b/>
          <w:bCs/>
          <w:color w:val="000000" w:themeColor="text1"/>
          <w:sz w:val="28"/>
          <w:szCs w:val="28"/>
          <w:u w:color="000000"/>
        </w:rPr>
        <w:t>/ Tirocinio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A parti</w:t>
      </w:r>
      <w:r w:rsidR="00DB134C">
        <w:rPr>
          <w:rFonts w:ascii="Times New Roman" w:hAnsi="Times New Roman"/>
          <w:color w:val="000000"/>
          <w:sz w:val="24"/>
          <w:szCs w:val="24"/>
        </w:rPr>
        <w:t>re dal secondo anno di corso, so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no </w:t>
      </w:r>
      <w:r w:rsidR="00DB134C">
        <w:rPr>
          <w:rFonts w:ascii="Times New Roman" w:hAnsi="Times New Roman"/>
          <w:color w:val="000000"/>
          <w:sz w:val="24"/>
          <w:szCs w:val="24"/>
        </w:rPr>
        <w:t xml:space="preserve">stati 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realizzati periodi di alternanza/tirocinio, al fine di verificare e completare la preparazione mediante l’inserimento in un ambiente di lavoro ove l’alunno </w:t>
      </w:r>
      <w:r w:rsidR="00DB134C">
        <w:rPr>
          <w:rFonts w:ascii="Times New Roman" w:hAnsi="Times New Roman"/>
          <w:color w:val="000000"/>
          <w:sz w:val="24"/>
          <w:szCs w:val="24"/>
        </w:rPr>
        <w:t xml:space="preserve">ha 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ricope</w:t>
      </w:r>
      <w:r w:rsidR="00DB134C">
        <w:rPr>
          <w:rFonts w:ascii="Times New Roman" w:hAnsi="Times New Roman"/>
          <w:color w:val="000000"/>
          <w:sz w:val="24"/>
          <w:szCs w:val="24"/>
        </w:rPr>
        <w:t xml:space="preserve">rto 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mansioni coerenti alla figura professionale di riferimento.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La metodologia didattica, ispirata all’esecuzione di compiti reali,</w:t>
      </w:r>
      <w:r w:rsidR="00DB134C">
        <w:rPr>
          <w:rFonts w:ascii="Times New Roman" w:hAnsi="Times New Roman"/>
          <w:color w:val="000000"/>
          <w:sz w:val="24"/>
          <w:szCs w:val="24"/>
        </w:rPr>
        <w:t xml:space="preserve"> ha 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mira</w:t>
      </w:r>
      <w:r w:rsidR="00DB134C">
        <w:rPr>
          <w:rFonts w:ascii="Times New Roman" w:hAnsi="Times New Roman"/>
          <w:color w:val="000000"/>
          <w:sz w:val="24"/>
          <w:szCs w:val="24"/>
        </w:rPr>
        <w:t>to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all’immediata verifica della capacità dell'allievo di eseguire, sotto la supervisione di un responsabile, quanto simulato ed appreso durante l’attività scolastica. In questa fase, dunque, </w:t>
      </w:r>
      <w:r w:rsidR="00DB134C">
        <w:rPr>
          <w:rFonts w:ascii="Times New Roman" w:hAnsi="Times New Roman"/>
          <w:color w:val="000000"/>
          <w:sz w:val="24"/>
          <w:szCs w:val="24"/>
        </w:rPr>
        <w:t xml:space="preserve">è stato 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privilegiato il "fare" ed il “saper fare” mediante l’esecuzione di compiti in un ambiente reale di lavoro.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La presenza del tutor aziendale, in contatto con il tutor della scuola,</w:t>
      </w:r>
      <w:r w:rsidR="00DB134C">
        <w:rPr>
          <w:rFonts w:ascii="Times New Roman" w:hAnsi="Times New Roman"/>
          <w:color w:val="000000"/>
          <w:sz w:val="24"/>
          <w:szCs w:val="24"/>
        </w:rPr>
        <w:t xml:space="preserve"> ha 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garanti</w:t>
      </w:r>
      <w:r w:rsidR="00DB134C">
        <w:rPr>
          <w:rFonts w:ascii="Times New Roman" w:hAnsi="Times New Roman"/>
          <w:color w:val="000000"/>
          <w:sz w:val="24"/>
          <w:szCs w:val="24"/>
        </w:rPr>
        <w:t>to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lo svolgimento dell’esperienza e la pronta soluzione di eventuali problemi che </w:t>
      </w:r>
      <w:r w:rsidR="00DB134C">
        <w:rPr>
          <w:rFonts w:ascii="Times New Roman" w:hAnsi="Times New Roman"/>
          <w:color w:val="000000"/>
          <w:sz w:val="24"/>
          <w:szCs w:val="24"/>
        </w:rPr>
        <w:t xml:space="preserve">dovessero 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insorgere.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 xml:space="preserve">Prima dell’ingresso in azienda, l’allievo </w:t>
      </w:r>
      <w:r w:rsidR="00DB134C">
        <w:rPr>
          <w:rFonts w:ascii="Times New Roman" w:hAnsi="Times New Roman"/>
          <w:color w:val="000000"/>
          <w:sz w:val="24"/>
          <w:szCs w:val="24"/>
        </w:rPr>
        <w:t xml:space="preserve">è stato 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istruito su modalità di svolgimento, documentazione, tempi, luoghi e percorsi. All’allievo, inoltre, </w:t>
      </w:r>
      <w:r w:rsidR="00DB134C">
        <w:rPr>
          <w:rFonts w:ascii="Times New Roman" w:hAnsi="Times New Roman"/>
          <w:color w:val="000000"/>
          <w:sz w:val="24"/>
          <w:szCs w:val="24"/>
        </w:rPr>
        <w:t>è stato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chiesto di descrivere il proprio profilo personale e professionale per presentarsi in modo corretto e completo all’azienda e di relazionare periodicamente le attività svolte, gli apprendimenti acquisiti, le eventuali difficoltà incontrate e le strategie messe in atto per superarle.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 xml:space="preserve">La </w:t>
      </w:r>
      <w:r w:rsidR="00DB134C">
        <w:rPr>
          <w:rFonts w:ascii="Times New Roman" w:hAnsi="Times New Roman"/>
          <w:color w:val="000000"/>
          <w:sz w:val="24"/>
          <w:szCs w:val="24"/>
        </w:rPr>
        <w:t xml:space="preserve">valutazione dell'esperienza è stata 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fatta secondo le seguenti modalità e strumenti: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questionario di analisi delle aspettative compilato dall’allievo prima dell’esperienza di stage 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</w:p>
    <w:p w:rsidR="00224B0E" w:rsidRPr="009167EA" w:rsidRDefault="00224B0E" w:rsidP="00A21C80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visite periodiche del tutor della scuola per verificare con il tutor aziendale l'andamento </w:t>
      </w:r>
      <w:r w:rsidR="00A21C80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9167EA">
        <w:rPr>
          <w:rFonts w:ascii="Times New Roman" w:hAnsi="Times New Roman"/>
          <w:color w:val="000000"/>
          <w:sz w:val="24"/>
          <w:szCs w:val="24"/>
        </w:rPr>
        <w:t>dell’esperienza e affrontare eventuali criticità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24B0E" w:rsidRPr="009167EA" w:rsidRDefault="00224B0E" w:rsidP="00A21C80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questionario finale da compilarsi a cura del tutor aziendale per una valutazione dell’allievo e dell’esperienza di tirocinio 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</w:p>
    <w:p w:rsidR="00224B0E" w:rsidRPr="009167EA" w:rsidRDefault="00224B0E" w:rsidP="00A21C80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>questionario finale da compilarsi a cura dell'allievo per verificare i risultati dell'esperienza e poterli confrontare con il questionario di analisi delle aspettative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24B0E" w:rsidRPr="009167EA" w:rsidRDefault="00224B0E" w:rsidP="00A21C80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scheda di rilevazione degli standard qualitativi dell’azienda che ospita il tirocinante per coglierne an-che l'affidabilità per eventuali futuri tirocini (compilata dal tutor della scuola dopo l’ultima visita). </w:t>
      </w:r>
    </w:p>
    <w:p w:rsidR="00224B0E" w:rsidRPr="0066194E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6194E">
        <w:rPr>
          <w:rFonts w:ascii="Times New Roman" w:hAnsi="Times New Roman"/>
          <w:b/>
          <w:color w:val="000000"/>
          <w:sz w:val="24"/>
          <w:szCs w:val="24"/>
        </w:rPr>
        <w:t xml:space="preserve">SECONDO ANNO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 xml:space="preserve">Descrizione degli obiettivi/contenuti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Eseguire lavorazioni/attività interpretando correttamente la commessa 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lastRenderedPageBreak/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Eseguire semplici operazioni sulla base di un ciclo di lavoro/procedura 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</w:p>
    <w:p w:rsidR="00224B0E" w:rsidRPr="009167EA" w:rsidRDefault="00224B0E" w:rsidP="00A21C80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Realizzare semplici lavorazioni/attività e riconoscere gli elementi caratteristici del prodotto fina-le/processo 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>Utilizzare correttamente le principali attrezzature del settore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24B0E" w:rsidRPr="009167EA" w:rsidRDefault="00224B0E" w:rsidP="00A21C80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Applicare i principi ergonomici per prevenire e contrastare stress, affaticamento e malattie </w:t>
      </w:r>
      <w:r w:rsidR="00A21C80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9167EA">
        <w:rPr>
          <w:rFonts w:ascii="Times New Roman" w:hAnsi="Times New Roman"/>
          <w:color w:val="000000"/>
          <w:sz w:val="24"/>
          <w:szCs w:val="24"/>
        </w:rPr>
        <w:t>professionali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>Relazionarsi adeguatamente nel contesto di lavoro, riconoscendo il ruolo proprio e altrui all’interno dell'organizzazione aziendale, anche con riferimento alle relazioni con interlocutori esterni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>Agire comportamenti coerenti con le richieste di ruolo e con le norme di igiene e sicurezza sul lavoro e con la salvaguardia ambientale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>Sviluppare competenze professionali applicando a compiti e contesti organizzativi reali le conoscenze e le abilità acquisite nel percorso formativo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24B0E" w:rsidRPr="00DB134C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DB134C">
        <w:rPr>
          <w:rFonts w:ascii="Times New Roman" w:hAnsi="Times New Roman"/>
          <w:b/>
          <w:color w:val="000000"/>
          <w:sz w:val="24"/>
          <w:szCs w:val="24"/>
        </w:rPr>
        <w:t xml:space="preserve">TERZO ANNO </w:t>
      </w:r>
    </w:p>
    <w:p w:rsidR="00224B0E" w:rsidRPr="00DB134C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DB134C">
        <w:rPr>
          <w:rFonts w:ascii="Times New Roman" w:hAnsi="Times New Roman"/>
          <w:b/>
          <w:color w:val="000000"/>
          <w:sz w:val="24"/>
          <w:szCs w:val="24"/>
        </w:rPr>
        <w:t xml:space="preserve">Descrizione degli obiettivi/contenuti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>Identificare ed esplicitare le proprie aspettative ed immagini rispetto al lavoro, alla realtà aziendale ed al ruolo/figura professionale nonché le conoscenze ed abilità acquisite nel percorso formativo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>Acquisire nuove conoscenze ed abilità ancora non sviluppate relative al percorso formativo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Sviluppare competenze professionali applicando a compiti e contesti organizzativi reali le conoscenze e le abilità acquisite nel percorso formativo 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Eseguire lavorazioni/attività interpretando correttamente la commessa 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Eseguire operazioni sulla base </w:t>
      </w:r>
      <w:r w:rsidR="00DB134C">
        <w:rPr>
          <w:rFonts w:ascii="Times New Roman" w:hAnsi="Times New Roman"/>
          <w:color w:val="000000"/>
          <w:sz w:val="24"/>
          <w:szCs w:val="24"/>
        </w:rPr>
        <w:t>di un ciclo di lavoro/procedura;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>Realizzare lavorazioni/attività e riconoscere gli elementi caratteristi</w:t>
      </w:r>
      <w:r w:rsidR="00DB134C">
        <w:rPr>
          <w:rFonts w:ascii="Times New Roman" w:hAnsi="Times New Roman"/>
          <w:color w:val="000000"/>
          <w:sz w:val="24"/>
          <w:szCs w:val="24"/>
        </w:rPr>
        <w:t>ci del prodotto finale/processo;</w:t>
      </w:r>
    </w:p>
    <w:p w:rsidR="00224B0E" w:rsidRPr="009167EA" w:rsidRDefault="00224B0E" w:rsidP="0022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>Utilizzare correttamente ed in autonomia le principali attrezzature del settore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B134C" w:rsidRDefault="00224B0E" w:rsidP="00DB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>Applicare i principi ergonomici per prevenire e contrastare stress, affaticam</w:t>
      </w:r>
      <w:r w:rsidR="00DB134C">
        <w:rPr>
          <w:rFonts w:ascii="Times New Roman" w:hAnsi="Times New Roman"/>
          <w:color w:val="000000"/>
          <w:sz w:val="24"/>
          <w:szCs w:val="24"/>
        </w:rPr>
        <w:t>ento e malattie professionali;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24B0E" w:rsidRPr="009167EA" w:rsidRDefault="00224B0E" w:rsidP="00DB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24B0E">
        <w:rPr>
          <w:rFonts w:ascii="Wingdings" w:hAnsi="Wingdings" w:cs="Wingdings"/>
          <w:color w:val="000000"/>
          <w:sz w:val="20"/>
          <w:szCs w:val="20"/>
        </w:rPr>
        <w:t></w:t>
      </w:r>
      <w:r w:rsidRPr="00224B0E">
        <w:rPr>
          <w:rFonts w:ascii="Wingdings" w:hAnsi="Wingdings" w:cs="Wingdings"/>
          <w:color w:val="000000"/>
          <w:sz w:val="20"/>
          <w:szCs w:val="20"/>
        </w:rPr>
        <w:t></w:t>
      </w:r>
      <w:r w:rsidRPr="009167EA">
        <w:rPr>
          <w:rFonts w:ascii="Times New Roman" w:hAnsi="Times New Roman"/>
          <w:color w:val="000000"/>
          <w:sz w:val="24"/>
          <w:szCs w:val="24"/>
        </w:rPr>
        <w:t xml:space="preserve">Relazionarsi adeguatamente nel contesto di lavoro, riconoscendo il ruolo proprio e altrui all’interno dell'organizzazione aziendale, anche con riferimento alle relazioni con interlocutori esterni </w:t>
      </w:r>
      <w:r w:rsidR="00DB134C">
        <w:rPr>
          <w:rFonts w:ascii="Times New Roman" w:hAnsi="Times New Roman"/>
          <w:color w:val="000000"/>
          <w:sz w:val="24"/>
          <w:szCs w:val="24"/>
        </w:rPr>
        <w:t>;</w:t>
      </w:r>
    </w:p>
    <w:p w:rsidR="0006229F" w:rsidRPr="009167EA" w:rsidRDefault="00224B0E" w:rsidP="00224B0E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167EA">
        <w:rPr>
          <w:rFonts w:ascii="Times New Roman" w:hAnsi="Times New Roman"/>
          <w:color w:val="000000"/>
          <w:sz w:val="24"/>
          <w:szCs w:val="24"/>
        </w:rPr>
        <w:t></w:t>
      </w:r>
      <w:r w:rsidRPr="009167EA">
        <w:rPr>
          <w:rFonts w:ascii="Times New Roman" w:hAnsi="Times New Roman"/>
          <w:color w:val="000000"/>
          <w:sz w:val="24"/>
          <w:szCs w:val="24"/>
        </w:rPr>
        <w:t>Agire comportamenti coerenti con le richieste di ruolo e con le norme di igiene e sicurezza sul lavoro e con la salvaguardia ambientale.</w:t>
      </w:r>
    </w:p>
    <w:p w:rsidR="00080A6C" w:rsidRPr="009167EA" w:rsidRDefault="00080A6C" w:rsidP="001A6125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167EA">
        <w:rPr>
          <w:rFonts w:ascii="Times New Roman" w:hAnsi="Times New Roman"/>
          <w:color w:val="000000" w:themeColor="text1"/>
          <w:sz w:val="24"/>
          <w:szCs w:val="24"/>
        </w:rPr>
        <w:t>L’alternanza scuola-lavoro, prevista dalla riforma, riconosce agli studenti che hanno compiuto 15 anni la possibilità di svolgere il periodo formativo attraverso l’alternanza di periodi di studio e lavoro, sotto la responsabilità dell’istituzione scolastica, sulla base di apposite convenzioni con le imprese, o con le rispettive associazioni di rappresentanza, o con le camere di commercio, industria, artigianato e agricoltura, o con gli enti pubblici e privati, disponibili ad accogliere gli studenti per periodi di apprendimento in situazione lavorativa, che non costituiscono rapporto individuale di lavoro.</w:t>
      </w:r>
    </w:p>
    <w:p w:rsidR="00080A6C" w:rsidRPr="009167EA" w:rsidRDefault="00080A6C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167EA">
        <w:rPr>
          <w:rFonts w:ascii="Times New Roman" w:hAnsi="Times New Roman"/>
          <w:color w:val="000000" w:themeColor="text1"/>
          <w:sz w:val="24"/>
          <w:szCs w:val="24"/>
        </w:rPr>
        <w:t xml:space="preserve">Il </w:t>
      </w:r>
      <w:r w:rsidRPr="009167EA">
        <w:rPr>
          <w:rFonts w:ascii="Times New Roman" w:hAnsi="Times New Roman"/>
          <w:b/>
          <w:bCs/>
          <w:color w:val="000000" w:themeColor="text1"/>
          <w:sz w:val="24"/>
          <w:szCs w:val="24"/>
        </w:rPr>
        <w:t>Decreto legislativo n. 77 del 15.04.2005</w:t>
      </w:r>
      <w:r w:rsidRPr="009167EA">
        <w:rPr>
          <w:rFonts w:ascii="Times New Roman" w:hAnsi="Times New Roman"/>
          <w:color w:val="000000" w:themeColor="text1"/>
          <w:sz w:val="24"/>
          <w:szCs w:val="24"/>
        </w:rPr>
        <w:t xml:space="preserve"> precisa le modalità di svolgimento dell’alternanza e stabilisce le finalità che essa persegue, tra le quali:</w:t>
      </w:r>
    </w:p>
    <w:p w:rsidR="00080A6C" w:rsidRPr="009167EA" w:rsidRDefault="00080A6C" w:rsidP="00F95D8C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167EA">
        <w:rPr>
          <w:rFonts w:ascii="Times New Roman" w:hAnsi="Times New Roman"/>
          <w:color w:val="000000" w:themeColor="text1"/>
          <w:sz w:val="24"/>
          <w:szCs w:val="24"/>
        </w:rPr>
        <w:lastRenderedPageBreak/>
        <w:t>attuare modalità di apprendimento flessibili e equivalenti sotto il profilo culturale ed educativo, rispetto agli esiti dei percorsi del secondo ciclo, che colleghino sistematicamente la formazione in aula con l’esperienza pratica;</w:t>
      </w:r>
    </w:p>
    <w:p w:rsidR="00080A6C" w:rsidRPr="009167EA" w:rsidRDefault="00080A6C" w:rsidP="00F95D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167EA">
        <w:rPr>
          <w:rFonts w:ascii="Times New Roman" w:hAnsi="Times New Roman"/>
          <w:color w:val="000000" w:themeColor="text1"/>
          <w:sz w:val="24"/>
          <w:szCs w:val="24"/>
        </w:rPr>
        <w:t>arricchire la formazione acquisita nei percorsi scolastici e formativi con l’acquisizione di competenze spendibili anche nel mercato del lavoro;</w:t>
      </w:r>
    </w:p>
    <w:p w:rsidR="00080A6C" w:rsidRPr="009167EA" w:rsidRDefault="00080A6C" w:rsidP="00F95D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167EA">
        <w:rPr>
          <w:rFonts w:ascii="Times New Roman" w:hAnsi="Times New Roman"/>
          <w:color w:val="000000" w:themeColor="text1"/>
          <w:sz w:val="24"/>
          <w:szCs w:val="24"/>
        </w:rPr>
        <w:t>favorire l’orientamento dei giovani per valorizzarne le vocazioni personali, gli interessi e gli stili di apprendimento individuali;</w:t>
      </w:r>
    </w:p>
    <w:p w:rsidR="00080A6C" w:rsidRPr="009167EA" w:rsidRDefault="00080A6C" w:rsidP="00F95D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167EA">
        <w:rPr>
          <w:rFonts w:ascii="Times New Roman" w:hAnsi="Times New Roman"/>
          <w:color w:val="000000" w:themeColor="text1"/>
          <w:sz w:val="24"/>
          <w:szCs w:val="24"/>
        </w:rPr>
        <w:t>realizzare un organico collegamento delle istituzioni scolastiche e formative con il mondo del lavoro e la società civile;</w:t>
      </w:r>
    </w:p>
    <w:p w:rsidR="00080A6C" w:rsidRPr="009167EA" w:rsidRDefault="00080A6C" w:rsidP="00F95D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167EA">
        <w:rPr>
          <w:rFonts w:ascii="Times New Roman" w:hAnsi="Times New Roman"/>
          <w:color w:val="000000" w:themeColor="text1"/>
          <w:sz w:val="24"/>
          <w:szCs w:val="24"/>
        </w:rPr>
        <w:t>correlare l’offerta formativa allo sviluppo culturale, sociale ed economico del territorio.</w:t>
      </w:r>
    </w:p>
    <w:p w:rsidR="00080A6C" w:rsidRPr="009167EA" w:rsidRDefault="00080A6C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167EA">
        <w:rPr>
          <w:rFonts w:ascii="Times New Roman" w:hAnsi="Times New Roman"/>
          <w:color w:val="000000" w:themeColor="text1"/>
          <w:sz w:val="24"/>
          <w:szCs w:val="24"/>
        </w:rPr>
        <w:t>Si tratta pertanto di un’ottima opportunità per gli studenti che valorizza la componente formativa dell’esperienza pratica, integrando lo studio prevalentemente teorico con esperienze di apprendimento in contesti operativi reali.</w:t>
      </w:r>
    </w:p>
    <w:p w:rsidR="00080A6C" w:rsidRDefault="00080A6C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167EA">
        <w:rPr>
          <w:rFonts w:ascii="Times New Roman" w:hAnsi="Times New Roman"/>
          <w:color w:val="000000" w:themeColor="text1"/>
          <w:sz w:val="24"/>
          <w:szCs w:val="24"/>
        </w:rPr>
        <w:t xml:space="preserve">Durante il periodo dell’alternanza fondamentale è il ruolo del </w:t>
      </w:r>
      <w:r w:rsidRPr="009167EA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tutor aziendale </w:t>
      </w:r>
      <w:r w:rsidRPr="009167EA">
        <w:rPr>
          <w:rFonts w:ascii="Times New Roman" w:hAnsi="Times New Roman"/>
          <w:color w:val="000000" w:themeColor="text1"/>
          <w:sz w:val="24"/>
          <w:szCs w:val="24"/>
        </w:rPr>
        <w:t xml:space="preserve">che favorisce l’inserimento dello studente nel contesto operativo, lo assiste nel percorso di formazione sul lavoro e fornisce all’istituzione scolastica o formativa ogni elemento atto a verificare e valutare le attività dello studente e l’efficacia dei processi formativi. Il </w:t>
      </w:r>
      <w:r w:rsidRPr="009167EA">
        <w:rPr>
          <w:rFonts w:ascii="Times New Roman" w:hAnsi="Times New Roman"/>
          <w:b/>
          <w:bCs/>
          <w:color w:val="000000" w:themeColor="text1"/>
          <w:sz w:val="24"/>
          <w:szCs w:val="24"/>
        </w:rPr>
        <w:t>docente tutor interno</w:t>
      </w:r>
      <w:r w:rsidRPr="009167EA">
        <w:rPr>
          <w:rFonts w:ascii="Times New Roman" w:hAnsi="Times New Roman"/>
          <w:color w:val="000000" w:themeColor="text1"/>
          <w:sz w:val="24"/>
          <w:szCs w:val="24"/>
        </w:rPr>
        <w:t>, designato dall’istituzione scolastica, svolge invece il ruolo di assistenza e guida degli studenti che seguono percorsi in alternanza e verifica, con la collaborazione del tutor esterno, il corretto svolgimento del percorso in alternanza.</w:t>
      </w:r>
    </w:p>
    <w:p w:rsidR="008F0A18" w:rsidRDefault="008F0A18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F0A18" w:rsidRDefault="008F0A18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F0A18" w:rsidRDefault="008F0A18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F0A18" w:rsidRDefault="008F0A18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F0A18" w:rsidRDefault="008F0A18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F0A18" w:rsidRDefault="008F0A18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F0A18" w:rsidRDefault="008F0A18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F0A18" w:rsidRDefault="008F0A18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F0A18" w:rsidRDefault="008F0A18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F0A18" w:rsidRDefault="008F0A18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F0A18" w:rsidRDefault="008F0A18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F0A18" w:rsidRPr="009167EA" w:rsidRDefault="008F0A18" w:rsidP="00F95D8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6229F" w:rsidRPr="00384B73" w:rsidRDefault="0006229F" w:rsidP="00DD0934">
      <w:pPr>
        <w:pStyle w:val="Tito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color w:val="000000" w:themeColor="text1"/>
          <w:sz w:val="28"/>
          <w:szCs w:val="28"/>
        </w:rPr>
      </w:pPr>
      <w:r w:rsidRPr="00384B73">
        <w:rPr>
          <w:b w:val="0"/>
          <w:color w:val="000000" w:themeColor="text1"/>
          <w:sz w:val="28"/>
          <w:szCs w:val="28"/>
        </w:rPr>
        <w:lastRenderedPageBreak/>
        <w:t>PARTE SECONDA</w:t>
      </w:r>
    </w:p>
    <w:p w:rsidR="00D41C8B" w:rsidRPr="00384B73" w:rsidRDefault="00D41C8B" w:rsidP="00DD0934">
      <w:pPr>
        <w:pStyle w:val="Tito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t>PRESENTAZIONE DELL'ESAME</w:t>
      </w:r>
    </w:p>
    <w:p w:rsidR="00D41C8B" w:rsidRPr="00384B73" w:rsidRDefault="00D41C8B" w:rsidP="00D41C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D41C8B" w:rsidRPr="00384B73" w:rsidRDefault="00BD7283" w:rsidP="00BD7283">
      <w:pPr>
        <w:pStyle w:val="Titolo"/>
        <w:jc w:val="left"/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t xml:space="preserve">1. </w:t>
      </w:r>
      <w:r w:rsidR="00D41C8B" w:rsidRPr="00384B73">
        <w:rPr>
          <w:color w:val="000000" w:themeColor="text1"/>
          <w:sz w:val="28"/>
          <w:szCs w:val="28"/>
        </w:rPr>
        <w:t>Finalità dell'esame finale</w:t>
      </w:r>
    </w:p>
    <w:p w:rsidR="00D41C8B" w:rsidRPr="00384B73" w:rsidRDefault="00D41C8B" w:rsidP="00BD7283">
      <w:pPr>
        <w:pStyle w:val="Titolo"/>
        <w:jc w:val="left"/>
        <w:rPr>
          <w:i/>
          <w:color w:val="000000" w:themeColor="text1"/>
        </w:rPr>
      </w:pPr>
    </w:p>
    <w:p w:rsidR="00D41C8B" w:rsidRPr="00384B73" w:rsidRDefault="00D41C8B" w:rsidP="004500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Come previsto dalla disciplina nazionale e regionale relativa ai percorsi di istruzione e formazione professionale, gli esami di qualifica professionale collocati alla fine del terzo  anno rappresentano il momento di verifica e certificazione delle competenze acquisite dagli allievi durante l'intero percorso formativo. Nello specifico, l'esame è articolato in diverse tipologie di prove con lo scopo di verificare le prestazioni tecnico-professionali e le competenze di base più significative del profilo professionale in oggetto.</w:t>
      </w:r>
    </w:p>
    <w:p w:rsidR="00D41C8B" w:rsidRDefault="00D41C8B" w:rsidP="004500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L'esame di qualifica professionale relativo al profilo di "Operatore </w:t>
      </w:r>
      <w:r w:rsidR="008F0A18">
        <w:rPr>
          <w:rFonts w:ascii="Times New Roman" w:hAnsi="Times New Roman"/>
          <w:color w:val="000000" w:themeColor="text1"/>
          <w:sz w:val="24"/>
          <w:szCs w:val="24"/>
        </w:rPr>
        <w:t xml:space="preserve">di sala  e  bar è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stato sviluppato con l'obiettivo di valutare le seguenti competenze di base e tecnico-professionali:</w:t>
      </w:r>
    </w:p>
    <w:tbl>
      <w:tblPr>
        <w:tblpPr w:leftFromText="141" w:rightFromText="141" w:vertAnchor="text" w:horzAnchor="margin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7"/>
        <w:gridCol w:w="3071"/>
        <w:gridCol w:w="3867"/>
      </w:tblGrid>
      <w:tr w:rsidR="004500C2" w:rsidRPr="006E5455" w:rsidTr="004500C2">
        <w:tc>
          <w:tcPr>
            <w:tcW w:w="9855" w:type="dxa"/>
            <w:gridSpan w:val="3"/>
          </w:tcPr>
          <w:p w:rsidR="004500C2" w:rsidRPr="00EC399A" w:rsidRDefault="004500C2" w:rsidP="004500C2">
            <w:pPr>
              <w:tabs>
                <w:tab w:val="center" w:pos="1440"/>
                <w:tab w:val="center" w:pos="4860"/>
                <w:tab w:val="center" w:pos="823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C399A">
              <w:rPr>
                <w:rFonts w:ascii="Times New Roman" w:hAnsi="Times New Roman"/>
                <w:b/>
                <w:sz w:val="24"/>
                <w:szCs w:val="24"/>
              </w:rPr>
              <w:t>COMPETENZE DI BASE</w:t>
            </w:r>
          </w:p>
        </w:tc>
      </w:tr>
      <w:tr w:rsidR="004500C2" w:rsidRPr="006E5455" w:rsidTr="004500C2">
        <w:tc>
          <w:tcPr>
            <w:tcW w:w="2917" w:type="dxa"/>
          </w:tcPr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399A">
              <w:rPr>
                <w:rFonts w:ascii="Times New Roman" w:hAnsi="Times New Roman"/>
                <w:b/>
                <w:sz w:val="24"/>
                <w:szCs w:val="24"/>
              </w:rPr>
              <w:t xml:space="preserve">COMPETENZE </w:t>
            </w:r>
          </w:p>
        </w:tc>
        <w:tc>
          <w:tcPr>
            <w:tcW w:w="3071" w:type="dxa"/>
          </w:tcPr>
          <w:p w:rsidR="004500C2" w:rsidRPr="00EC399A" w:rsidRDefault="004500C2" w:rsidP="004500C2">
            <w:pPr>
              <w:tabs>
                <w:tab w:val="center" w:pos="1440"/>
                <w:tab w:val="center" w:pos="4860"/>
                <w:tab w:val="center" w:pos="823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C399A">
              <w:rPr>
                <w:rFonts w:ascii="Times New Roman" w:hAnsi="Times New Roman"/>
                <w:b/>
                <w:sz w:val="24"/>
                <w:szCs w:val="24"/>
              </w:rPr>
              <w:t>CAPACITA’</w:t>
            </w:r>
          </w:p>
        </w:tc>
        <w:tc>
          <w:tcPr>
            <w:tcW w:w="3867" w:type="dxa"/>
          </w:tcPr>
          <w:p w:rsidR="004500C2" w:rsidRPr="00EC399A" w:rsidRDefault="004500C2" w:rsidP="004500C2">
            <w:pPr>
              <w:tabs>
                <w:tab w:val="center" w:pos="1440"/>
                <w:tab w:val="center" w:pos="4860"/>
                <w:tab w:val="center" w:pos="823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399A">
              <w:rPr>
                <w:rFonts w:ascii="Times New Roman" w:hAnsi="Times New Roman"/>
                <w:b/>
                <w:sz w:val="24"/>
                <w:szCs w:val="24"/>
              </w:rPr>
              <w:t>CONOSCENZE</w:t>
            </w:r>
          </w:p>
        </w:tc>
      </w:tr>
      <w:tr w:rsidR="004500C2" w:rsidRPr="002654A6" w:rsidTr="004500C2">
        <w:trPr>
          <w:trHeight w:val="1405"/>
        </w:trPr>
        <w:tc>
          <w:tcPr>
            <w:tcW w:w="2917" w:type="dxa"/>
          </w:tcPr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  <w:r w:rsidRPr="00EC399A">
              <w:rPr>
                <w:rFonts w:ascii="Times New Roman" w:eastAsia="Arial Unicode MS" w:hAnsi="Times New Roman"/>
                <w:b/>
              </w:rPr>
              <w:t>ALFABETICO-LINGUISTICHE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3071" w:type="dxa"/>
          </w:tcPr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</w:rPr>
            </w:pPr>
            <w:r w:rsidRPr="00EC399A">
              <w:rPr>
                <w:rFonts w:ascii="Times New Roman" w:eastAsia="Arial Unicode MS" w:hAnsi="Times New Roman"/>
              </w:rPr>
              <w:t xml:space="preserve">Sa comunicare efficacemente, anche attraverso altri strumenti diversi dalla parola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</w:rPr>
            </w:pPr>
            <w:r w:rsidRPr="00EC399A">
              <w:rPr>
                <w:rFonts w:ascii="Times New Roman" w:eastAsia="Arial Unicode MS" w:hAnsi="Times New Roman"/>
              </w:rPr>
              <w:t xml:space="preserve">Sa leggere, comprendere ed interpretare; sa produrre testi </w:t>
            </w:r>
          </w:p>
          <w:p w:rsidR="004500C2" w:rsidRPr="00EC399A" w:rsidRDefault="004500C2" w:rsidP="004500C2">
            <w:pPr>
              <w:rPr>
                <w:rFonts w:ascii="Times New Roman" w:eastAsia="Arial Unicode MS" w:hAnsi="Times New Roman"/>
              </w:rPr>
            </w:pPr>
            <w:r w:rsidRPr="00EC399A">
              <w:rPr>
                <w:rFonts w:ascii="Times New Roman" w:eastAsia="Arial Unicode MS" w:hAnsi="Times New Roman"/>
              </w:rPr>
              <w:t xml:space="preserve">Sa utilizzare per le principali funzionalità nella vita quotidiana  una lingua straniera </w:t>
            </w:r>
          </w:p>
        </w:tc>
        <w:tc>
          <w:tcPr>
            <w:tcW w:w="3867" w:type="dxa"/>
            <w:vMerge w:val="restart"/>
          </w:tcPr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Conosce e usa efficacemente i componenti della comunicazione, anche se diversa dalla verbale.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Riconosce i diversi codici comunicativi appartenenti a differenti codici.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Conosce testi appartenenti alla produzione letteraria italiana di epoche d autori diversi.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Conosce e  seleziona in modo valido informazioni provenienti da testi di varia natura.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Conosce le parole e le espressioni di base per comunicare efficacemente con una lingua straniera.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Conosce i basilari comandi dei programmi di videoscrittura, di calcolo, di navigazione internet.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Utilizza strategie di calcolo quali strumenti per sviluppare deduzioni e ragionamenti o per risolvere semplici problemi.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Applica i metodi di osservazione della realtà naturale circostante.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Analizza oggetti nel piano e nello spazio, la realtà circostante e i suoi fenomeni fisici in modo qualitativo e quantitativo.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Riconosce le dimensioni del tempo e  </w:t>
            </w: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lastRenderedPageBreak/>
              <w:t xml:space="preserve">dello spazio attraverso l’osservazione di eventi storici e di aree geografiche.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Riconosce le caratteristiche della società contemporanea come il prodotto di vicende storiche del passato.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Riconosce in fatti quotidiani i fondamenti dei concetti economici e giuridici.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C399A">
              <w:rPr>
                <w:rFonts w:ascii="Times New Roman" w:eastAsia="Arial Unicode MS" w:hAnsi="Times New Roman"/>
                <w:sz w:val="24"/>
                <w:szCs w:val="24"/>
              </w:rPr>
              <w:t xml:space="preserve">Conosce il mercato del lavoro nazionale ed estero.                                                                                       </w:t>
            </w:r>
          </w:p>
        </w:tc>
      </w:tr>
      <w:tr w:rsidR="004500C2" w:rsidRPr="002654A6" w:rsidTr="004500C2">
        <w:trPr>
          <w:trHeight w:val="1539"/>
        </w:trPr>
        <w:tc>
          <w:tcPr>
            <w:tcW w:w="2917" w:type="dxa"/>
          </w:tcPr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  <w:r w:rsidRPr="00EC399A">
              <w:rPr>
                <w:rFonts w:ascii="Times New Roman" w:eastAsia="Arial Unicode MS" w:hAnsi="Times New Roman"/>
                <w:b/>
              </w:rPr>
              <w:t>TECNOLOGICHE–RELAZIONALI SOCIALIZZANTI</w:t>
            </w: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3071" w:type="dxa"/>
          </w:tcPr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</w:rPr>
            </w:pPr>
            <w:r w:rsidRPr="00EC399A">
              <w:rPr>
                <w:rFonts w:ascii="Times New Roman" w:eastAsia="Arial Unicode MS" w:hAnsi="Times New Roman"/>
              </w:rPr>
              <w:t xml:space="preserve">Sa utilizzare gli strumenti tecnologici e informativi per consultare archivi e gestire informazioni o analizzare dati.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</w:rPr>
            </w:pPr>
            <w:r w:rsidRPr="00EC399A">
              <w:rPr>
                <w:rFonts w:ascii="Times New Roman" w:eastAsia="Arial Unicode MS" w:hAnsi="Times New Roman"/>
              </w:rPr>
              <w:t xml:space="preserve">Sa utilizzare le tecnologie di cui ha coscienza per il ruolo culturale che rivestono. </w:t>
            </w:r>
          </w:p>
          <w:p w:rsidR="004500C2" w:rsidRPr="00EC399A" w:rsidRDefault="004500C2" w:rsidP="004500C2">
            <w:pPr>
              <w:rPr>
                <w:rFonts w:ascii="Times New Roman" w:eastAsia="Arial Unicode MS" w:hAnsi="Times New Roman"/>
              </w:rPr>
            </w:pPr>
            <w:r w:rsidRPr="00EC399A">
              <w:rPr>
                <w:rFonts w:ascii="Times New Roman" w:eastAsia="Arial Unicode MS" w:hAnsi="Times New Roman"/>
              </w:rPr>
              <w:t xml:space="preserve">Sa comprendere situazioni problematiche cui riesce a trovare soluzione attraverso linguaggi formalizzati. </w:t>
            </w:r>
          </w:p>
        </w:tc>
        <w:tc>
          <w:tcPr>
            <w:tcW w:w="3867" w:type="dxa"/>
            <w:vMerge/>
          </w:tcPr>
          <w:p w:rsidR="004500C2" w:rsidRPr="002654A6" w:rsidRDefault="004500C2" w:rsidP="004500C2">
            <w:pPr>
              <w:spacing w:after="0" w:line="240" w:lineRule="auto"/>
              <w:rPr>
                <w:rFonts w:ascii="Rockwell Condensed" w:eastAsia="Arial Unicode MS" w:hAnsi="Rockwell Condensed"/>
                <w:b/>
                <w:color w:val="FF0000"/>
              </w:rPr>
            </w:pPr>
          </w:p>
        </w:tc>
      </w:tr>
      <w:tr w:rsidR="004500C2" w:rsidRPr="002654A6" w:rsidTr="004500C2">
        <w:trPr>
          <w:trHeight w:val="1437"/>
        </w:trPr>
        <w:tc>
          <w:tcPr>
            <w:tcW w:w="2917" w:type="dxa"/>
          </w:tcPr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  <w:r w:rsidRPr="00EC399A">
              <w:rPr>
                <w:rFonts w:ascii="Times New Roman" w:eastAsia="Arial Unicode MS" w:hAnsi="Times New Roman"/>
                <w:b/>
              </w:rPr>
              <w:t>LOGICO-SCIENTIFICHE E MATEMATICHE</w:t>
            </w: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3071" w:type="dxa"/>
          </w:tcPr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</w:rPr>
            </w:pPr>
            <w:r w:rsidRPr="00EC399A">
              <w:rPr>
                <w:rFonts w:ascii="Times New Roman" w:eastAsia="Arial Unicode MS" w:hAnsi="Times New Roman"/>
              </w:rPr>
              <w:t xml:space="preserve">Sa comprendere la realtà naturale che lo circonda.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</w:rPr>
            </w:pPr>
            <w:r w:rsidRPr="00EC399A">
              <w:rPr>
                <w:rFonts w:ascii="Times New Roman" w:eastAsia="Arial Unicode MS" w:hAnsi="Times New Roman"/>
              </w:rPr>
              <w:t xml:space="preserve">Sa cogliere il cambiamento e la diversità in una dimensione diacronica e sincronica attraverso il confronto di aree geografiche  e culturali. </w:t>
            </w:r>
          </w:p>
          <w:p w:rsidR="004500C2" w:rsidRPr="00EC399A" w:rsidRDefault="004500C2" w:rsidP="004500C2">
            <w:pPr>
              <w:rPr>
                <w:rFonts w:ascii="Times New Roman" w:eastAsia="Arial Unicode MS" w:hAnsi="Times New Roman"/>
              </w:rPr>
            </w:pPr>
            <w:r w:rsidRPr="00EC399A">
              <w:rPr>
                <w:rFonts w:ascii="Times New Roman" w:eastAsia="Arial Unicode MS" w:hAnsi="Times New Roman"/>
              </w:rPr>
              <w:t>Sa riconoscere un sistema economico.</w:t>
            </w:r>
          </w:p>
        </w:tc>
        <w:tc>
          <w:tcPr>
            <w:tcW w:w="3867" w:type="dxa"/>
            <w:vMerge/>
          </w:tcPr>
          <w:p w:rsidR="004500C2" w:rsidRPr="002654A6" w:rsidRDefault="004500C2" w:rsidP="004500C2">
            <w:pPr>
              <w:spacing w:after="0" w:line="240" w:lineRule="auto"/>
              <w:rPr>
                <w:rFonts w:ascii="Rockwell Condensed" w:eastAsia="Arial Unicode MS" w:hAnsi="Rockwell Condensed"/>
                <w:b/>
                <w:color w:val="FF0000"/>
              </w:rPr>
            </w:pPr>
          </w:p>
        </w:tc>
      </w:tr>
      <w:tr w:rsidR="004500C2" w:rsidRPr="002654A6" w:rsidTr="004500C2">
        <w:trPr>
          <w:trHeight w:val="1126"/>
        </w:trPr>
        <w:tc>
          <w:tcPr>
            <w:tcW w:w="2917" w:type="dxa"/>
          </w:tcPr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</w:p>
          <w:p w:rsidR="004500C2" w:rsidRPr="00EC399A" w:rsidRDefault="004500C2" w:rsidP="004500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</w:rPr>
            </w:pPr>
            <w:r w:rsidRPr="00EC399A">
              <w:rPr>
                <w:rFonts w:ascii="Times New Roman" w:eastAsia="Arial Unicode MS" w:hAnsi="Times New Roman"/>
                <w:b/>
              </w:rPr>
              <w:t>STORICO–SOCIALI, RELAZIONALI, CIVICO–GIURIDICO–ECONOMICHE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3071" w:type="dxa"/>
          </w:tcPr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</w:rPr>
            </w:pPr>
            <w:r w:rsidRPr="00EC399A">
              <w:rPr>
                <w:rFonts w:ascii="Times New Roman" w:eastAsia="Arial Unicode MS" w:hAnsi="Times New Roman"/>
              </w:rPr>
              <w:t xml:space="preserve">Sa orientarsi nel mercato del lavoro. </w:t>
            </w:r>
          </w:p>
          <w:p w:rsidR="004500C2" w:rsidRPr="00EC399A" w:rsidRDefault="004500C2" w:rsidP="004500C2">
            <w:pPr>
              <w:spacing w:after="0" w:line="240" w:lineRule="auto"/>
              <w:rPr>
                <w:rFonts w:ascii="Times New Roman" w:eastAsia="Arial Unicode MS" w:hAnsi="Times New Roman"/>
              </w:rPr>
            </w:pPr>
            <w:r w:rsidRPr="00EC399A">
              <w:rPr>
                <w:rFonts w:ascii="Times New Roman" w:eastAsia="Arial Unicode MS" w:hAnsi="Times New Roman"/>
              </w:rPr>
              <w:t xml:space="preserve">Sa comunicare efficacemente, anche attraverso altri strumenti diversi dalla parola </w:t>
            </w:r>
          </w:p>
          <w:p w:rsidR="004500C2" w:rsidRPr="00EC399A" w:rsidRDefault="004500C2" w:rsidP="004500C2">
            <w:pPr>
              <w:rPr>
                <w:rFonts w:ascii="Times New Roman" w:eastAsia="Arial Unicode MS" w:hAnsi="Times New Roman"/>
              </w:rPr>
            </w:pPr>
            <w:r w:rsidRPr="00EC399A">
              <w:rPr>
                <w:rFonts w:ascii="Times New Roman" w:eastAsia="Arial Unicode MS" w:hAnsi="Times New Roman"/>
              </w:rPr>
              <w:t xml:space="preserve">Sa leggere, comprendere ed interpretare; sa produrre testi </w:t>
            </w:r>
          </w:p>
        </w:tc>
        <w:tc>
          <w:tcPr>
            <w:tcW w:w="3867" w:type="dxa"/>
            <w:vMerge/>
          </w:tcPr>
          <w:p w:rsidR="004500C2" w:rsidRPr="002654A6" w:rsidRDefault="004500C2" w:rsidP="004500C2">
            <w:pPr>
              <w:spacing w:after="0" w:line="240" w:lineRule="auto"/>
              <w:rPr>
                <w:rFonts w:ascii="Rockwell Condensed" w:eastAsia="Arial Unicode MS" w:hAnsi="Rockwell Condensed"/>
                <w:b/>
                <w:color w:val="FF0000"/>
              </w:rPr>
            </w:pPr>
          </w:p>
        </w:tc>
      </w:tr>
    </w:tbl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tbl>
      <w:tblPr>
        <w:tblpPr w:leftFromText="141" w:rightFromText="141" w:vertAnchor="text" w:horzAnchor="margin" w:tblpY="39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3402"/>
        <w:gridCol w:w="2835"/>
      </w:tblGrid>
      <w:tr w:rsidR="004500C2" w:rsidRPr="00F524F2" w:rsidTr="004500C2">
        <w:tc>
          <w:tcPr>
            <w:tcW w:w="9889" w:type="dxa"/>
            <w:gridSpan w:val="3"/>
          </w:tcPr>
          <w:p w:rsidR="004500C2" w:rsidRPr="001B4CBB" w:rsidRDefault="004500C2" w:rsidP="009C3E72">
            <w:pPr>
              <w:tabs>
                <w:tab w:val="center" w:pos="1440"/>
                <w:tab w:val="center" w:pos="4860"/>
                <w:tab w:val="center" w:pos="8235"/>
              </w:tabs>
              <w:spacing w:after="0" w:line="240" w:lineRule="auto"/>
              <w:jc w:val="center"/>
              <w:rPr>
                <w:rFonts w:ascii="Rockwell Extra Bold" w:hAnsi="Rockwell Extra Bold"/>
                <w:b/>
              </w:rPr>
            </w:pPr>
            <w:r w:rsidRPr="001B4CBB">
              <w:rPr>
                <w:rFonts w:ascii="Rockwell Extra Bold" w:hAnsi="Rockwell Extra Bold"/>
                <w:b/>
              </w:rPr>
              <w:t>COMPETENZE TRASVERSALI</w:t>
            </w:r>
          </w:p>
        </w:tc>
      </w:tr>
      <w:tr w:rsidR="004500C2" w:rsidRPr="00F524F2" w:rsidTr="004500C2">
        <w:tc>
          <w:tcPr>
            <w:tcW w:w="3652" w:type="dxa"/>
          </w:tcPr>
          <w:p w:rsidR="004500C2" w:rsidRPr="002073DA" w:rsidRDefault="004500C2" w:rsidP="009C3E72">
            <w:pPr>
              <w:tabs>
                <w:tab w:val="center" w:pos="1440"/>
                <w:tab w:val="center" w:pos="4860"/>
                <w:tab w:val="center" w:pos="8235"/>
              </w:tabs>
              <w:spacing w:after="0" w:line="240" w:lineRule="auto"/>
              <w:jc w:val="center"/>
              <w:rPr>
                <w:rFonts w:ascii="Rockwell Condensed" w:hAnsi="Rockwell Condensed"/>
                <w:b/>
              </w:rPr>
            </w:pPr>
            <w:r w:rsidRPr="002073DA">
              <w:rPr>
                <w:rFonts w:ascii="Rockwell Condensed" w:hAnsi="Rockwell Condensed"/>
                <w:b/>
              </w:rPr>
              <w:t xml:space="preserve">COMPETENZE </w:t>
            </w:r>
          </w:p>
        </w:tc>
        <w:tc>
          <w:tcPr>
            <w:tcW w:w="3402" w:type="dxa"/>
          </w:tcPr>
          <w:p w:rsidR="004500C2" w:rsidRPr="002073DA" w:rsidRDefault="004500C2" w:rsidP="009C3E72">
            <w:pPr>
              <w:tabs>
                <w:tab w:val="center" w:pos="1440"/>
                <w:tab w:val="center" w:pos="4860"/>
                <w:tab w:val="center" w:pos="8235"/>
              </w:tabs>
              <w:spacing w:after="0" w:line="240" w:lineRule="auto"/>
              <w:jc w:val="center"/>
              <w:rPr>
                <w:rFonts w:ascii="Rockwell Condensed" w:hAnsi="Rockwell Condensed"/>
                <w:b/>
              </w:rPr>
            </w:pPr>
            <w:r w:rsidRPr="002073DA">
              <w:rPr>
                <w:rFonts w:ascii="Rockwell Condensed" w:hAnsi="Rockwell Condensed"/>
                <w:b/>
              </w:rPr>
              <w:t>CAPACITÀ’</w:t>
            </w:r>
          </w:p>
        </w:tc>
        <w:tc>
          <w:tcPr>
            <w:tcW w:w="2835" w:type="dxa"/>
          </w:tcPr>
          <w:p w:rsidR="004500C2" w:rsidRPr="002073DA" w:rsidRDefault="004500C2" w:rsidP="009C3E72">
            <w:pPr>
              <w:tabs>
                <w:tab w:val="center" w:pos="1440"/>
                <w:tab w:val="center" w:pos="4860"/>
                <w:tab w:val="center" w:pos="8235"/>
              </w:tabs>
              <w:spacing w:after="0" w:line="240" w:lineRule="auto"/>
              <w:jc w:val="center"/>
              <w:rPr>
                <w:rFonts w:ascii="Rockwell Condensed" w:hAnsi="Rockwell Condensed"/>
                <w:b/>
              </w:rPr>
            </w:pPr>
            <w:r w:rsidRPr="002073DA">
              <w:rPr>
                <w:rFonts w:ascii="Rockwell Condensed" w:hAnsi="Rockwell Condensed"/>
                <w:b/>
              </w:rPr>
              <w:t>CONOSCENZE</w:t>
            </w:r>
          </w:p>
        </w:tc>
      </w:tr>
      <w:tr w:rsidR="004500C2" w:rsidRPr="00F524F2" w:rsidTr="004500C2">
        <w:trPr>
          <w:trHeight w:val="2290"/>
        </w:trPr>
        <w:tc>
          <w:tcPr>
            <w:tcW w:w="3652" w:type="dxa"/>
          </w:tcPr>
          <w:p w:rsidR="004500C2" w:rsidRPr="004500C2" w:rsidRDefault="004500C2" w:rsidP="009C3E7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00C2" w:rsidRPr="004500C2" w:rsidRDefault="004500C2" w:rsidP="009C3E7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00C2">
              <w:rPr>
                <w:rFonts w:ascii="Times New Roman" w:hAnsi="Times New Roman"/>
                <w:b/>
                <w:sz w:val="24"/>
                <w:szCs w:val="24"/>
              </w:rPr>
              <w:t>RISPETTARE SÉ E GLI ALTRI</w:t>
            </w:r>
          </w:p>
          <w:p w:rsidR="004500C2" w:rsidRPr="004500C2" w:rsidRDefault="004500C2" w:rsidP="009C3E7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00C2" w:rsidRPr="004500C2" w:rsidRDefault="004500C2" w:rsidP="009C3E7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4500C2" w:rsidRPr="004500C2" w:rsidRDefault="004500C2" w:rsidP="009C3E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Sa collocare la dimensione personale in un sistema di regole fondato sulla tutela e sul reciproco riconoscimento dei diritti per il pieno esercizio della cittadinanza</w:t>
            </w:r>
          </w:p>
        </w:tc>
        <w:tc>
          <w:tcPr>
            <w:tcW w:w="2835" w:type="dxa"/>
            <w:vMerge w:val="restart"/>
          </w:tcPr>
          <w:p w:rsidR="004500C2" w:rsidRPr="004500C2" w:rsidRDefault="004500C2" w:rsidP="009C3E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500C2" w:rsidRPr="004500C2" w:rsidRDefault="004500C2" w:rsidP="009C3E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Riconosce il significato e il valore della diversità all’interno di una società basata su un sistema di regole che tutelino i diritti di tutti.</w:t>
            </w:r>
          </w:p>
          <w:p w:rsidR="004500C2" w:rsidRPr="004500C2" w:rsidRDefault="004500C2" w:rsidP="009C3E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È consapevole delle regole della comunicazione telematica  e le usa quali strumenti per muoversi nella società di oggi e nei suoi sistemi burocratici.</w:t>
            </w:r>
          </w:p>
          <w:p w:rsidR="004500C2" w:rsidRPr="004500C2" w:rsidRDefault="004500C2" w:rsidP="009C3E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Sa riconoscere gli elementi di un sistema (fisico, naturale, sociale ) e le loro interrelazioni.</w:t>
            </w:r>
          </w:p>
          <w:p w:rsidR="004500C2" w:rsidRPr="004500C2" w:rsidRDefault="004500C2" w:rsidP="009C3E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00C2" w:rsidRPr="00F524F2" w:rsidTr="004500C2">
        <w:trPr>
          <w:trHeight w:val="2251"/>
        </w:trPr>
        <w:tc>
          <w:tcPr>
            <w:tcW w:w="3652" w:type="dxa"/>
          </w:tcPr>
          <w:p w:rsidR="004500C2" w:rsidRPr="004500C2" w:rsidRDefault="004500C2" w:rsidP="004500C2">
            <w:pPr>
              <w:numPr>
                <w:ilvl w:val="0"/>
                <w:numId w:val="22"/>
              </w:numPr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00C2">
              <w:rPr>
                <w:rFonts w:ascii="Times New Roman" w:hAnsi="Times New Roman"/>
                <w:b/>
                <w:sz w:val="24"/>
                <w:szCs w:val="24"/>
              </w:rPr>
              <w:t>VIVERE NELLA SOCIETÀ E SAPERNE PADRONEGGIARE GLI STRUMENTI PIÙ DIFFUSI</w:t>
            </w:r>
          </w:p>
          <w:p w:rsidR="004500C2" w:rsidRPr="004500C2" w:rsidRDefault="004500C2" w:rsidP="009C3E7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4500C2" w:rsidRPr="004500C2" w:rsidRDefault="004500C2" w:rsidP="009C3E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Sa utilizzare consapevolmente le tecnologie e tiene presente il contesto sociale nel quale esse vanno da agire e comunicare anche per l’attuazione di una cittadinanza attiva</w:t>
            </w:r>
          </w:p>
        </w:tc>
        <w:tc>
          <w:tcPr>
            <w:tcW w:w="2835" w:type="dxa"/>
            <w:vMerge/>
          </w:tcPr>
          <w:p w:rsidR="004500C2" w:rsidRPr="001B4CBB" w:rsidRDefault="004500C2" w:rsidP="009C3E72">
            <w:pPr>
              <w:spacing w:after="0" w:line="240" w:lineRule="auto"/>
              <w:rPr>
                <w:rFonts w:ascii="Rockwell Condensed" w:hAnsi="Rockwell Condensed"/>
                <w:b/>
                <w:sz w:val="20"/>
                <w:szCs w:val="20"/>
              </w:rPr>
            </w:pPr>
          </w:p>
        </w:tc>
      </w:tr>
      <w:tr w:rsidR="004500C2" w:rsidRPr="00F524F2" w:rsidTr="004500C2">
        <w:trPr>
          <w:trHeight w:val="1926"/>
        </w:trPr>
        <w:tc>
          <w:tcPr>
            <w:tcW w:w="3652" w:type="dxa"/>
          </w:tcPr>
          <w:p w:rsidR="004500C2" w:rsidRPr="004500C2" w:rsidRDefault="004500C2" w:rsidP="004500C2">
            <w:pPr>
              <w:numPr>
                <w:ilvl w:val="0"/>
                <w:numId w:val="22"/>
              </w:numPr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00C2">
              <w:rPr>
                <w:rFonts w:ascii="Times New Roman" w:hAnsi="Times New Roman"/>
                <w:b/>
                <w:sz w:val="24"/>
                <w:szCs w:val="24"/>
              </w:rPr>
              <w:t>VIVERE L’AMBIENTE CIRCOSTANTE COME RISORSA E SENTIRSI PARTE ATTIVA DI ESSO</w:t>
            </w:r>
          </w:p>
        </w:tc>
        <w:tc>
          <w:tcPr>
            <w:tcW w:w="3402" w:type="dxa"/>
          </w:tcPr>
          <w:p w:rsidR="004500C2" w:rsidRPr="004500C2" w:rsidRDefault="004500C2" w:rsidP="009C3E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Sa esplorare e comprendere gli elementi tipici e le risorse dell’ambiente naturale e umano inteso come sistema</w:t>
            </w:r>
          </w:p>
        </w:tc>
        <w:tc>
          <w:tcPr>
            <w:tcW w:w="2835" w:type="dxa"/>
            <w:vMerge/>
          </w:tcPr>
          <w:p w:rsidR="004500C2" w:rsidRPr="00F524F2" w:rsidRDefault="004500C2" w:rsidP="009C3E72">
            <w:pPr>
              <w:spacing w:after="0" w:line="240" w:lineRule="auto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tbl>
      <w:tblPr>
        <w:tblpPr w:leftFromText="141" w:rightFromText="141" w:vertAnchor="text" w:horzAnchor="margin" w:tblpY="-312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64"/>
        <w:gridCol w:w="4851"/>
        <w:gridCol w:w="3206"/>
      </w:tblGrid>
      <w:tr w:rsidR="004500C2" w:rsidRPr="008203EF" w:rsidTr="004500C2">
        <w:tc>
          <w:tcPr>
            <w:tcW w:w="10314" w:type="dxa"/>
            <w:gridSpan w:val="4"/>
          </w:tcPr>
          <w:p w:rsidR="004500C2" w:rsidRPr="00E23336" w:rsidRDefault="004500C2" w:rsidP="004500C2">
            <w:pPr>
              <w:tabs>
                <w:tab w:val="center" w:pos="1440"/>
                <w:tab w:val="center" w:pos="4860"/>
                <w:tab w:val="center" w:pos="8235"/>
              </w:tabs>
              <w:spacing w:after="0" w:line="240" w:lineRule="auto"/>
              <w:jc w:val="center"/>
              <w:rPr>
                <w:rFonts w:ascii="Rockwell Extra Bold" w:hAnsi="Rockwell Extra Bold"/>
                <w:b/>
                <w:sz w:val="24"/>
                <w:szCs w:val="24"/>
              </w:rPr>
            </w:pPr>
            <w:r w:rsidRPr="00E23336">
              <w:rPr>
                <w:rFonts w:ascii="Rockwell Extra Bold" w:hAnsi="Rockwell Extra Bold"/>
                <w:b/>
                <w:sz w:val="24"/>
                <w:szCs w:val="24"/>
              </w:rPr>
              <w:t>COMPETENZE  PROFESSIONALI</w:t>
            </w:r>
          </w:p>
        </w:tc>
      </w:tr>
      <w:tr w:rsidR="004500C2" w:rsidRPr="008203EF" w:rsidTr="004500C2">
        <w:tc>
          <w:tcPr>
            <w:tcW w:w="2257" w:type="dxa"/>
            <w:gridSpan w:val="2"/>
          </w:tcPr>
          <w:p w:rsidR="004500C2" w:rsidRPr="008203EF" w:rsidRDefault="004500C2" w:rsidP="004500C2">
            <w:pPr>
              <w:tabs>
                <w:tab w:val="center" w:pos="1440"/>
                <w:tab w:val="center" w:pos="4860"/>
                <w:tab w:val="center" w:pos="8235"/>
              </w:tabs>
              <w:spacing w:after="0" w:line="240" w:lineRule="auto"/>
              <w:jc w:val="center"/>
              <w:rPr>
                <w:rFonts w:ascii="Rockwell Condensed" w:hAnsi="Rockwell Condensed"/>
                <w:b/>
              </w:rPr>
            </w:pPr>
            <w:r w:rsidRPr="008203EF">
              <w:rPr>
                <w:rFonts w:ascii="Rockwell Condensed" w:hAnsi="Rockwell Condensed"/>
                <w:b/>
              </w:rPr>
              <w:t>COMPETENZE</w:t>
            </w:r>
            <w:r>
              <w:rPr>
                <w:rFonts w:ascii="Rockwell Condensed" w:hAnsi="Rockwell Condensed"/>
                <w:b/>
              </w:rPr>
              <w:t xml:space="preserve"> </w:t>
            </w:r>
            <w:r w:rsidRPr="008203EF">
              <w:rPr>
                <w:rFonts w:ascii="Rockwell Condensed" w:hAnsi="Rockwell Condensed"/>
                <w:b/>
              </w:rPr>
              <w:t xml:space="preserve"> </w:t>
            </w:r>
          </w:p>
        </w:tc>
        <w:tc>
          <w:tcPr>
            <w:tcW w:w="4851" w:type="dxa"/>
          </w:tcPr>
          <w:p w:rsidR="004500C2" w:rsidRPr="008203EF" w:rsidRDefault="004500C2" w:rsidP="004500C2">
            <w:pPr>
              <w:tabs>
                <w:tab w:val="center" w:pos="1440"/>
                <w:tab w:val="center" w:pos="4860"/>
                <w:tab w:val="center" w:pos="8235"/>
              </w:tabs>
              <w:spacing w:after="0" w:line="240" w:lineRule="auto"/>
              <w:jc w:val="center"/>
              <w:rPr>
                <w:rFonts w:ascii="Rockwell Condensed" w:hAnsi="Rockwell Condensed"/>
                <w:b/>
              </w:rPr>
            </w:pPr>
            <w:r w:rsidRPr="008203EF">
              <w:rPr>
                <w:rFonts w:ascii="Rockwell Condensed" w:hAnsi="Rockwell Condensed"/>
                <w:b/>
              </w:rPr>
              <w:t xml:space="preserve">CAPACITA’ </w:t>
            </w:r>
            <w:r w:rsidRPr="008203EF">
              <w:rPr>
                <w:rFonts w:ascii="Rockwell Condensed" w:hAnsi="Rockwell Condensed"/>
                <w:b/>
              </w:rPr>
              <w:tab/>
            </w:r>
          </w:p>
        </w:tc>
        <w:tc>
          <w:tcPr>
            <w:tcW w:w="3206" w:type="dxa"/>
          </w:tcPr>
          <w:p w:rsidR="004500C2" w:rsidRPr="008203EF" w:rsidRDefault="004500C2" w:rsidP="004500C2">
            <w:pPr>
              <w:tabs>
                <w:tab w:val="center" w:pos="1440"/>
                <w:tab w:val="center" w:pos="4860"/>
                <w:tab w:val="center" w:pos="8235"/>
              </w:tabs>
              <w:spacing w:after="0" w:line="240" w:lineRule="auto"/>
              <w:jc w:val="center"/>
              <w:rPr>
                <w:rFonts w:ascii="Rockwell Condensed" w:hAnsi="Rockwell Condensed"/>
                <w:b/>
              </w:rPr>
            </w:pPr>
            <w:r w:rsidRPr="008203EF">
              <w:rPr>
                <w:rFonts w:ascii="Rockwell Condensed" w:hAnsi="Rockwell Condensed"/>
                <w:b/>
              </w:rPr>
              <w:t>CONOSCENZE</w:t>
            </w:r>
          </w:p>
        </w:tc>
      </w:tr>
      <w:tr w:rsidR="004500C2" w:rsidRPr="008203EF" w:rsidTr="004500C2">
        <w:trPr>
          <w:trHeight w:val="481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00C2">
              <w:rPr>
                <w:rFonts w:ascii="Times New Roman" w:hAnsi="Times New Roman"/>
                <w:b/>
                <w:sz w:val="24"/>
                <w:szCs w:val="24"/>
              </w:rPr>
              <w:t xml:space="preserve"> RISPETTARE LE REGOLE </w:t>
            </w:r>
          </w:p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00C2">
              <w:rPr>
                <w:rFonts w:ascii="Times New Roman" w:hAnsi="Times New Roman"/>
                <w:b/>
                <w:sz w:val="24"/>
                <w:szCs w:val="24"/>
              </w:rPr>
              <w:t xml:space="preserve">RICONOSCERE LE PROPRIE   MANSIONI </w:t>
            </w:r>
          </w:p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00C2">
              <w:rPr>
                <w:rFonts w:ascii="Times New Roman" w:hAnsi="Times New Roman"/>
                <w:b/>
                <w:sz w:val="24"/>
                <w:szCs w:val="24"/>
              </w:rPr>
              <w:t xml:space="preserve">AGIRE, RELAZIONARSI E COMUNICARE NELL’AMBIENTE DI LAVORO </w:t>
            </w:r>
          </w:p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Essere in grado di collocarsi all’interno dell’organizzazione di una brigata, conoscendo le precise funzioni tecnico professionali di ogni suo componente e il contributo che ogni figura professionale deve dare all’organizzazione generale del lavoro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 xml:space="preserve">Essere in grado di muoversi nell’ambiente di lavoro e nei suoi reparti, riconoscendone arredi, utensili, le attrezzature 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 xml:space="preserve">Essere in grado di adottare le basilari e fondamentali norme di igiene e pulizia 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 xml:space="preserve">Essere in grado di adottare le regole di sicurezza e prevenzione nei luoghi di lavoro 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Essere in grado di coordinare il proprio lavoro e quello della brigata di Cucina con quello della brigata di Sala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Essere in grado di raggiungere capacità di autodisciplina e di autocontrollo nonché di collaborazione e di interscambio con i vari componenti della brigata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Essere in grado di distinguere all’interno di una brigata le varie figure professionali, i loro compiti e i rapporti gerarchici e funzionali che esistono tra i vari componenti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Essere in grado di organizzare e tenere ordinato il proprio posto di lavoro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Conoscere la terminologia tecnica delle attrezzature e degli utensili presenti nel laboratorio di cucina e delle principali operazioni di preparazione e di cottura degli alimenti</w:t>
            </w:r>
          </w:p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 xml:space="preserve">Essere in grado di rispettare le regole aziendali: orari, compiti, rapporto con i colleghi, rapporto con il titolare </w:t>
            </w:r>
          </w:p>
        </w:tc>
        <w:tc>
          <w:tcPr>
            <w:tcW w:w="3206" w:type="dxa"/>
            <w:vMerge w:val="restart"/>
            <w:tcBorders>
              <w:left w:val="single" w:sz="4" w:space="0" w:color="auto"/>
            </w:tcBorders>
          </w:tcPr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Conoscere  gli alimenti in rapporto alla loro densità calorica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Conoscere la giusta combinazione di alimenti in relazione all’apporto di nutrienti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Saper riconoscere ed utilizzare i principali microrganismi per produzioni alimentari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Conoscere le regole per la cura e l’igiene personale, in correlazione con l’igiene nella manipolazione degli alimenti e nell’uso delle attrezzature e degli utensili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Conoscere e riconoscere le situazioni che si presentano in una cucina e che possono originare problemi relativi all’igiene e alla sicurezza delle persone;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Conoscere i  metodi di lavoro ordinato e razionale nella disposizione e nella presentazione delle pietanze;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Conoscere e identificare le diverse attrezzature e vari utensili e saperle usare correttamente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Saper analizzare e controllare il proprio comportamento ed il proprio lavoro e coordinarlo con quello degli altri componenti della brigata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Saper leggere, individuare gli elementi essenziali e realizzare una ricetta relativa ai piatti e agli alimenti studiati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 xml:space="preserve">Conoscere i fondi di cottura e i condimenti e le salse basi e saper indicare gli ingredienti e le operazioni necessarie per </w:t>
            </w:r>
            <w:r w:rsidRPr="004500C2">
              <w:rPr>
                <w:rFonts w:ascii="Times New Roman" w:hAnsi="Times New Roman"/>
                <w:sz w:val="24"/>
                <w:szCs w:val="24"/>
              </w:rPr>
              <w:lastRenderedPageBreak/>
              <w:t>poterle realizzare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Saper ricercare, raccogliere e stendere le ricette di piatti, presenti nella tradizione locale, e che utilizzano i prodotti alimentari studiati nel corso del programma</w:t>
            </w:r>
          </w:p>
          <w:p w:rsidR="004500C2" w:rsidRPr="008203EF" w:rsidRDefault="004500C2" w:rsidP="004500C2">
            <w:pPr>
              <w:spacing w:after="0" w:line="240" w:lineRule="auto"/>
              <w:rPr>
                <w:rFonts w:ascii="Rockwell Condensed" w:hAnsi="Rockwell Condensed"/>
                <w:b/>
              </w:rPr>
            </w:pPr>
          </w:p>
        </w:tc>
      </w:tr>
      <w:tr w:rsidR="004500C2" w:rsidRPr="008203EF" w:rsidTr="004500C2">
        <w:trPr>
          <w:trHeight w:val="1697"/>
        </w:trPr>
        <w:tc>
          <w:tcPr>
            <w:tcW w:w="2093" w:type="dxa"/>
            <w:tcBorders>
              <w:top w:val="single" w:sz="4" w:space="0" w:color="auto"/>
            </w:tcBorders>
          </w:tcPr>
          <w:p w:rsidR="004500C2" w:rsidRPr="004500C2" w:rsidRDefault="004500C2" w:rsidP="004500C2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00C2" w:rsidRPr="004500C2" w:rsidRDefault="004500C2" w:rsidP="004500C2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00C2" w:rsidRPr="004500C2" w:rsidRDefault="004500C2" w:rsidP="004500C2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00C2" w:rsidRPr="004500C2" w:rsidRDefault="004500C2" w:rsidP="004500C2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500C2">
              <w:rPr>
                <w:rFonts w:ascii="Times New Roman" w:hAnsi="Times New Roman"/>
                <w:b/>
                <w:sz w:val="24"/>
                <w:szCs w:val="24"/>
              </w:rPr>
              <w:t xml:space="preserve">SCEGLIERE, RICONOSCERE, COMBINARE LE MATERIE PRIME </w:t>
            </w:r>
          </w:p>
        </w:tc>
        <w:tc>
          <w:tcPr>
            <w:tcW w:w="5015" w:type="dxa"/>
            <w:gridSpan w:val="2"/>
            <w:tcBorders>
              <w:top w:val="single" w:sz="4" w:space="0" w:color="auto"/>
            </w:tcBorders>
          </w:tcPr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Essere in grado di combinare gli alimenti in rapporto alla loro densità calorica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Esser in grado di calcolare il regime equilibrato di alimenti e bevande</w:t>
            </w:r>
          </w:p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Esser in grado di cucinare gli alimenti con diverse tecniche in funzione dei diversi vantaggi di ciascuna e del risultato che si vuole ottenere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Essere in grado di preparare, cuocere e confezionare varie tipologie di pizza previste dal programma, in base alle ricette date</w:t>
            </w:r>
          </w:p>
        </w:tc>
        <w:tc>
          <w:tcPr>
            <w:tcW w:w="3206" w:type="dxa"/>
            <w:vMerge/>
          </w:tcPr>
          <w:p w:rsidR="004500C2" w:rsidRPr="008203EF" w:rsidRDefault="004500C2" w:rsidP="004500C2">
            <w:pPr>
              <w:spacing w:after="0" w:line="240" w:lineRule="auto"/>
              <w:rPr>
                <w:rFonts w:ascii="Rockwell Condensed" w:hAnsi="Rockwell Condensed"/>
                <w:b/>
              </w:rPr>
            </w:pPr>
          </w:p>
        </w:tc>
      </w:tr>
      <w:tr w:rsidR="004500C2" w:rsidRPr="008203EF" w:rsidTr="004500C2">
        <w:trPr>
          <w:trHeight w:val="1113"/>
        </w:trPr>
        <w:tc>
          <w:tcPr>
            <w:tcW w:w="2093" w:type="dxa"/>
          </w:tcPr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00C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RICONOSCERE E UTILIZZARE IN MODO APPROPRIATO GLI STRUMENTI DI LAVORO </w:t>
            </w:r>
          </w:p>
          <w:p w:rsidR="004500C2" w:rsidRPr="004500C2" w:rsidRDefault="004500C2" w:rsidP="004500C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15" w:type="dxa"/>
            <w:gridSpan w:val="2"/>
          </w:tcPr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Essere in grado di conoscere e identificare le diverse attrezzature e vari utensili e saperle usare correttamente</w:t>
            </w:r>
          </w:p>
          <w:p w:rsidR="004500C2" w:rsidRPr="004500C2" w:rsidRDefault="004500C2" w:rsidP="004500C2">
            <w:pPr>
              <w:pStyle w:val="Paragrafoelenco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500C2">
              <w:rPr>
                <w:rFonts w:ascii="Times New Roman" w:hAnsi="Times New Roman"/>
                <w:sz w:val="24"/>
                <w:szCs w:val="24"/>
              </w:rPr>
              <w:t>Essere in grado di procedere alla corretta conservazione degli alimenti attraverso le diverse metodologie di conservazione possibili</w:t>
            </w:r>
          </w:p>
        </w:tc>
        <w:tc>
          <w:tcPr>
            <w:tcW w:w="3206" w:type="dxa"/>
            <w:vMerge/>
          </w:tcPr>
          <w:p w:rsidR="004500C2" w:rsidRPr="008203EF" w:rsidRDefault="004500C2" w:rsidP="004500C2">
            <w:pPr>
              <w:spacing w:after="0" w:line="240" w:lineRule="auto"/>
              <w:rPr>
                <w:rFonts w:ascii="Rockwell Condensed" w:hAnsi="Rockwell Condensed"/>
                <w:b/>
              </w:rPr>
            </w:pPr>
          </w:p>
        </w:tc>
      </w:tr>
    </w:tbl>
    <w:p w:rsidR="004500C2" w:rsidRDefault="004500C2" w:rsidP="004500C2">
      <w:pPr>
        <w:spacing w:after="0" w:line="240" w:lineRule="auto"/>
        <w:rPr>
          <w:rFonts w:ascii="Britannic Bold" w:hAnsi="Britannic Bold"/>
          <w:sz w:val="16"/>
          <w:szCs w:val="16"/>
        </w:rPr>
      </w:pPr>
    </w:p>
    <w:p w:rsidR="00D41C8B" w:rsidRPr="00384B73" w:rsidRDefault="00D41C8B" w:rsidP="003554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5549A" w:rsidRPr="00384B73" w:rsidRDefault="00D41C8B" w:rsidP="0035549A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Considerato che durante il percorso formativo tutte le competenze di base e le prestazioni tecnico-professionali caratterizzanti il profilo in oggetto sono state valutate mediante prove di tipo sommativo e che tali valutazioni hanno contribuito a determinare l'ammissione all'esame dei singoli candidati, la scelta di tale set di competenze è stata determinata</w:t>
      </w:r>
      <w:r w:rsidR="008405F3" w:rsidRPr="00384B7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405F3" w:rsidRPr="00384B73">
        <w:rPr>
          <w:rFonts w:ascii="Times New Roman" w:hAnsi="Times New Roman"/>
          <w:color w:val="000000" w:themeColor="text1"/>
          <w:sz w:val="24"/>
          <w:szCs w:val="24"/>
        </w:rPr>
        <w:t>in considerazione del profi</w:t>
      </w:r>
      <w:r w:rsidR="0035549A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lo professionale della mansione. </w:t>
      </w:r>
    </w:p>
    <w:p w:rsidR="004500C2" w:rsidRPr="004500C2" w:rsidRDefault="004500C2" w:rsidP="004500C2">
      <w:pPr>
        <w:widowControl w:val="0"/>
        <w:autoSpaceDE w:val="0"/>
        <w:autoSpaceDN w:val="0"/>
        <w:adjustRightInd w:val="0"/>
        <w:spacing w:before="29" w:after="0" w:line="240" w:lineRule="auto"/>
        <w:ind w:left="187"/>
        <w:jc w:val="both"/>
        <w:rPr>
          <w:rFonts w:ascii="Times New Roman" w:hAnsi="Times New Roman"/>
          <w:b/>
          <w:sz w:val="24"/>
          <w:szCs w:val="24"/>
        </w:rPr>
      </w:pPr>
      <w:r w:rsidRPr="004500C2">
        <w:rPr>
          <w:rFonts w:ascii="Times New Roman" w:hAnsi="Times New Roman"/>
          <w:b/>
          <w:spacing w:val="1"/>
          <w:sz w:val="24"/>
          <w:szCs w:val="24"/>
        </w:rPr>
        <w:t>L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’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ope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ra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to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b/>
          <w:sz w:val="24"/>
          <w:szCs w:val="24"/>
        </w:rPr>
        <w:t>e</w:t>
      </w:r>
      <w:r w:rsidRPr="004500C2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de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ll</w:t>
      </w:r>
      <w:r w:rsidRPr="004500C2">
        <w:rPr>
          <w:rFonts w:ascii="Times New Roman" w:hAnsi="Times New Roman"/>
          <w:b/>
          <w:sz w:val="24"/>
          <w:szCs w:val="24"/>
        </w:rPr>
        <w:t xml:space="preserve">a 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b/>
          <w:sz w:val="24"/>
          <w:szCs w:val="24"/>
        </w:rPr>
        <w:t>s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to</w:t>
      </w:r>
      <w:r w:rsidRPr="004500C2">
        <w:rPr>
          <w:rFonts w:ascii="Times New Roman" w:hAnsi="Times New Roman"/>
          <w:b/>
          <w:spacing w:val="-3"/>
          <w:sz w:val="24"/>
          <w:szCs w:val="24"/>
        </w:rPr>
        <w:t>r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b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on</w:t>
      </w:r>
      <w:r w:rsidRPr="004500C2">
        <w:rPr>
          <w:rFonts w:ascii="Times New Roman" w:hAnsi="Times New Roman"/>
          <w:b/>
          <w:sz w:val="24"/>
          <w:szCs w:val="24"/>
        </w:rPr>
        <w:t>e</w:t>
      </w:r>
      <w:r w:rsidRPr="004500C2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b/>
          <w:sz w:val="24"/>
          <w:szCs w:val="24"/>
        </w:rPr>
        <w:t>è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b/>
          <w:sz w:val="24"/>
          <w:szCs w:val="24"/>
        </w:rPr>
        <w:t>n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gr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d</w:t>
      </w:r>
      <w:r w:rsidRPr="004500C2">
        <w:rPr>
          <w:rFonts w:ascii="Times New Roman" w:hAnsi="Times New Roman"/>
          <w:b/>
          <w:sz w:val="24"/>
          <w:szCs w:val="24"/>
        </w:rPr>
        <w:t>o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 xml:space="preserve"> d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b/>
          <w:sz w:val="24"/>
          <w:szCs w:val="24"/>
        </w:rPr>
        <w:t>:</w:t>
      </w:r>
    </w:p>
    <w:p w:rsidR="004500C2" w:rsidRPr="004500C2" w:rsidRDefault="004500C2" w:rsidP="004500C2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right="706"/>
        <w:jc w:val="both"/>
        <w:rPr>
          <w:rFonts w:ascii="Times New Roman" w:hAnsi="Times New Roman"/>
          <w:sz w:val="24"/>
          <w:szCs w:val="24"/>
        </w:rPr>
      </w:pPr>
      <w:r w:rsidRPr="004500C2">
        <w:rPr>
          <w:rFonts w:ascii="Times New Roman" w:hAnsi="Times New Roman"/>
          <w:sz w:val="24"/>
          <w:szCs w:val="24"/>
        </w:rPr>
        <w:t>D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3"/>
          <w:sz w:val="24"/>
          <w:szCs w:val="24"/>
        </w:rPr>
        <w:t>f</w:t>
      </w:r>
      <w:r w:rsidRPr="004500C2">
        <w:rPr>
          <w:rFonts w:ascii="Times New Roman" w:hAnsi="Times New Roman"/>
          <w:spacing w:val="-3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n</w:t>
      </w:r>
      <w:r w:rsidRPr="004500C2">
        <w:rPr>
          <w:rFonts w:ascii="Times New Roman" w:hAnsi="Times New Roman"/>
          <w:spacing w:val="-1"/>
          <w:sz w:val="24"/>
          <w:szCs w:val="24"/>
        </w:rPr>
        <w:t>ir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p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an</w:t>
      </w:r>
      <w:r w:rsidRPr="004500C2">
        <w:rPr>
          <w:rFonts w:ascii="Times New Roman" w:hAnsi="Times New Roman"/>
          <w:spacing w:val="-3"/>
          <w:sz w:val="24"/>
          <w:szCs w:val="24"/>
        </w:rPr>
        <w:t>i</w:t>
      </w:r>
      <w:r w:rsidRPr="004500C2">
        <w:rPr>
          <w:rFonts w:ascii="Times New Roman" w:hAnsi="Times New Roman"/>
          <w:spacing w:val="3"/>
          <w:sz w:val="24"/>
          <w:szCs w:val="24"/>
        </w:rPr>
        <w:t>f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fa</w:t>
      </w:r>
      <w:r w:rsidRPr="004500C2">
        <w:rPr>
          <w:rFonts w:ascii="Times New Roman" w:hAnsi="Times New Roman"/>
          <w:sz w:val="24"/>
          <w:szCs w:val="24"/>
        </w:rPr>
        <w:t>si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d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ll</w:t>
      </w:r>
      <w:r w:rsidRPr="004500C2">
        <w:rPr>
          <w:rFonts w:ascii="Times New Roman" w:hAnsi="Times New Roman"/>
          <w:sz w:val="24"/>
          <w:szCs w:val="24"/>
        </w:rPr>
        <w:t xml:space="preserve">e 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>p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on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a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-1"/>
          <w:sz w:val="24"/>
          <w:szCs w:val="24"/>
        </w:rPr>
        <w:t>o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p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 xml:space="preserve">e </w:t>
      </w:r>
      <w:r w:rsidRPr="004500C2">
        <w:rPr>
          <w:rFonts w:ascii="Times New Roman" w:hAnsi="Times New Roman"/>
          <w:spacing w:val="-2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u</w:t>
      </w:r>
      <w:r w:rsidRPr="004500C2">
        <w:rPr>
          <w:rFonts w:ascii="Times New Roman" w:hAnsi="Times New Roman"/>
          <w:spacing w:val="-1"/>
          <w:sz w:val="24"/>
          <w:szCs w:val="24"/>
        </w:rPr>
        <w:t>ll</w:t>
      </w:r>
      <w:r w:rsidRPr="004500C2">
        <w:rPr>
          <w:rFonts w:ascii="Times New Roman" w:hAnsi="Times New Roman"/>
          <w:sz w:val="24"/>
          <w:szCs w:val="24"/>
        </w:rPr>
        <w:t xml:space="preserve">a </w:t>
      </w:r>
      <w:r w:rsidRPr="004500C2">
        <w:rPr>
          <w:rFonts w:ascii="Times New Roman" w:hAnsi="Times New Roman"/>
          <w:spacing w:val="-1"/>
          <w:sz w:val="24"/>
          <w:szCs w:val="24"/>
        </w:rPr>
        <w:t>b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z w:val="24"/>
          <w:szCs w:val="24"/>
        </w:rPr>
        <w:t>se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de</w:t>
      </w:r>
      <w:r w:rsidRPr="004500C2">
        <w:rPr>
          <w:rFonts w:ascii="Times New Roman" w:hAnsi="Times New Roman"/>
          <w:spacing w:val="-1"/>
          <w:sz w:val="24"/>
          <w:szCs w:val="24"/>
        </w:rPr>
        <w:t>ll</w:t>
      </w:r>
      <w:r w:rsidRPr="004500C2">
        <w:rPr>
          <w:rFonts w:ascii="Times New Roman" w:hAnsi="Times New Roman"/>
          <w:sz w:val="24"/>
          <w:szCs w:val="24"/>
        </w:rPr>
        <w:t xml:space="preserve">e 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u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on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1"/>
          <w:sz w:val="24"/>
          <w:szCs w:val="24"/>
        </w:rPr>
        <w:t>ut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de</w:t>
      </w:r>
      <w:r w:rsidRPr="004500C2">
        <w:rPr>
          <w:rFonts w:ascii="Times New Roman" w:hAnsi="Times New Roman"/>
          <w:sz w:val="24"/>
          <w:szCs w:val="24"/>
        </w:rPr>
        <w:t>l s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m</w:t>
      </w:r>
      <w:r w:rsidRPr="004500C2">
        <w:rPr>
          <w:rFonts w:ascii="Times New Roman" w:hAnsi="Times New Roman"/>
          <w:sz w:val="24"/>
          <w:szCs w:val="24"/>
        </w:rPr>
        <w:t>a</w:t>
      </w:r>
      <w:r w:rsidRPr="004500C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r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on</w:t>
      </w:r>
      <w:r w:rsidRPr="004500C2">
        <w:rPr>
          <w:rFonts w:ascii="Times New Roman" w:hAnsi="Times New Roman"/>
          <w:sz w:val="24"/>
          <w:szCs w:val="24"/>
        </w:rPr>
        <w:t>i</w:t>
      </w:r>
    </w:p>
    <w:p w:rsidR="004500C2" w:rsidRPr="004500C2" w:rsidRDefault="004500C2" w:rsidP="004500C2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right="134"/>
        <w:jc w:val="both"/>
        <w:rPr>
          <w:rFonts w:ascii="Times New Roman" w:hAnsi="Times New Roman"/>
          <w:sz w:val="24"/>
          <w:szCs w:val="24"/>
        </w:rPr>
      </w:pPr>
      <w:r w:rsidRPr="004500C2">
        <w:rPr>
          <w:rFonts w:ascii="Times New Roman" w:hAnsi="Times New Roman"/>
          <w:spacing w:val="1"/>
          <w:sz w:val="24"/>
          <w:szCs w:val="24"/>
        </w:rPr>
        <w:t>App</w:t>
      </w:r>
      <w:r w:rsidRPr="004500C2">
        <w:rPr>
          <w:rFonts w:ascii="Times New Roman" w:hAnsi="Times New Roman"/>
          <w:spacing w:val="-1"/>
          <w:sz w:val="24"/>
          <w:szCs w:val="24"/>
        </w:rPr>
        <w:t>ro</w:t>
      </w:r>
      <w:r w:rsidRPr="004500C2">
        <w:rPr>
          <w:rFonts w:ascii="Times New Roman" w:hAnsi="Times New Roman"/>
          <w:spacing w:val="1"/>
          <w:sz w:val="24"/>
          <w:szCs w:val="24"/>
        </w:rPr>
        <w:t>nta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 xml:space="preserve">e </w:t>
      </w:r>
      <w:r w:rsidRPr="004500C2">
        <w:rPr>
          <w:rFonts w:ascii="Times New Roman" w:hAnsi="Times New Roman"/>
          <w:spacing w:val="-2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u</w:t>
      </w:r>
      <w:r w:rsidRPr="004500C2">
        <w:rPr>
          <w:rFonts w:ascii="Times New Roman" w:hAnsi="Times New Roman"/>
          <w:spacing w:val="-1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ent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,</w:t>
      </w:r>
      <w:r w:rsidRPr="004500C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att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>zz</w:t>
      </w:r>
      <w:r w:rsidRPr="004500C2">
        <w:rPr>
          <w:rFonts w:ascii="Times New Roman" w:hAnsi="Times New Roman"/>
          <w:spacing w:val="1"/>
          <w:sz w:val="24"/>
          <w:szCs w:val="24"/>
        </w:rPr>
        <w:t>atu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z w:val="24"/>
          <w:szCs w:val="24"/>
        </w:rPr>
        <w:t>cc</w:t>
      </w:r>
      <w:r w:rsidRPr="004500C2">
        <w:rPr>
          <w:rFonts w:ascii="Times New Roman" w:hAnsi="Times New Roman"/>
          <w:spacing w:val="1"/>
          <w:sz w:val="24"/>
          <w:szCs w:val="24"/>
        </w:rPr>
        <w:t>h</w:t>
      </w:r>
      <w:r w:rsidRPr="004500C2">
        <w:rPr>
          <w:rFonts w:ascii="Times New Roman" w:hAnsi="Times New Roman"/>
          <w:spacing w:val="-1"/>
          <w:sz w:val="24"/>
          <w:szCs w:val="24"/>
        </w:rPr>
        <w:t>in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ne</w:t>
      </w:r>
      <w:r w:rsidRPr="004500C2">
        <w:rPr>
          <w:rFonts w:ascii="Times New Roman" w:hAnsi="Times New Roman"/>
          <w:spacing w:val="-2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z w:val="24"/>
          <w:szCs w:val="24"/>
        </w:rPr>
        <w:t>ss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ll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se</w:t>
      </w:r>
      <w:r w:rsidRPr="004500C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3"/>
          <w:sz w:val="24"/>
          <w:szCs w:val="24"/>
        </w:rPr>
        <w:t>f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z w:val="24"/>
          <w:szCs w:val="24"/>
        </w:rPr>
        <w:t>si</w:t>
      </w:r>
      <w:r w:rsidRPr="004500C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att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à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u</w:t>
      </w:r>
      <w:r w:rsidRPr="004500C2">
        <w:rPr>
          <w:rFonts w:ascii="Times New Roman" w:hAnsi="Times New Roman"/>
          <w:spacing w:val="-1"/>
          <w:sz w:val="24"/>
          <w:szCs w:val="24"/>
        </w:rPr>
        <w:t>ll</w:t>
      </w:r>
      <w:r w:rsidRPr="004500C2">
        <w:rPr>
          <w:rFonts w:ascii="Times New Roman" w:hAnsi="Times New Roman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ba</w:t>
      </w:r>
      <w:r w:rsidRPr="004500C2">
        <w:rPr>
          <w:rFonts w:ascii="Times New Roman" w:hAnsi="Times New Roman"/>
          <w:sz w:val="24"/>
          <w:szCs w:val="24"/>
        </w:rPr>
        <w:t>se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de</w:t>
      </w:r>
      <w:r w:rsidRPr="004500C2">
        <w:rPr>
          <w:rFonts w:ascii="Times New Roman" w:hAnsi="Times New Roman"/>
          <w:spacing w:val="-1"/>
          <w:sz w:val="24"/>
          <w:szCs w:val="24"/>
        </w:rPr>
        <w:t>ll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p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d</w:t>
      </w:r>
      <w:r w:rsidRPr="004500C2">
        <w:rPr>
          <w:rFonts w:ascii="Times New Roman" w:hAnsi="Times New Roman"/>
          <w:spacing w:val="1"/>
          <w:sz w:val="24"/>
          <w:szCs w:val="24"/>
        </w:rPr>
        <w:t>u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pr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de</w:t>
      </w:r>
      <w:r w:rsidRPr="004500C2">
        <w:rPr>
          <w:rFonts w:ascii="Times New Roman" w:hAnsi="Times New Roman"/>
          <w:sz w:val="24"/>
          <w:szCs w:val="24"/>
        </w:rPr>
        <w:t>l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ri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u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pacing w:val="1"/>
          <w:sz w:val="24"/>
          <w:szCs w:val="24"/>
        </w:rPr>
        <w:t>ta</w:t>
      </w:r>
      <w:r w:rsidRPr="004500C2">
        <w:rPr>
          <w:rFonts w:ascii="Times New Roman" w:hAnsi="Times New Roman"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a</w:t>
      </w:r>
      <w:r w:rsidRPr="004500C2">
        <w:rPr>
          <w:rFonts w:ascii="Times New Roman" w:hAnsi="Times New Roman"/>
          <w:spacing w:val="1"/>
          <w:sz w:val="24"/>
          <w:szCs w:val="24"/>
        </w:rPr>
        <w:t>ttes</w:t>
      </w:r>
      <w:r w:rsidRPr="004500C2">
        <w:rPr>
          <w:rFonts w:ascii="Times New Roman" w:hAnsi="Times New Roman"/>
          <w:sz w:val="24"/>
          <w:szCs w:val="24"/>
        </w:rPr>
        <w:t>o</w:t>
      </w:r>
    </w:p>
    <w:p w:rsidR="004500C2" w:rsidRPr="004500C2" w:rsidRDefault="004500C2" w:rsidP="004500C2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right="226"/>
        <w:jc w:val="both"/>
        <w:rPr>
          <w:rFonts w:ascii="Times New Roman" w:hAnsi="Times New Roman"/>
          <w:sz w:val="24"/>
          <w:szCs w:val="24"/>
        </w:rPr>
      </w:pPr>
      <w:r w:rsidRPr="004500C2">
        <w:rPr>
          <w:rFonts w:ascii="Times New Roman" w:hAnsi="Times New Roman"/>
          <w:spacing w:val="-1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on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to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i</w:t>
      </w:r>
      <w:r w:rsidRPr="004500C2">
        <w:rPr>
          <w:rFonts w:ascii="Times New Roman" w:hAnsi="Times New Roman"/>
          <w:sz w:val="24"/>
          <w:szCs w:val="24"/>
        </w:rPr>
        <w:t>l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fun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on</w:t>
      </w:r>
      <w:r w:rsidRPr="004500C2">
        <w:rPr>
          <w:rFonts w:ascii="Times New Roman" w:hAnsi="Times New Roman"/>
          <w:spacing w:val="-1"/>
          <w:sz w:val="24"/>
          <w:szCs w:val="24"/>
        </w:rPr>
        <w:t>a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n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pacing w:val="-1"/>
          <w:sz w:val="24"/>
          <w:szCs w:val="24"/>
        </w:rPr>
        <w:t>ru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n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,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z w:val="24"/>
          <w:szCs w:val="24"/>
        </w:rPr>
        <w:t>z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pacing w:val="1"/>
          <w:sz w:val="24"/>
          <w:szCs w:val="24"/>
        </w:rPr>
        <w:t>atu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-2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h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ne</w:t>
      </w:r>
      <w:r w:rsidRPr="004500C2">
        <w:rPr>
          <w:rFonts w:ascii="Times New Roman" w:hAnsi="Times New Roman"/>
          <w:sz w:val="24"/>
          <w:szCs w:val="24"/>
        </w:rPr>
        <w:t>,</w:t>
      </w:r>
      <w:r w:rsidRPr="004500C2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u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an</w:t>
      </w:r>
      <w:r w:rsidRPr="004500C2">
        <w:rPr>
          <w:rFonts w:ascii="Times New Roman" w:hAnsi="Times New Roman"/>
          <w:spacing w:val="-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att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à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n</w:t>
      </w:r>
      <w:r w:rsidRPr="004500C2">
        <w:rPr>
          <w:rFonts w:ascii="Times New Roman" w:hAnsi="Times New Roman"/>
          <w:spacing w:val="1"/>
          <w:sz w:val="24"/>
          <w:szCs w:val="24"/>
        </w:rPr>
        <w:t>ut</w:t>
      </w:r>
      <w:r w:rsidRPr="004500C2">
        <w:rPr>
          <w:rFonts w:ascii="Times New Roman" w:hAnsi="Times New Roman"/>
          <w:spacing w:val="-1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>n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on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pacing w:val="-3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na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z w:val="24"/>
          <w:szCs w:val="24"/>
        </w:rPr>
        <w:t>a</w:t>
      </w:r>
    </w:p>
    <w:p w:rsidR="004500C2" w:rsidRPr="004500C2" w:rsidRDefault="004500C2" w:rsidP="004500C2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right="586"/>
        <w:jc w:val="both"/>
        <w:rPr>
          <w:rFonts w:ascii="Times New Roman" w:hAnsi="Times New Roman"/>
          <w:sz w:val="24"/>
          <w:szCs w:val="24"/>
        </w:rPr>
      </w:pPr>
      <w:r w:rsidRPr="004500C2">
        <w:rPr>
          <w:rFonts w:ascii="Times New Roman" w:hAnsi="Times New Roman"/>
          <w:spacing w:val="1"/>
          <w:sz w:val="24"/>
          <w:szCs w:val="24"/>
        </w:rPr>
        <w:t>P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ed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po</w:t>
      </w:r>
      <w:r w:rsidRPr="004500C2">
        <w:rPr>
          <w:rFonts w:ascii="Times New Roman" w:hAnsi="Times New Roman"/>
          <w:spacing w:val="-1"/>
          <w:sz w:val="24"/>
          <w:szCs w:val="24"/>
        </w:rPr>
        <w:t>rr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u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gl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pa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l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z w:val="24"/>
          <w:szCs w:val="24"/>
        </w:rPr>
        <w:t xml:space="preserve">, 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gu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2"/>
          <w:sz w:val="24"/>
          <w:szCs w:val="24"/>
        </w:rPr>
        <w:t>n</w:t>
      </w:r>
      <w:r w:rsidRPr="004500C2">
        <w:rPr>
          <w:rFonts w:ascii="Times New Roman" w:hAnsi="Times New Roman"/>
          <w:spacing w:val="-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o</w:t>
      </w:r>
      <w:r w:rsidRPr="004500C2">
        <w:rPr>
          <w:rFonts w:ascii="Times New Roman" w:hAnsi="Times New Roman"/>
          <w:spacing w:val="1"/>
          <w:sz w:val="24"/>
          <w:szCs w:val="24"/>
        </w:rPr>
        <w:t>pe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on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p</w:t>
      </w:r>
      <w:r w:rsidRPr="004500C2">
        <w:rPr>
          <w:rFonts w:ascii="Times New Roman" w:hAnsi="Times New Roman"/>
          <w:spacing w:val="1"/>
          <w:sz w:val="24"/>
          <w:szCs w:val="24"/>
        </w:rPr>
        <w:t>u</w:t>
      </w:r>
      <w:r w:rsidRPr="004500C2">
        <w:rPr>
          <w:rFonts w:ascii="Times New Roman" w:hAnsi="Times New Roman"/>
          <w:spacing w:val="-1"/>
          <w:sz w:val="24"/>
          <w:szCs w:val="24"/>
        </w:rPr>
        <w:t>li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z w:val="24"/>
          <w:szCs w:val="24"/>
        </w:rPr>
        <w:t>,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z w:val="24"/>
          <w:szCs w:val="24"/>
        </w:rPr>
        <w:t>l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3"/>
          <w:sz w:val="24"/>
          <w:szCs w:val="24"/>
        </w:rPr>
        <w:t>f</w:t>
      </w:r>
      <w:r w:rsidRPr="004500C2">
        <w:rPr>
          <w:rFonts w:ascii="Times New Roman" w:hAnsi="Times New Roman"/>
          <w:spacing w:val="-1"/>
          <w:sz w:val="24"/>
          <w:szCs w:val="24"/>
        </w:rPr>
        <w:t>in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d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z w:val="24"/>
          <w:szCs w:val="24"/>
        </w:rPr>
        <w:t>ss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u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 xml:space="preserve">e 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 xml:space="preserve">l 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pet</w:t>
      </w:r>
      <w:r w:rsidRPr="004500C2">
        <w:rPr>
          <w:rFonts w:ascii="Times New Roman" w:hAnsi="Times New Roman"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d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ll</w:t>
      </w:r>
      <w:r w:rsidRPr="004500C2">
        <w:rPr>
          <w:rFonts w:ascii="Times New Roman" w:hAnsi="Times New Roman"/>
          <w:sz w:val="24"/>
          <w:szCs w:val="24"/>
        </w:rPr>
        <w:t xml:space="preserve">e </w:t>
      </w:r>
      <w:r w:rsidRPr="004500C2">
        <w:rPr>
          <w:rFonts w:ascii="Times New Roman" w:hAnsi="Times New Roman"/>
          <w:spacing w:val="1"/>
          <w:sz w:val="24"/>
          <w:szCs w:val="24"/>
        </w:rPr>
        <w:t>no</w:t>
      </w:r>
      <w:r w:rsidRPr="004500C2">
        <w:rPr>
          <w:rFonts w:ascii="Times New Roman" w:hAnsi="Times New Roman"/>
          <w:spacing w:val="-3"/>
          <w:sz w:val="24"/>
          <w:szCs w:val="24"/>
        </w:rPr>
        <w:t>r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igi</w:t>
      </w:r>
      <w:r w:rsidRPr="004500C2">
        <w:rPr>
          <w:rFonts w:ascii="Times New Roman" w:hAnsi="Times New Roman"/>
          <w:spacing w:val="1"/>
          <w:sz w:val="24"/>
          <w:szCs w:val="24"/>
        </w:rPr>
        <w:t>en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-1"/>
          <w:sz w:val="24"/>
          <w:szCs w:val="24"/>
        </w:rPr>
        <w:t>h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cont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ta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a</w:t>
      </w:r>
      <w:r w:rsidRPr="004500C2">
        <w:rPr>
          <w:rFonts w:ascii="Times New Roman" w:hAnsi="Times New Roman"/>
          <w:spacing w:val="1"/>
          <w:sz w:val="24"/>
          <w:szCs w:val="24"/>
        </w:rPr>
        <w:t>f</w:t>
      </w:r>
      <w:r w:rsidRPr="004500C2">
        <w:rPr>
          <w:rFonts w:ascii="Times New Roman" w:hAnsi="Times New Roman"/>
          <w:spacing w:val="3"/>
          <w:sz w:val="24"/>
          <w:szCs w:val="24"/>
        </w:rPr>
        <w:t>f</w:t>
      </w:r>
      <w:r w:rsidRPr="004500C2">
        <w:rPr>
          <w:rFonts w:ascii="Times New Roman" w:hAnsi="Times New Roman"/>
          <w:spacing w:val="-1"/>
          <w:sz w:val="24"/>
          <w:szCs w:val="24"/>
        </w:rPr>
        <w:t>a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-1"/>
          <w:sz w:val="24"/>
          <w:szCs w:val="24"/>
        </w:rPr>
        <w:t>a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n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p</w:t>
      </w:r>
      <w:r w:rsidRPr="004500C2">
        <w:rPr>
          <w:rFonts w:ascii="Times New Roman" w:hAnsi="Times New Roman"/>
          <w:spacing w:val="-1"/>
          <w:sz w:val="24"/>
          <w:szCs w:val="24"/>
        </w:rPr>
        <w:t>ro</w:t>
      </w:r>
      <w:r w:rsidRPr="004500C2">
        <w:rPr>
          <w:rFonts w:ascii="Times New Roman" w:hAnsi="Times New Roman"/>
          <w:spacing w:val="3"/>
          <w:sz w:val="24"/>
          <w:szCs w:val="24"/>
        </w:rPr>
        <w:t>f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z w:val="24"/>
          <w:szCs w:val="24"/>
        </w:rPr>
        <w:t>ss</w:t>
      </w:r>
      <w:r w:rsidRPr="004500C2">
        <w:rPr>
          <w:rFonts w:ascii="Times New Roman" w:hAnsi="Times New Roman"/>
          <w:spacing w:val="-1"/>
          <w:sz w:val="24"/>
          <w:szCs w:val="24"/>
        </w:rPr>
        <w:t>io</w:t>
      </w:r>
      <w:r w:rsidRPr="004500C2">
        <w:rPr>
          <w:rFonts w:ascii="Times New Roman" w:hAnsi="Times New Roman"/>
          <w:spacing w:val="1"/>
          <w:sz w:val="24"/>
          <w:szCs w:val="24"/>
        </w:rPr>
        <w:t>na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z w:val="24"/>
          <w:szCs w:val="24"/>
        </w:rPr>
        <w:t>i</w:t>
      </w:r>
    </w:p>
    <w:p w:rsidR="004500C2" w:rsidRPr="004500C2" w:rsidRDefault="004500C2" w:rsidP="004500C2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right="201"/>
        <w:jc w:val="both"/>
        <w:rPr>
          <w:rFonts w:ascii="Times New Roman" w:hAnsi="Times New Roman"/>
          <w:sz w:val="24"/>
          <w:szCs w:val="24"/>
        </w:rPr>
      </w:pPr>
      <w:r w:rsidRPr="004500C2">
        <w:rPr>
          <w:rFonts w:ascii="Times New Roman" w:hAnsi="Times New Roman"/>
          <w:spacing w:val="-2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>f</w:t>
      </w:r>
      <w:r w:rsidRPr="004500C2">
        <w:rPr>
          <w:rFonts w:ascii="Times New Roman" w:hAnsi="Times New Roman"/>
          <w:spacing w:val="3"/>
          <w:sz w:val="24"/>
          <w:szCs w:val="24"/>
        </w:rPr>
        <w:t>f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spacing w:val="1"/>
          <w:sz w:val="24"/>
          <w:szCs w:val="24"/>
        </w:rPr>
        <w:t>tua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o</w:t>
      </w:r>
      <w:r w:rsidRPr="004500C2">
        <w:rPr>
          <w:rFonts w:ascii="Times New Roman" w:hAnsi="Times New Roman"/>
          <w:spacing w:val="1"/>
          <w:sz w:val="24"/>
          <w:szCs w:val="24"/>
        </w:rPr>
        <w:t>pe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>n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p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p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on</w:t>
      </w:r>
      <w:r w:rsidRPr="004500C2">
        <w:rPr>
          <w:rFonts w:ascii="Times New Roman" w:hAnsi="Times New Roman"/>
          <w:sz w:val="24"/>
          <w:szCs w:val="24"/>
        </w:rPr>
        <w:t xml:space="preserve">e </w:t>
      </w:r>
      <w:r w:rsidRPr="004500C2">
        <w:rPr>
          <w:rFonts w:ascii="Times New Roman" w:hAnsi="Times New Roman"/>
          <w:spacing w:val="-1"/>
          <w:sz w:val="24"/>
          <w:szCs w:val="24"/>
        </w:rPr>
        <w:t>p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z w:val="24"/>
          <w:szCs w:val="24"/>
        </w:rPr>
        <w:t>r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l</w:t>
      </w:r>
      <w:r w:rsidRPr="004500C2">
        <w:rPr>
          <w:rFonts w:ascii="Times New Roman" w:hAnsi="Times New Roman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con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on</w:t>
      </w:r>
      <w:r w:rsidRPr="004500C2">
        <w:rPr>
          <w:rFonts w:ascii="Times New Roman" w:hAnsi="Times New Roman"/>
          <w:sz w:val="24"/>
          <w:szCs w:val="24"/>
        </w:rPr>
        <w:t>e 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pacing w:val="-1"/>
          <w:sz w:val="24"/>
          <w:szCs w:val="24"/>
        </w:rPr>
        <w:t>o</w:t>
      </w:r>
      <w:r w:rsidRPr="004500C2">
        <w:rPr>
          <w:rFonts w:ascii="Times New Roman" w:hAnsi="Times New Roman"/>
          <w:sz w:val="24"/>
          <w:szCs w:val="24"/>
        </w:rPr>
        <w:t>cc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ggi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p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-1"/>
          <w:sz w:val="24"/>
          <w:szCs w:val="24"/>
        </w:rPr>
        <w:t>e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-1"/>
          <w:sz w:val="24"/>
          <w:szCs w:val="24"/>
        </w:rPr>
        <w:t>il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at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li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n</w:t>
      </w:r>
      <w:r w:rsidRPr="004500C2">
        <w:rPr>
          <w:rFonts w:ascii="Times New Roman" w:hAnsi="Times New Roman"/>
          <w:spacing w:val="1"/>
          <w:sz w:val="24"/>
          <w:szCs w:val="24"/>
        </w:rPr>
        <w:t>ta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n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-1"/>
          <w:sz w:val="24"/>
          <w:szCs w:val="24"/>
        </w:rPr>
        <w:t>on</w:t>
      </w:r>
      <w:r w:rsidRPr="004500C2">
        <w:rPr>
          <w:rFonts w:ascii="Times New Roman" w:hAnsi="Times New Roman"/>
          <w:spacing w:val="3"/>
          <w:sz w:val="24"/>
          <w:szCs w:val="24"/>
        </w:rPr>
        <w:t>f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3"/>
          <w:sz w:val="24"/>
          <w:szCs w:val="24"/>
        </w:rPr>
        <w:t>r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à</w:t>
      </w:r>
      <w:r w:rsidRPr="004500C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all</w:t>
      </w:r>
      <w:r w:rsidRPr="004500C2">
        <w:rPr>
          <w:rFonts w:ascii="Times New Roman" w:hAnsi="Times New Roman"/>
          <w:sz w:val="24"/>
          <w:szCs w:val="24"/>
        </w:rPr>
        <w:t xml:space="preserve">e </w:t>
      </w:r>
      <w:r w:rsidRPr="004500C2">
        <w:rPr>
          <w:rFonts w:ascii="Times New Roman" w:hAnsi="Times New Roman"/>
          <w:spacing w:val="1"/>
          <w:sz w:val="24"/>
          <w:szCs w:val="24"/>
        </w:rPr>
        <w:t>no</w:t>
      </w:r>
      <w:r w:rsidRPr="004500C2">
        <w:rPr>
          <w:rFonts w:ascii="Times New Roman" w:hAnsi="Times New Roman"/>
          <w:spacing w:val="-1"/>
          <w:sz w:val="24"/>
          <w:szCs w:val="24"/>
        </w:rPr>
        <w:t>rm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igi</w:t>
      </w:r>
      <w:r w:rsidRPr="004500C2">
        <w:rPr>
          <w:rFonts w:ascii="Times New Roman" w:hAnsi="Times New Roman"/>
          <w:spacing w:val="1"/>
          <w:sz w:val="24"/>
          <w:szCs w:val="24"/>
        </w:rPr>
        <w:t>en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>-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an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z w:val="24"/>
          <w:szCs w:val="24"/>
        </w:rPr>
        <w:t>e</w:t>
      </w:r>
    </w:p>
    <w:p w:rsidR="004500C2" w:rsidRPr="004500C2" w:rsidRDefault="004500C2" w:rsidP="004500C2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40" w:lineRule="auto"/>
        <w:ind w:right="386"/>
        <w:jc w:val="both"/>
        <w:rPr>
          <w:rFonts w:ascii="Times New Roman" w:hAnsi="Times New Roman"/>
          <w:sz w:val="24"/>
          <w:szCs w:val="24"/>
        </w:rPr>
      </w:pPr>
      <w:r w:rsidRPr="004500C2">
        <w:rPr>
          <w:rFonts w:ascii="Times New Roman" w:hAnsi="Times New Roman"/>
          <w:spacing w:val="1"/>
          <w:sz w:val="24"/>
          <w:szCs w:val="24"/>
        </w:rPr>
        <w:t>S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gli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e 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p</w:t>
      </w:r>
      <w:r w:rsidRPr="004500C2">
        <w:rPr>
          <w:rFonts w:ascii="Times New Roman" w:hAnsi="Times New Roman"/>
          <w:spacing w:val="-1"/>
          <w:sz w:val="24"/>
          <w:szCs w:val="24"/>
        </w:rPr>
        <w:t>re</w:t>
      </w:r>
      <w:r w:rsidRPr="004500C2">
        <w:rPr>
          <w:rFonts w:ascii="Times New Roman" w:hAnsi="Times New Roman"/>
          <w:spacing w:val="1"/>
          <w:sz w:val="24"/>
          <w:szCs w:val="24"/>
        </w:rPr>
        <w:t>pa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3"/>
          <w:sz w:val="24"/>
          <w:szCs w:val="24"/>
        </w:rPr>
        <w:t>l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ate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p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i s</w:t>
      </w:r>
      <w:r w:rsidRPr="004500C2">
        <w:rPr>
          <w:rFonts w:ascii="Times New Roman" w:hAnsi="Times New Roman"/>
          <w:spacing w:val="-1"/>
          <w:sz w:val="24"/>
          <w:szCs w:val="24"/>
        </w:rPr>
        <w:t>e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-1"/>
          <w:sz w:val="24"/>
          <w:szCs w:val="24"/>
        </w:rPr>
        <w:t>il</w:t>
      </w:r>
      <w:r w:rsidRPr="004500C2">
        <w:rPr>
          <w:rFonts w:ascii="Times New Roman" w:hAnsi="Times New Roman"/>
          <w:spacing w:val="2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at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>n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gl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tan</w:t>
      </w:r>
      <w:r w:rsidRPr="004500C2">
        <w:rPr>
          <w:rFonts w:ascii="Times New Roman" w:hAnsi="Times New Roman"/>
          <w:spacing w:val="-1"/>
          <w:sz w:val="24"/>
          <w:szCs w:val="24"/>
        </w:rPr>
        <w:t>d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 xml:space="preserve">d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qu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li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à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pacing w:val="-1"/>
          <w:sz w:val="24"/>
          <w:szCs w:val="24"/>
        </w:rPr>
        <w:t>e</w:t>
      </w:r>
      <w:r w:rsidRPr="004500C2">
        <w:rPr>
          <w:rFonts w:ascii="Times New Roman" w:hAnsi="Times New Roman"/>
          <w:spacing w:val="3"/>
          <w:sz w:val="24"/>
          <w:szCs w:val="24"/>
        </w:rPr>
        <w:t>f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n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ne</w:t>
      </w:r>
      <w:r w:rsidRPr="004500C2">
        <w:rPr>
          <w:rFonts w:ascii="Times New Roman" w:hAnsi="Times New Roman"/>
          <w:sz w:val="24"/>
          <w:szCs w:val="24"/>
        </w:rPr>
        <w:t xml:space="preserve">l 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-1"/>
          <w:sz w:val="24"/>
          <w:szCs w:val="24"/>
        </w:rPr>
        <w:t>p</w:t>
      </w:r>
      <w:r w:rsidRPr="004500C2">
        <w:rPr>
          <w:rFonts w:ascii="Times New Roman" w:hAnsi="Times New Roman"/>
          <w:spacing w:val="1"/>
          <w:sz w:val="24"/>
          <w:szCs w:val="24"/>
        </w:rPr>
        <w:t>et</w:t>
      </w:r>
      <w:r w:rsidRPr="004500C2">
        <w:rPr>
          <w:rFonts w:ascii="Times New Roman" w:hAnsi="Times New Roman"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d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ll</w:t>
      </w:r>
      <w:r w:rsidRPr="004500C2">
        <w:rPr>
          <w:rFonts w:ascii="Times New Roman" w:hAnsi="Times New Roman"/>
          <w:sz w:val="24"/>
          <w:szCs w:val="24"/>
        </w:rPr>
        <w:t xml:space="preserve">e </w:t>
      </w:r>
      <w:r w:rsidRPr="004500C2">
        <w:rPr>
          <w:rFonts w:ascii="Times New Roman" w:hAnsi="Times New Roman"/>
          <w:spacing w:val="1"/>
          <w:sz w:val="24"/>
          <w:szCs w:val="24"/>
        </w:rPr>
        <w:t>no</w:t>
      </w:r>
      <w:r w:rsidRPr="004500C2">
        <w:rPr>
          <w:rFonts w:ascii="Times New Roman" w:hAnsi="Times New Roman"/>
          <w:spacing w:val="-3"/>
          <w:sz w:val="24"/>
          <w:szCs w:val="24"/>
        </w:rPr>
        <w:t>r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igi</w:t>
      </w:r>
      <w:r w:rsidRPr="004500C2">
        <w:rPr>
          <w:rFonts w:ascii="Times New Roman" w:hAnsi="Times New Roman"/>
          <w:spacing w:val="1"/>
          <w:sz w:val="24"/>
          <w:szCs w:val="24"/>
        </w:rPr>
        <w:t>en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co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-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-1"/>
          <w:sz w:val="24"/>
          <w:szCs w:val="24"/>
        </w:rPr>
        <w:t>a</w:t>
      </w:r>
      <w:r w:rsidRPr="004500C2">
        <w:rPr>
          <w:rFonts w:ascii="Times New Roman" w:hAnsi="Times New Roman"/>
          <w:spacing w:val="1"/>
          <w:sz w:val="24"/>
          <w:szCs w:val="24"/>
        </w:rPr>
        <w:t>n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ta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-1"/>
          <w:sz w:val="24"/>
          <w:szCs w:val="24"/>
        </w:rPr>
        <w:t>ig</w:t>
      </w:r>
      <w:r w:rsidRPr="004500C2">
        <w:rPr>
          <w:rFonts w:ascii="Times New Roman" w:hAnsi="Times New Roman"/>
          <w:spacing w:val="1"/>
          <w:sz w:val="24"/>
          <w:szCs w:val="24"/>
        </w:rPr>
        <w:t>ent</w:t>
      </w:r>
      <w:r w:rsidRPr="004500C2">
        <w:rPr>
          <w:rFonts w:ascii="Times New Roman" w:hAnsi="Times New Roman"/>
          <w:sz w:val="24"/>
          <w:szCs w:val="24"/>
        </w:rPr>
        <w:t>i</w:t>
      </w:r>
    </w:p>
    <w:p w:rsidR="004500C2" w:rsidRPr="004500C2" w:rsidRDefault="004500C2" w:rsidP="004500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500C2">
        <w:rPr>
          <w:rFonts w:ascii="Times New Roman" w:hAnsi="Times New Roman"/>
          <w:b/>
          <w:spacing w:val="1"/>
          <w:sz w:val="24"/>
          <w:szCs w:val="24"/>
        </w:rPr>
        <w:t>I</w:t>
      </w:r>
      <w:r w:rsidRPr="004500C2">
        <w:rPr>
          <w:rFonts w:ascii="Times New Roman" w:hAnsi="Times New Roman"/>
          <w:b/>
          <w:sz w:val="24"/>
          <w:szCs w:val="24"/>
        </w:rPr>
        <w:t>n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 xml:space="preserve"> e</w:t>
      </w:r>
      <w:r w:rsidRPr="004500C2">
        <w:rPr>
          <w:rFonts w:ascii="Times New Roman" w:hAnsi="Times New Roman"/>
          <w:b/>
          <w:sz w:val="24"/>
          <w:szCs w:val="24"/>
        </w:rPr>
        <w:t>s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b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b/>
          <w:sz w:val="24"/>
          <w:szCs w:val="24"/>
        </w:rPr>
        <w:t xml:space="preserve">o 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ll’i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nd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iri</w:t>
      </w:r>
      <w:r w:rsidRPr="004500C2">
        <w:rPr>
          <w:rFonts w:ascii="Times New Roman" w:hAnsi="Times New Roman"/>
          <w:b/>
          <w:sz w:val="24"/>
          <w:szCs w:val="24"/>
        </w:rPr>
        <w:t>z</w:t>
      </w:r>
      <w:r w:rsidRPr="004500C2">
        <w:rPr>
          <w:rFonts w:ascii="Times New Roman" w:hAnsi="Times New Roman"/>
          <w:b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b/>
          <w:sz w:val="24"/>
          <w:szCs w:val="24"/>
        </w:rPr>
        <w:t>o</w:t>
      </w:r>
      <w:r w:rsidRPr="004500C2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b/>
          <w:spacing w:val="-1"/>
          <w:w w:val="99"/>
          <w:sz w:val="24"/>
          <w:szCs w:val="24"/>
        </w:rPr>
        <w:t>“</w:t>
      </w:r>
      <w:r w:rsidRPr="004500C2">
        <w:rPr>
          <w:rFonts w:ascii="Times New Roman" w:hAnsi="Times New Roman"/>
          <w:b/>
          <w:spacing w:val="1"/>
          <w:sz w:val="24"/>
          <w:szCs w:val="24"/>
          <w:u w:val="single"/>
        </w:rPr>
        <w:t>S</w:t>
      </w:r>
      <w:r w:rsidRPr="004500C2">
        <w:rPr>
          <w:rFonts w:ascii="Times New Roman" w:hAnsi="Times New Roman"/>
          <w:b/>
          <w:spacing w:val="1"/>
          <w:w w:val="99"/>
          <w:sz w:val="24"/>
          <w:szCs w:val="24"/>
          <w:u w:val="single"/>
        </w:rPr>
        <w:t>e</w:t>
      </w:r>
      <w:r w:rsidRPr="004500C2">
        <w:rPr>
          <w:rFonts w:ascii="Times New Roman" w:hAnsi="Times New Roman"/>
          <w:b/>
          <w:spacing w:val="-1"/>
          <w:w w:val="99"/>
          <w:sz w:val="24"/>
          <w:szCs w:val="24"/>
          <w:u w:val="single"/>
        </w:rPr>
        <w:t>r</w:t>
      </w:r>
      <w:r w:rsidRPr="004500C2">
        <w:rPr>
          <w:rFonts w:ascii="Times New Roman" w:hAnsi="Times New Roman"/>
          <w:b/>
          <w:w w:val="99"/>
          <w:sz w:val="24"/>
          <w:szCs w:val="24"/>
          <w:u w:val="single"/>
        </w:rPr>
        <w:t>v</w:t>
      </w:r>
      <w:r w:rsidRPr="004500C2">
        <w:rPr>
          <w:rFonts w:ascii="Times New Roman" w:hAnsi="Times New Roman"/>
          <w:b/>
          <w:spacing w:val="2"/>
          <w:sz w:val="24"/>
          <w:szCs w:val="24"/>
          <w:u w:val="single"/>
        </w:rPr>
        <w:t>i</w:t>
      </w:r>
      <w:r w:rsidRPr="004500C2">
        <w:rPr>
          <w:rFonts w:ascii="Times New Roman" w:hAnsi="Times New Roman"/>
          <w:b/>
          <w:spacing w:val="-2"/>
          <w:w w:val="99"/>
          <w:sz w:val="24"/>
          <w:szCs w:val="24"/>
          <w:u w:val="single"/>
        </w:rPr>
        <w:t>z</w:t>
      </w:r>
      <w:r w:rsidRPr="004500C2">
        <w:rPr>
          <w:rFonts w:ascii="Times New Roman" w:hAnsi="Times New Roman"/>
          <w:b/>
          <w:sz w:val="24"/>
          <w:szCs w:val="24"/>
          <w:u w:val="single"/>
        </w:rPr>
        <w:t>i</w:t>
      </w:r>
      <w:r w:rsidRPr="004500C2">
        <w:rPr>
          <w:rFonts w:ascii="Times New Roman" w:hAnsi="Times New Roman"/>
          <w:b/>
          <w:spacing w:val="-67"/>
          <w:w w:val="99"/>
          <w:sz w:val="24"/>
          <w:szCs w:val="24"/>
          <w:u w:val="single"/>
        </w:rPr>
        <w:t xml:space="preserve"> </w:t>
      </w:r>
      <w:r w:rsidRPr="004500C2">
        <w:rPr>
          <w:rFonts w:ascii="Times New Roman" w:hAnsi="Times New Roman"/>
          <w:b/>
          <w:spacing w:val="1"/>
          <w:w w:val="99"/>
          <w:sz w:val="24"/>
          <w:szCs w:val="24"/>
          <w:u w:val="single"/>
        </w:rPr>
        <w:t>d</w:t>
      </w:r>
      <w:r w:rsidRPr="004500C2">
        <w:rPr>
          <w:rFonts w:ascii="Times New Roman" w:hAnsi="Times New Roman"/>
          <w:b/>
          <w:sz w:val="24"/>
          <w:szCs w:val="24"/>
          <w:u w:val="single"/>
        </w:rPr>
        <w:t>i</w:t>
      </w:r>
      <w:r w:rsidRPr="004500C2">
        <w:rPr>
          <w:rFonts w:ascii="Times New Roman" w:hAnsi="Times New Roman"/>
          <w:b/>
          <w:spacing w:val="-67"/>
          <w:w w:val="99"/>
          <w:sz w:val="24"/>
          <w:szCs w:val="24"/>
          <w:u w:val="single"/>
        </w:rPr>
        <w:t xml:space="preserve"> </w:t>
      </w:r>
      <w:r w:rsidRPr="004500C2">
        <w:rPr>
          <w:rFonts w:ascii="Times New Roman" w:hAnsi="Times New Roman"/>
          <w:b/>
          <w:w w:val="99"/>
          <w:sz w:val="24"/>
          <w:szCs w:val="24"/>
          <w:u w:val="single"/>
        </w:rPr>
        <w:t>s</w:t>
      </w:r>
      <w:r w:rsidRPr="004500C2">
        <w:rPr>
          <w:rFonts w:ascii="Times New Roman" w:hAnsi="Times New Roman"/>
          <w:b/>
          <w:spacing w:val="1"/>
          <w:w w:val="99"/>
          <w:sz w:val="24"/>
          <w:szCs w:val="24"/>
          <w:u w:val="single"/>
        </w:rPr>
        <w:t>a</w:t>
      </w:r>
      <w:r w:rsidRPr="004500C2">
        <w:rPr>
          <w:rFonts w:ascii="Times New Roman" w:hAnsi="Times New Roman"/>
          <w:b/>
          <w:spacing w:val="-1"/>
          <w:sz w:val="24"/>
          <w:szCs w:val="24"/>
          <w:u w:val="single"/>
        </w:rPr>
        <w:t>l</w:t>
      </w:r>
      <w:r w:rsidRPr="004500C2">
        <w:rPr>
          <w:rFonts w:ascii="Times New Roman" w:hAnsi="Times New Roman"/>
          <w:b/>
          <w:w w:val="99"/>
          <w:sz w:val="24"/>
          <w:szCs w:val="24"/>
          <w:u w:val="single"/>
        </w:rPr>
        <w:t>a</w:t>
      </w:r>
      <w:r w:rsidRPr="004500C2">
        <w:rPr>
          <w:rFonts w:ascii="Times New Roman" w:hAnsi="Times New Roman"/>
          <w:b/>
          <w:spacing w:val="-65"/>
          <w:w w:val="99"/>
          <w:sz w:val="24"/>
          <w:szCs w:val="24"/>
          <w:u w:val="single"/>
        </w:rPr>
        <w:t xml:space="preserve"> </w:t>
      </w:r>
      <w:r w:rsidRPr="004500C2">
        <w:rPr>
          <w:rFonts w:ascii="Times New Roman" w:hAnsi="Times New Roman"/>
          <w:b/>
          <w:w w:val="99"/>
          <w:sz w:val="24"/>
          <w:szCs w:val="24"/>
          <w:u w:val="single"/>
        </w:rPr>
        <w:t>e</w:t>
      </w:r>
      <w:r w:rsidR="00844741">
        <w:rPr>
          <w:rFonts w:ascii="Times New Roman" w:hAnsi="Times New Roman"/>
          <w:b/>
          <w:w w:val="99"/>
          <w:sz w:val="24"/>
          <w:szCs w:val="24"/>
          <w:u w:val="single"/>
        </w:rPr>
        <w:t xml:space="preserve"> </w:t>
      </w:r>
      <w:r w:rsidRPr="004500C2">
        <w:rPr>
          <w:rFonts w:ascii="Times New Roman" w:hAnsi="Times New Roman"/>
          <w:b/>
          <w:spacing w:val="-68"/>
          <w:w w:val="99"/>
          <w:sz w:val="24"/>
          <w:szCs w:val="24"/>
          <w:u w:val="single"/>
        </w:rPr>
        <w:t xml:space="preserve"> </w:t>
      </w:r>
      <w:r w:rsidRPr="004500C2">
        <w:rPr>
          <w:rFonts w:ascii="Times New Roman" w:hAnsi="Times New Roman"/>
          <w:b/>
          <w:spacing w:val="1"/>
          <w:sz w:val="24"/>
          <w:szCs w:val="24"/>
          <w:u w:val="single"/>
        </w:rPr>
        <w:t>ba</w:t>
      </w:r>
      <w:r w:rsidRPr="004500C2">
        <w:rPr>
          <w:rFonts w:ascii="Times New Roman" w:hAnsi="Times New Roman"/>
          <w:b/>
          <w:sz w:val="24"/>
          <w:szCs w:val="24"/>
          <w:u w:val="single"/>
        </w:rPr>
        <w:t>r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”</w:t>
      </w:r>
      <w:r w:rsidRPr="004500C2">
        <w:rPr>
          <w:rFonts w:ascii="Times New Roman" w:hAnsi="Times New Roman"/>
          <w:b/>
          <w:sz w:val="24"/>
          <w:szCs w:val="24"/>
        </w:rPr>
        <w:t>,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b/>
          <w:sz w:val="24"/>
          <w:szCs w:val="24"/>
        </w:rPr>
        <w:t>è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b/>
          <w:spacing w:val="-3"/>
          <w:sz w:val="24"/>
          <w:szCs w:val="24"/>
        </w:rPr>
        <w:t>i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n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b/>
          <w:sz w:val="24"/>
          <w:szCs w:val="24"/>
        </w:rPr>
        <w:t xml:space="preserve">e 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b/>
          <w:sz w:val="24"/>
          <w:szCs w:val="24"/>
        </w:rPr>
        <w:t>n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gr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ad</w:t>
      </w:r>
      <w:r w:rsidRPr="004500C2">
        <w:rPr>
          <w:rFonts w:ascii="Times New Roman" w:hAnsi="Times New Roman"/>
          <w:b/>
          <w:sz w:val="24"/>
          <w:szCs w:val="24"/>
        </w:rPr>
        <w:t>o</w:t>
      </w:r>
      <w:r w:rsidRPr="004500C2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b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b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b/>
          <w:sz w:val="24"/>
          <w:szCs w:val="24"/>
        </w:rPr>
        <w:t>:</w:t>
      </w:r>
    </w:p>
    <w:p w:rsidR="004500C2" w:rsidRPr="004500C2" w:rsidRDefault="004500C2" w:rsidP="004500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00C2">
        <w:rPr>
          <w:rFonts w:ascii="Times New Roman" w:hAnsi="Times New Roman"/>
          <w:spacing w:val="1"/>
          <w:sz w:val="24"/>
          <w:szCs w:val="24"/>
        </w:rPr>
        <w:t>P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ed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po</w:t>
      </w:r>
      <w:r w:rsidRPr="004500C2">
        <w:rPr>
          <w:rFonts w:ascii="Times New Roman" w:hAnsi="Times New Roman"/>
          <w:spacing w:val="-1"/>
          <w:sz w:val="24"/>
          <w:szCs w:val="24"/>
        </w:rPr>
        <w:t>rr</w:t>
      </w:r>
      <w:r w:rsidRPr="004500C2">
        <w:rPr>
          <w:rFonts w:ascii="Times New Roman" w:hAnsi="Times New Roman"/>
          <w:sz w:val="24"/>
          <w:szCs w:val="24"/>
        </w:rPr>
        <w:t xml:space="preserve">e 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-1"/>
          <w:sz w:val="24"/>
          <w:szCs w:val="24"/>
        </w:rPr>
        <w:t>o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nd</w:t>
      </w:r>
      <w:r w:rsidRPr="004500C2">
        <w:rPr>
          <w:rFonts w:ascii="Times New Roman" w:hAnsi="Times New Roman"/>
          <w:spacing w:val="1"/>
          <w:sz w:val="24"/>
          <w:szCs w:val="24"/>
        </w:rPr>
        <w:t>a/o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pacing w:val="-1"/>
          <w:sz w:val="24"/>
          <w:szCs w:val="24"/>
        </w:rPr>
        <w:t>in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z w:val="24"/>
          <w:szCs w:val="24"/>
        </w:rPr>
        <w:t>,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>n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spacing w:val="1"/>
          <w:sz w:val="24"/>
          <w:szCs w:val="24"/>
        </w:rPr>
        <w:t>an</w:t>
      </w:r>
      <w:r w:rsidRPr="004500C2">
        <w:rPr>
          <w:rFonts w:ascii="Times New Roman" w:hAnsi="Times New Roman"/>
          <w:spacing w:val="-1"/>
          <w:sz w:val="24"/>
          <w:szCs w:val="24"/>
        </w:rPr>
        <w:t>d</w:t>
      </w:r>
      <w:r w:rsidRPr="004500C2">
        <w:rPr>
          <w:rFonts w:ascii="Times New Roman" w:hAnsi="Times New Roman"/>
          <w:spacing w:val="2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 xml:space="preserve">d 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>z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enda</w:t>
      </w:r>
      <w:r w:rsidRPr="004500C2">
        <w:rPr>
          <w:rFonts w:ascii="Times New Roman" w:hAnsi="Times New Roman"/>
          <w:spacing w:val="-3"/>
          <w:sz w:val="24"/>
          <w:szCs w:val="24"/>
        </w:rPr>
        <w:t>l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ri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h</w:t>
      </w:r>
      <w:r w:rsidRPr="004500C2">
        <w:rPr>
          <w:rFonts w:ascii="Times New Roman" w:hAnsi="Times New Roman"/>
          <w:spacing w:val="-3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o</w:t>
      </w:r>
    </w:p>
    <w:p w:rsidR="004500C2" w:rsidRPr="004500C2" w:rsidRDefault="004500C2" w:rsidP="004500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00C2">
        <w:rPr>
          <w:rFonts w:ascii="Times New Roman" w:hAnsi="Times New Roman"/>
          <w:spacing w:val="1"/>
          <w:sz w:val="24"/>
          <w:szCs w:val="24"/>
        </w:rPr>
        <w:t>Se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-1"/>
          <w:sz w:val="24"/>
          <w:szCs w:val="24"/>
        </w:rPr>
        <w:t>ir</w:t>
      </w:r>
      <w:r w:rsidRPr="004500C2">
        <w:rPr>
          <w:rFonts w:ascii="Times New Roman" w:hAnsi="Times New Roman"/>
          <w:sz w:val="24"/>
          <w:szCs w:val="24"/>
        </w:rPr>
        <w:t xml:space="preserve">e 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n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z w:val="24"/>
          <w:szCs w:val="24"/>
        </w:rPr>
        <w:t xml:space="preserve">a </w:t>
      </w:r>
      <w:r w:rsidRPr="004500C2">
        <w:rPr>
          <w:rFonts w:ascii="Times New Roman" w:hAnsi="Times New Roman"/>
          <w:spacing w:val="1"/>
          <w:sz w:val="24"/>
          <w:szCs w:val="24"/>
        </w:rPr>
        <w:t>pa</w:t>
      </w:r>
      <w:r w:rsidRPr="004500C2">
        <w:rPr>
          <w:rFonts w:ascii="Times New Roman" w:hAnsi="Times New Roman"/>
          <w:spacing w:val="-2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be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1"/>
          <w:sz w:val="24"/>
          <w:szCs w:val="24"/>
        </w:rPr>
        <w:t>and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ne</w:t>
      </w:r>
      <w:r w:rsidRPr="004500C2">
        <w:rPr>
          <w:rFonts w:ascii="Times New Roman" w:hAnsi="Times New Roman"/>
          <w:sz w:val="24"/>
          <w:szCs w:val="24"/>
        </w:rPr>
        <w:t>l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ri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p</w:t>
      </w:r>
      <w:r w:rsidRPr="004500C2">
        <w:rPr>
          <w:rFonts w:ascii="Times New Roman" w:hAnsi="Times New Roman"/>
          <w:spacing w:val="-1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>tt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d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z w:val="24"/>
          <w:szCs w:val="24"/>
        </w:rPr>
        <w:t>l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z w:val="24"/>
          <w:szCs w:val="24"/>
        </w:rPr>
        <w:t xml:space="preserve">e </w:t>
      </w:r>
      <w:r w:rsidRPr="004500C2">
        <w:rPr>
          <w:rFonts w:ascii="Times New Roman" w:hAnsi="Times New Roman"/>
          <w:spacing w:val="1"/>
          <w:sz w:val="24"/>
          <w:szCs w:val="24"/>
        </w:rPr>
        <w:t>no</w:t>
      </w:r>
      <w:r w:rsidRPr="004500C2">
        <w:rPr>
          <w:rFonts w:ascii="Times New Roman" w:hAnsi="Times New Roman"/>
          <w:spacing w:val="-3"/>
          <w:sz w:val="24"/>
          <w:szCs w:val="24"/>
        </w:rPr>
        <w:t>r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igi</w:t>
      </w:r>
      <w:r w:rsidRPr="004500C2">
        <w:rPr>
          <w:rFonts w:ascii="Times New Roman" w:hAnsi="Times New Roman"/>
          <w:spacing w:val="1"/>
          <w:sz w:val="24"/>
          <w:szCs w:val="24"/>
        </w:rPr>
        <w:t>en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>-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-1"/>
          <w:sz w:val="24"/>
          <w:szCs w:val="24"/>
        </w:rPr>
        <w:t>a</w:t>
      </w:r>
      <w:r w:rsidRPr="004500C2">
        <w:rPr>
          <w:rFonts w:ascii="Times New Roman" w:hAnsi="Times New Roman"/>
          <w:spacing w:val="1"/>
          <w:sz w:val="24"/>
          <w:szCs w:val="24"/>
        </w:rPr>
        <w:t>n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ta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-1"/>
          <w:sz w:val="24"/>
          <w:szCs w:val="24"/>
        </w:rPr>
        <w:t>ig</w:t>
      </w:r>
      <w:r w:rsidRPr="004500C2">
        <w:rPr>
          <w:rFonts w:ascii="Times New Roman" w:hAnsi="Times New Roman"/>
          <w:spacing w:val="1"/>
          <w:sz w:val="24"/>
          <w:szCs w:val="24"/>
        </w:rPr>
        <w:t>ent</w:t>
      </w:r>
      <w:r w:rsidRPr="004500C2">
        <w:rPr>
          <w:rFonts w:ascii="Times New Roman" w:hAnsi="Times New Roman"/>
          <w:sz w:val="24"/>
          <w:szCs w:val="24"/>
        </w:rPr>
        <w:t>i</w:t>
      </w:r>
    </w:p>
    <w:p w:rsidR="008405F3" w:rsidRPr="004500C2" w:rsidRDefault="004500C2" w:rsidP="004500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500C2">
        <w:rPr>
          <w:rFonts w:ascii="Times New Roman" w:hAnsi="Times New Roman"/>
          <w:spacing w:val="1"/>
          <w:sz w:val="24"/>
          <w:szCs w:val="24"/>
        </w:rPr>
        <w:t>So</w:t>
      </w:r>
      <w:r w:rsidRPr="004500C2">
        <w:rPr>
          <w:rFonts w:ascii="Times New Roman" w:hAnsi="Times New Roman"/>
          <w:spacing w:val="-1"/>
          <w:sz w:val="24"/>
          <w:szCs w:val="24"/>
        </w:rPr>
        <w:t>m</w:t>
      </w:r>
      <w:r w:rsidRPr="004500C2">
        <w:rPr>
          <w:rFonts w:ascii="Times New Roman" w:hAnsi="Times New Roman"/>
          <w:spacing w:val="2"/>
          <w:sz w:val="24"/>
          <w:szCs w:val="24"/>
        </w:rPr>
        <w:t>m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n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be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1"/>
          <w:sz w:val="24"/>
          <w:szCs w:val="24"/>
        </w:rPr>
        <w:t>an</w:t>
      </w:r>
      <w:r w:rsidRPr="004500C2">
        <w:rPr>
          <w:rFonts w:ascii="Times New Roman" w:hAnsi="Times New Roman"/>
          <w:spacing w:val="-1"/>
          <w:sz w:val="24"/>
          <w:szCs w:val="24"/>
        </w:rPr>
        <w:t>d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z w:val="24"/>
          <w:szCs w:val="24"/>
        </w:rPr>
        <w:t xml:space="preserve">, </w:t>
      </w:r>
      <w:r w:rsidRPr="004500C2">
        <w:rPr>
          <w:rFonts w:ascii="Times New Roman" w:hAnsi="Times New Roman"/>
          <w:spacing w:val="-1"/>
          <w:sz w:val="24"/>
          <w:szCs w:val="24"/>
        </w:rPr>
        <w:t>g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l</w:t>
      </w:r>
      <w:r w:rsidRPr="004500C2">
        <w:rPr>
          <w:rFonts w:ascii="Times New Roman" w:hAnsi="Times New Roman"/>
          <w:spacing w:val="1"/>
          <w:sz w:val="24"/>
          <w:szCs w:val="24"/>
        </w:rPr>
        <w:t>at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,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2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na</w:t>
      </w:r>
      <w:r w:rsidRPr="004500C2">
        <w:rPr>
          <w:rFonts w:ascii="Times New Roman" w:hAnsi="Times New Roman"/>
          <w:sz w:val="24"/>
          <w:szCs w:val="24"/>
        </w:rPr>
        <w:t>ck,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p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>d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</w:t>
      </w:r>
      <w:r w:rsidRPr="004500C2">
        <w:rPr>
          <w:rFonts w:ascii="Times New Roman" w:hAnsi="Times New Roman"/>
          <w:sz w:val="24"/>
          <w:szCs w:val="24"/>
        </w:rPr>
        <w:t>i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-1"/>
          <w:sz w:val="24"/>
          <w:szCs w:val="24"/>
        </w:rPr>
        <w:t>a</w:t>
      </w:r>
      <w:r w:rsidRPr="004500C2">
        <w:rPr>
          <w:rFonts w:ascii="Times New Roman" w:hAnsi="Times New Roman"/>
          <w:spacing w:val="1"/>
          <w:sz w:val="24"/>
          <w:szCs w:val="24"/>
        </w:rPr>
        <w:t>ffet</w:t>
      </w:r>
      <w:r w:rsidRPr="004500C2">
        <w:rPr>
          <w:rFonts w:ascii="Times New Roman" w:hAnsi="Times New Roman"/>
          <w:spacing w:val="-2"/>
          <w:sz w:val="24"/>
          <w:szCs w:val="24"/>
        </w:rPr>
        <w:t>t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z w:val="24"/>
          <w:szCs w:val="24"/>
        </w:rPr>
        <w:t>a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pa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t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-2"/>
          <w:sz w:val="24"/>
          <w:szCs w:val="24"/>
        </w:rPr>
        <w:t>c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e</w:t>
      </w:r>
      <w:r w:rsidRPr="004500C2">
        <w:rPr>
          <w:rFonts w:ascii="Times New Roman" w:hAnsi="Times New Roman"/>
          <w:spacing w:val="-1"/>
          <w:sz w:val="24"/>
          <w:szCs w:val="24"/>
        </w:rPr>
        <w:t>ri</w:t>
      </w:r>
      <w:r w:rsidRPr="004500C2">
        <w:rPr>
          <w:rFonts w:ascii="Times New Roman" w:hAnsi="Times New Roman"/>
          <w:sz w:val="24"/>
          <w:szCs w:val="24"/>
        </w:rPr>
        <w:t>a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ne</w:t>
      </w:r>
      <w:r w:rsidRPr="004500C2">
        <w:rPr>
          <w:rFonts w:ascii="Times New Roman" w:hAnsi="Times New Roman"/>
          <w:sz w:val="24"/>
          <w:szCs w:val="24"/>
        </w:rPr>
        <w:t>l</w:t>
      </w:r>
      <w:r w:rsidRPr="004500C2">
        <w:rPr>
          <w:rFonts w:ascii="Times New Roman" w:hAnsi="Times New Roman"/>
          <w:spacing w:val="-1"/>
          <w:sz w:val="24"/>
          <w:szCs w:val="24"/>
        </w:rPr>
        <w:t xml:space="preserve"> ri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p</w:t>
      </w:r>
      <w:r w:rsidRPr="004500C2">
        <w:rPr>
          <w:rFonts w:ascii="Times New Roman" w:hAnsi="Times New Roman"/>
          <w:spacing w:val="-1"/>
          <w:sz w:val="24"/>
          <w:szCs w:val="24"/>
        </w:rPr>
        <w:t>e</w:t>
      </w:r>
      <w:r w:rsidRPr="004500C2">
        <w:rPr>
          <w:rFonts w:ascii="Times New Roman" w:hAnsi="Times New Roman"/>
          <w:spacing w:val="1"/>
          <w:sz w:val="24"/>
          <w:szCs w:val="24"/>
        </w:rPr>
        <w:t>tt</w:t>
      </w:r>
      <w:r w:rsidRPr="004500C2">
        <w:rPr>
          <w:rFonts w:ascii="Times New Roman" w:hAnsi="Times New Roman"/>
          <w:sz w:val="24"/>
          <w:szCs w:val="24"/>
        </w:rPr>
        <w:t>o</w:t>
      </w:r>
      <w:r w:rsidRPr="004500C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de</w:t>
      </w:r>
      <w:r w:rsidRPr="004500C2">
        <w:rPr>
          <w:rFonts w:ascii="Times New Roman" w:hAnsi="Times New Roman"/>
          <w:spacing w:val="-1"/>
          <w:sz w:val="24"/>
          <w:szCs w:val="24"/>
        </w:rPr>
        <w:t>ll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1"/>
          <w:sz w:val="24"/>
          <w:szCs w:val="24"/>
        </w:rPr>
        <w:t>no</w:t>
      </w:r>
      <w:r w:rsidRPr="004500C2">
        <w:rPr>
          <w:rFonts w:ascii="Times New Roman" w:hAnsi="Times New Roman"/>
          <w:spacing w:val="-1"/>
          <w:sz w:val="24"/>
          <w:szCs w:val="24"/>
        </w:rPr>
        <w:t>rm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1"/>
          <w:sz w:val="24"/>
          <w:szCs w:val="24"/>
        </w:rPr>
        <w:t>igi</w:t>
      </w:r>
      <w:r w:rsidRPr="004500C2">
        <w:rPr>
          <w:rFonts w:ascii="Times New Roman" w:hAnsi="Times New Roman"/>
          <w:spacing w:val="1"/>
          <w:sz w:val="24"/>
          <w:szCs w:val="24"/>
        </w:rPr>
        <w:t>en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c</w:t>
      </w:r>
      <w:r w:rsidRPr="004500C2">
        <w:rPr>
          <w:rFonts w:ascii="Times New Roman" w:hAnsi="Times New Roman"/>
          <w:spacing w:val="1"/>
          <w:sz w:val="24"/>
          <w:szCs w:val="24"/>
        </w:rPr>
        <w:t>o</w:t>
      </w:r>
      <w:r w:rsidRPr="004500C2">
        <w:rPr>
          <w:rFonts w:ascii="Times New Roman" w:hAnsi="Times New Roman"/>
          <w:spacing w:val="-1"/>
          <w:sz w:val="24"/>
          <w:szCs w:val="24"/>
        </w:rPr>
        <w:t>-</w:t>
      </w:r>
      <w:r w:rsidRPr="004500C2">
        <w:rPr>
          <w:rFonts w:ascii="Times New Roman" w:hAnsi="Times New Roman"/>
          <w:sz w:val="24"/>
          <w:szCs w:val="24"/>
        </w:rPr>
        <w:t>s</w:t>
      </w:r>
      <w:r w:rsidRPr="004500C2">
        <w:rPr>
          <w:rFonts w:ascii="Times New Roman" w:hAnsi="Times New Roman"/>
          <w:spacing w:val="1"/>
          <w:sz w:val="24"/>
          <w:szCs w:val="24"/>
        </w:rPr>
        <w:t>an</w:t>
      </w:r>
      <w:r w:rsidRPr="004500C2">
        <w:rPr>
          <w:rFonts w:ascii="Times New Roman" w:hAnsi="Times New Roman"/>
          <w:spacing w:val="-1"/>
          <w:sz w:val="24"/>
          <w:szCs w:val="24"/>
        </w:rPr>
        <w:t>i</w:t>
      </w:r>
      <w:r w:rsidRPr="004500C2">
        <w:rPr>
          <w:rFonts w:ascii="Times New Roman" w:hAnsi="Times New Roman"/>
          <w:spacing w:val="1"/>
          <w:sz w:val="24"/>
          <w:szCs w:val="24"/>
        </w:rPr>
        <w:t>ta</w:t>
      </w:r>
      <w:r w:rsidRPr="004500C2">
        <w:rPr>
          <w:rFonts w:ascii="Times New Roman" w:hAnsi="Times New Roman"/>
          <w:spacing w:val="-1"/>
          <w:sz w:val="24"/>
          <w:szCs w:val="24"/>
        </w:rPr>
        <w:t>r</w:t>
      </w:r>
      <w:r w:rsidRPr="004500C2">
        <w:rPr>
          <w:rFonts w:ascii="Times New Roman" w:hAnsi="Times New Roman"/>
          <w:spacing w:val="-3"/>
          <w:sz w:val="24"/>
          <w:szCs w:val="24"/>
        </w:rPr>
        <w:t>i</w:t>
      </w:r>
      <w:r w:rsidRPr="004500C2">
        <w:rPr>
          <w:rFonts w:ascii="Times New Roman" w:hAnsi="Times New Roman"/>
          <w:sz w:val="24"/>
          <w:szCs w:val="24"/>
        </w:rPr>
        <w:t>e</w:t>
      </w:r>
      <w:r w:rsidRPr="004500C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500C2">
        <w:rPr>
          <w:rFonts w:ascii="Times New Roman" w:hAnsi="Times New Roman"/>
          <w:spacing w:val="-2"/>
          <w:sz w:val="24"/>
          <w:szCs w:val="24"/>
        </w:rPr>
        <w:t>v</w:t>
      </w:r>
      <w:r w:rsidRPr="004500C2">
        <w:rPr>
          <w:rFonts w:ascii="Times New Roman" w:hAnsi="Times New Roman"/>
          <w:spacing w:val="-1"/>
          <w:sz w:val="24"/>
          <w:szCs w:val="24"/>
        </w:rPr>
        <w:t>ig</w:t>
      </w:r>
      <w:r w:rsidRPr="004500C2">
        <w:rPr>
          <w:rFonts w:ascii="Times New Roman" w:hAnsi="Times New Roman"/>
          <w:spacing w:val="1"/>
          <w:sz w:val="24"/>
          <w:szCs w:val="24"/>
        </w:rPr>
        <w:t>ent</w:t>
      </w:r>
      <w:r w:rsidRPr="004500C2">
        <w:rPr>
          <w:rFonts w:ascii="Times New Roman" w:hAnsi="Times New Roman"/>
          <w:sz w:val="24"/>
          <w:szCs w:val="24"/>
        </w:rPr>
        <w:t>i</w:t>
      </w:r>
    </w:p>
    <w:p w:rsidR="004D075B" w:rsidRPr="00384B73" w:rsidRDefault="00BD7283" w:rsidP="00BD7283">
      <w:pPr>
        <w:pStyle w:val="Titolo"/>
        <w:jc w:val="left"/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t xml:space="preserve">2. </w:t>
      </w:r>
      <w:r w:rsidR="004D075B" w:rsidRPr="00384B73">
        <w:rPr>
          <w:color w:val="000000" w:themeColor="text1"/>
          <w:sz w:val="28"/>
          <w:szCs w:val="28"/>
        </w:rPr>
        <w:t xml:space="preserve">Composizione interna della Commissione </w:t>
      </w:r>
    </w:p>
    <w:p w:rsidR="00BD7283" w:rsidRPr="00384B73" w:rsidRDefault="00BD7283" w:rsidP="00BD7283">
      <w:pPr>
        <w:pStyle w:val="Titolo"/>
        <w:jc w:val="left"/>
        <w:rPr>
          <w:i/>
          <w:color w:val="000000" w:themeColor="text1"/>
        </w:rPr>
      </w:pPr>
    </w:p>
    <w:p w:rsidR="00CE3C02" w:rsidRPr="00384B73" w:rsidRDefault="002E256C" w:rsidP="00CE3C0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Come da delibera dal </w:t>
      </w:r>
      <w:r w:rsidR="004D075B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Co</w:t>
      </w:r>
      <w:r>
        <w:rPr>
          <w:rFonts w:ascii="Times New Roman" w:hAnsi="Times New Roman"/>
          <w:color w:val="000000" w:themeColor="text1"/>
          <w:sz w:val="24"/>
          <w:szCs w:val="24"/>
        </w:rPr>
        <w:t>llegio dei docenti</w:t>
      </w:r>
      <w:r w:rsidR="00BF578A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del </w:t>
      </w:r>
      <w:r>
        <w:rPr>
          <w:rFonts w:ascii="Times New Roman" w:hAnsi="Times New Roman"/>
          <w:color w:val="000000" w:themeColor="text1"/>
          <w:sz w:val="24"/>
          <w:szCs w:val="24"/>
        </w:rPr>
        <w:t>12/02/2016 delibera 04</w:t>
      </w:r>
      <w:r w:rsidR="00CE3C02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i</w:t>
      </w:r>
      <w:r w:rsidR="004D075B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membri interni sono: </w:t>
      </w:r>
    </w:p>
    <w:p w:rsidR="00CE3C02" w:rsidRPr="00384B73" w:rsidRDefault="004500C2" w:rsidP="00CE3C02">
      <w:pPr>
        <w:pStyle w:val="Paragrafoelenco"/>
        <w:numPr>
          <w:ilvl w:val="0"/>
          <w:numId w:val="10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Il </w:t>
      </w:r>
      <w:r w:rsidR="004D075B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prof.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Santoro Alfonso</w:t>
      </w:r>
      <w:r w:rsidR="00E06500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D075B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docente di </w:t>
      </w:r>
      <w:r w:rsidR="00CE3C02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tecniche professionali  di servizi </w:t>
      </w:r>
      <w:r w:rsidR="0066194E">
        <w:rPr>
          <w:rFonts w:ascii="Times New Roman" w:hAnsi="Times New Roman"/>
          <w:color w:val="000000" w:themeColor="text1"/>
          <w:sz w:val="24"/>
          <w:szCs w:val="24"/>
        </w:rPr>
        <w:t xml:space="preserve"> sala e bar </w:t>
      </w:r>
      <w:r w:rsidR="00B0274C" w:rsidRPr="00384B73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4D075B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E3C02" w:rsidRPr="00384B73" w:rsidRDefault="00ED5F3E" w:rsidP="00CE3C02">
      <w:pPr>
        <w:pStyle w:val="Paragrafoelenco"/>
        <w:numPr>
          <w:ilvl w:val="0"/>
          <w:numId w:val="10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la prof.ssa </w:t>
      </w:r>
      <w:r w:rsidR="0066194E">
        <w:rPr>
          <w:rFonts w:ascii="Times New Roman" w:hAnsi="Times New Roman"/>
          <w:color w:val="000000" w:themeColor="text1"/>
          <w:sz w:val="24"/>
          <w:szCs w:val="24"/>
        </w:rPr>
        <w:t xml:space="preserve">Graziani Flavia  docente di </w:t>
      </w:r>
      <w:r w:rsidR="00CA684E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italiano</w:t>
      </w:r>
      <w:r w:rsidR="00CE3C02" w:rsidRPr="00384B73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CA684E" w:rsidRPr="00384B73">
        <w:rPr>
          <w:rFonts w:ascii="Times New Roman" w:hAnsi="Times New Roman"/>
          <w:color w:val="000000" w:themeColor="text1"/>
          <w:sz w:val="24"/>
          <w:szCs w:val="24"/>
        </w:rPr>
        <w:t>storia</w:t>
      </w:r>
      <w:r w:rsidR="00B0274C" w:rsidRPr="00384B73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964B7C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E3C02" w:rsidRPr="00384B73" w:rsidRDefault="0066194E" w:rsidP="00CE3C02">
      <w:pPr>
        <w:pStyle w:val="Paragrafoelenco"/>
        <w:numPr>
          <w:ilvl w:val="0"/>
          <w:numId w:val="10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il </w:t>
      </w:r>
      <w:r w:rsidR="004D075B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prof.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Malandrino Emilio</w:t>
      </w:r>
      <w:r w:rsidR="00E06500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64B7C" w:rsidRPr="00384B73">
        <w:rPr>
          <w:rFonts w:ascii="Times New Roman" w:hAnsi="Times New Roman"/>
          <w:color w:val="000000" w:themeColor="text1"/>
          <w:sz w:val="24"/>
          <w:szCs w:val="24"/>
        </w:rPr>
        <w:t>docente di l</w:t>
      </w:r>
      <w:r w:rsidR="00B0274C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ingua </w:t>
      </w:r>
      <w:r>
        <w:rPr>
          <w:rFonts w:ascii="Times New Roman" w:hAnsi="Times New Roman"/>
          <w:color w:val="000000" w:themeColor="text1"/>
          <w:sz w:val="24"/>
          <w:szCs w:val="24"/>
        </w:rPr>
        <w:t>Inglese</w:t>
      </w:r>
      <w:r w:rsidR="00B0274C" w:rsidRPr="00384B73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964B7C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B0274C" w:rsidRPr="00384B73" w:rsidRDefault="0066194E" w:rsidP="0035549A">
      <w:pPr>
        <w:pStyle w:val="Paragrafoelenco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la </w:t>
      </w:r>
      <w:r w:rsidR="00964B7C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prof.</w:t>
      </w:r>
      <w:r>
        <w:rPr>
          <w:rFonts w:ascii="Times New Roman" w:hAnsi="Times New Roman"/>
          <w:color w:val="000000" w:themeColor="text1"/>
          <w:sz w:val="24"/>
          <w:szCs w:val="24"/>
        </w:rPr>
        <w:t>ssa</w:t>
      </w:r>
      <w:r w:rsidR="00964B7C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0274C" w:rsidRPr="00384B73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Cozzi Giovanna  docente di scienza degli alimenti.</w:t>
      </w:r>
    </w:p>
    <w:p w:rsidR="0035549A" w:rsidRPr="00384B73" w:rsidRDefault="0035549A" w:rsidP="004D075B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35549A" w:rsidRPr="00384B73" w:rsidRDefault="00BD7283" w:rsidP="00B86D7D">
      <w:pPr>
        <w:pStyle w:val="Titolo"/>
        <w:jc w:val="left"/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lastRenderedPageBreak/>
        <w:t xml:space="preserve">3. </w:t>
      </w:r>
      <w:r w:rsidR="0035549A" w:rsidRPr="00384B73">
        <w:rPr>
          <w:color w:val="000000" w:themeColor="text1"/>
          <w:sz w:val="28"/>
          <w:szCs w:val="28"/>
        </w:rPr>
        <w:t>Articolazione dell'esame</w:t>
      </w:r>
    </w:p>
    <w:p w:rsidR="00EC2E89" w:rsidRPr="00384B73" w:rsidRDefault="00EC2E89" w:rsidP="00B86D7D">
      <w:pPr>
        <w:pStyle w:val="Titolo"/>
        <w:jc w:val="left"/>
        <w:rPr>
          <w:i/>
          <w:color w:val="000000" w:themeColor="text1"/>
        </w:rPr>
      </w:pPr>
    </w:p>
    <w:p w:rsidR="0035549A" w:rsidRPr="00384B73" w:rsidRDefault="00EC2E89" w:rsidP="00B86D7D">
      <w:p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Il Collegio, dopo ampia e approfondita discussione, delibera di sottoporre i candidati alle seguenti prove d’esame: Prova Prestazionale</w:t>
      </w:r>
      <w:r w:rsidR="0066194E">
        <w:rPr>
          <w:rFonts w:ascii="Times New Roman" w:hAnsi="Times New Roman"/>
          <w:color w:val="000000" w:themeColor="text1"/>
          <w:sz w:val="24"/>
          <w:szCs w:val="24"/>
        </w:rPr>
        <w:t xml:space="preserve">  integrata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,, Prova orale.</w:t>
      </w:r>
    </w:p>
    <w:p w:rsidR="0035549A" w:rsidRPr="00384B73" w:rsidRDefault="00EC2E89" w:rsidP="00B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/>
          <w:bCs/>
          <w:color w:val="000000" w:themeColor="text1"/>
          <w:sz w:val="24"/>
          <w:szCs w:val="24"/>
        </w:rPr>
        <w:t>1</w:t>
      </w:r>
      <w:r w:rsidR="0035549A" w:rsidRPr="00384B7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. PROVA </w:t>
      </w:r>
      <w:r w:rsidR="00DD0934" w:rsidRPr="00384B73">
        <w:rPr>
          <w:rFonts w:ascii="Times New Roman" w:hAnsi="Times New Roman"/>
          <w:b/>
          <w:bCs/>
          <w:color w:val="000000" w:themeColor="text1"/>
          <w:sz w:val="24"/>
          <w:szCs w:val="24"/>
        </w:rPr>
        <w:t>DI PRESTAZIONE</w:t>
      </w:r>
      <w:r w:rsidR="0066194E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integrata </w:t>
      </w:r>
      <w:r w:rsidR="00DD0934" w:rsidRPr="00384B7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35549A" w:rsidRPr="00384B73">
        <w:rPr>
          <w:rFonts w:ascii="Times New Roman" w:hAnsi="Times New Roman"/>
          <w:b/>
          <w:bCs/>
          <w:color w:val="000000" w:themeColor="text1"/>
          <w:sz w:val="24"/>
          <w:szCs w:val="24"/>
        </w:rPr>
        <w:t>r</w:t>
      </w:r>
      <w:r w:rsidR="0066194E">
        <w:rPr>
          <w:rFonts w:ascii="Times New Roman" w:hAnsi="Times New Roman"/>
          <w:b/>
          <w:bCs/>
          <w:color w:val="000000" w:themeColor="text1"/>
          <w:sz w:val="24"/>
          <w:szCs w:val="24"/>
        </w:rPr>
        <w:t>iferita all’area di indirizzo ( Operatore di sala e  bar</w:t>
      </w:r>
      <w:r w:rsidR="0035549A" w:rsidRPr="00384B73">
        <w:rPr>
          <w:rFonts w:ascii="Times New Roman" w:hAnsi="Times New Roman"/>
          <w:b/>
          <w:bCs/>
          <w:color w:val="000000" w:themeColor="text1"/>
          <w:sz w:val="24"/>
          <w:szCs w:val="24"/>
        </w:rPr>
        <w:t>)</w:t>
      </w:r>
    </w:p>
    <w:p w:rsidR="0035549A" w:rsidRPr="00384B73" w:rsidRDefault="0035549A" w:rsidP="00B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Durata della prova: </w:t>
      </w:r>
      <w:r w:rsidR="0066194E">
        <w:rPr>
          <w:rFonts w:ascii="Times New Roman" w:hAnsi="Times New Roman"/>
          <w:color w:val="000000" w:themeColor="text1"/>
          <w:sz w:val="24"/>
          <w:szCs w:val="24"/>
        </w:rPr>
        <w:t xml:space="preserve">otto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ore </w:t>
      </w:r>
    </w:p>
    <w:p w:rsidR="0035549A" w:rsidRPr="00384B73" w:rsidRDefault="0035549A" w:rsidP="00B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5549A" w:rsidRPr="00384B73" w:rsidRDefault="0035549A" w:rsidP="00B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DD0934" w:rsidRPr="00384B73" w:rsidRDefault="00EC2E89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/>
          <w:bCs/>
          <w:color w:val="000000" w:themeColor="text1"/>
          <w:sz w:val="24"/>
          <w:szCs w:val="24"/>
        </w:rPr>
        <w:t>3</w:t>
      </w:r>
      <w:r w:rsidR="0035549A" w:rsidRPr="00384B73">
        <w:rPr>
          <w:rFonts w:ascii="Times New Roman" w:hAnsi="Times New Roman"/>
          <w:b/>
          <w:bCs/>
          <w:color w:val="000000" w:themeColor="text1"/>
          <w:sz w:val="24"/>
          <w:szCs w:val="24"/>
        </w:rPr>
        <w:t>. COLLOQUIO INDIVIDUALE</w:t>
      </w:r>
    </w:p>
    <w:p w:rsidR="0035549A" w:rsidRPr="00384B73" w:rsidRDefault="0035549A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Durata complessiva dei colloqui: </w:t>
      </w:r>
      <w:r w:rsidR="0066194E">
        <w:rPr>
          <w:rFonts w:ascii="Times New Roman" w:hAnsi="Times New Roman"/>
          <w:color w:val="000000" w:themeColor="text1"/>
          <w:sz w:val="24"/>
          <w:szCs w:val="24"/>
        </w:rPr>
        <w:t>max 15 minuti per allievo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5549A" w:rsidRPr="00384B73" w:rsidRDefault="0035549A" w:rsidP="00B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5549A" w:rsidRPr="00384B73" w:rsidRDefault="0035549A" w:rsidP="00B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5549A" w:rsidRPr="00384B73" w:rsidRDefault="00BD7283" w:rsidP="00B86D7D">
      <w:pPr>
        <w:pStyle w:val="Titolo"/>
        <w:jc w:val="left"/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t xml:space="preserve">4. </w:t>
      </w:r>
      <w:r w:rsidR="0035549A" w:rsidRPr="00384B73">
        <w:rPr>
          <w:color w:val="000000" w:themeColor="text1"/>
          <w:sz w:val="28"/>
          <w:szCs w:val="28"/>
        </w:rPr>
        <w:t>Sistema di valutazione dell'esame</w:t>
      </w:r>
    </w:p>
    <w:p w:rsidR="00F55DCF" w:rsidRPr="00384B73" w:rsidRDefault="00F55DCF" w:rsidP="00B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</w:p>
    <w:p w:rsidR="00EC2E89" w:rsidRPr="00384B73" w:rsidRDefault="00F55DCF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Il sistema prevede una strutturazione su più livelli che specificano le modalità di composizione e il peso dei singoli elementi costituenti la valutazione finale, così come da schema seguente:</w:t>
      </w:r>
    </w:p>
    <w:p w:rsidR="0035549A" w:rsidRPr="00384B73" w:rsidRDefault="0035549A" w:rsidP="00B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2866"/>
      </w:tblGrid>
      <w:tr w:rsidR="0035549A" w:rsidRPr="00384B73" w:rsidTr="0035549A">
        <w:tc>
          <w:tcPr>
            <w:tcW w:w="6912" w:type="dxa"/>
          </w:tcPr>
          <w:p w:rsidR="0035549A" w:rsidRPr="00384B73" w:rsidRDefault="0035549A" w:rsidP="00B86D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Valutazione </w:t>
            </w:r>
          </w:p>
        </w:tc>
        <w:tc>
          <w:tcPr>
            <w:tcW w:w="2866" w:type="dxa"/>
          </w:tcPr>
          <w:p w:rsidR="0035549A" w:rsidRPr="00384B73" w:rsidRDefault="0035549A" w:rsidP="00B86D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Peso</w:t>
            </w:r>
          </w:p>
        </w:tc>
      </w:tr>
      <w:tr w:rsidR="0035549A" w:rsidRPr="00384B73" w:rsidTr="0035549A">
        <w:tc>
          <w:tcPr>
            <w:tcW w:w="6912" w:type="dxa"/>
          </w:tcPr>
          <w:p w:rsidR="0035549A" w:rsidRPr="00384B73" w:rsidRDefault="0035549A" w:rsidP="00B86D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Ammissione</w:t>
            </w:r>
          </w:p>
        </w:tc>
        <w:tc>
          <w:tcPr>
            <w:tcW w:w="2866" w:type="dxa"/>
          </w:tcPr>
          <w:p w:rsidR="0035549A" w:rsidRPr="00384B73" w:rsidRDefault="0035549A" w:rsidP="00B86D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25%</w:t>
            </w:r>
          </w:p>
        </w:tc>
      </w:tr>
      <w:tr w:rsidR="0035549A" w:rsidRPr="00384B73" w:rsidTr="0035549A">
        <w:tc>
          <w:tcPr>
            <w:tcW w:w="6912" w:type="dxa"/>
          </w:tcPr>
          <w:p w:rsidR="0035549A" w:rsidRPr="00384B73" w:rsidRDefault="0035549A" w:rsidP="00B86D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Prova di prestazione </w:t>
            </w:r>
            <w:r w:rsidR="006619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integrata </w:t>
            </w:r>
          </w:p>
        </w:tc>
        <w:tc>
          <w:tcPr>
            <w:tcW w:w="2866" w:type="dxa"/>
          </w:tcPr>
          <w:p w:rsidR="0035549A" w:rsidRPr="00384B73" w:rsidRDefault="0066194E" w:rsidP="00B86D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  <w:r w:rsidR="0035549A" w:rsidRPr="00384B7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0%</w:t>
            </w:r>
          </w:p>
        </w:tc>
      </w:tr>
      <w:tr w:rsidR="0035549A" w:rsidRPr="00384B73" w:rsidTr="0035549A">
        <w:tc>
          <w:tcPr>
            <w:tcW w:w="6912" w:type="dxa"/>
          </w:tcPr>
          <w:p w:rsidR="0035549A" w:rsidRPr="00384B73" w:rsidRDefault="0035549A" w:rsidP="00B86D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Colloquio</w:t>
            </w:r>
          </w:p>
        </w:tc>
        <w:tc>
          <w:tcPr>
            <w:tcW w:w="2866" w:type="dxa"/>
          </w:tcPr>
          <w:p w:rsidR="0035549A" w:rsidRPr="00384B73" w:rsidRDefault="0035549A" w:rsidP="00B86D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35%</w:t>
            </w:r>
          </w:p>
        </w:tc>
      </w:tr>
      <w:tr w:rsidR="0035549A" w:rsidRPr="00384B73" w:rsidTr="0035549A">
        <w:tc>
          <w:tcPr>
            <w:tcW w:w="6912" w:type="dxa"/>
          </w:tcPr>
          <w:p w:rsidR="0035549A" w:rsidRPr="00384B73" w:rsidRDefault="0035549A" w:rsidP="00B86D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Totale</w:t>
            </w:r>
          </w:p>
        </w:tc>
        <w:tc>
          <w:tcPr>
            <w:tcW w:w="2866" w:type="dxa"/>
          </w:tcPr>
          <w:p w:rsidR="0035549A" w:rsidRPr="00384B73" w:rsidRDefault="0035549A" w:rsidP="00B86D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4B7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100%</w:t>
            </w:r>
          </w:p>
        </w:tc>
      </w:tr>
    </w:tbl>
    <w:p w:rsidR="0035549A" w:rsidRPr="00384B73" w:rsidRDefault="0035549A" w:rsidP="00B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F55DCF" w:rsidRPr="00384B73" w:rsidRDefault="00BD7283" w:rsidP="00B86D7D">
      <w:pPr>
        <w:pStyle w:val="Titolo"/>
        <w:jc w:val="left"/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t xml:space="preserve">5. </w:t>
      </w:r>
      <w:r w:rsidR="00F55DCF" w:rsidRPr="00384B73">
        <w:rPr>
          <w:color w:val="000000" w:themeColor="text1"/>
          <w:sz w:val="28"/>
          <w:szCs w:val="28"/>
        </w:rPr>
        <w:t>Requisiti degli allievi per l’ammissione alle prove finali e relativa valutazione</w:t>
      </w:r>
    </w:p>
    <w:p w:rsidR="00F55DCF" w:rsidRPr="00384B73" w:rsidRDefault="00F55DCF" w:rsidP="00B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55DCF" w:rsidRPr="00384B73" w:rsidRDefault="00F439EE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I 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requisiti </w:t>
      </w:r>
      <w:r w:rsidR="00654004"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dei </w:t>
      </w:r>
      <w:r w:rsidR="00654004" w:rsidRPr="00384B73">
        <w:rPr>
          <w:rFonts w:ascii="Times New Roman" w:hAnsi="Times New Roman"/>
          <w:bCs/>
          <w:i/>
          <w:color w:val="000000" w:themeColor="text1"/>
          <w:sz w:val="24"/>
          <w:szCs w:val="24"/>
        </w:rPr>
        <w:t>candidati interni</w:t>
      </w:r>
      <w:r w:rsidR="00654004"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>per l’ammissione alle prove finali e relativa</w:t>
      </w:r>
      <w:r w:rsidRPr="00384B73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>valutazione</w:t>
      </w:r>
      <w:r w:rsidRPr="00384B73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sono stati stabiliti in riferimento al</w:t>
      </w:r>
      <w:r w:rsidR="00F55DCF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hyperlink r:id="rId8" w:tooltip="scarica il file pdf: Decreto dirigenziale n. 18/2014 - Linee guida esami percorsi IeFP" w:history="1">
        <w:r w:rsidR="00F55DCF" w:rsidRPr="00384B73">
          <w:rPr>
            <w:rStyle w:val="Collegamentoipertestuale"/>
            <w:rFonts w:ascii="Times New Roman" w:hAnsi="Times New Roman"/>
            <w:color w:val="000000" w:themeColor="text1"/>
            <w:sz w:val="24"/>
            <w:szCs w:val="24"/>
            <w:u w:val="none"/>
          </w:rPr>
          <w:t xml:space="preserve">Decreto dirigenziale n. 18/2014 - </w:t>
        </w:r>
        <w:r w:rsidR="00F55DCF" w:rsidRPr="00384B73">
          <w:rPr>
            <w:rStyle w:val="Collegamentoipertestuale"/>
            <w:rFonts w:ascii="Times New Roman" w:hAnsi="Times New Roman"/>
            <w:i/>
            <w:color w:val="000000" w:themeColor="text1"/>
            <w:sz w:val="24"/>
            <w:szCs w:val="24"/>
            <w:u w:val="none"/>
          </w:rPr>
          <w:t>Linee guida esami percorsi IeFP</w:t>
        </w:r>
      </w:hyperlink>
      <w:r w:rsidR="00F55DCF" w:rsidRPr="00384B7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E06500" w:rsidRPr="00384B73">
        <w:rPr>
          <w:rFonts w:ascii="Times New Roman" w:hAnsi="Times New Roman"/>
          <w:b/>
          <w:color w:val="000000" w:themeColor="text1"/>
          <w:sz w:val="24"/>
          <w:szCs w:val="24"/>
        </w:rPr>
        <w:t xml:space="preserve">, </w:t>
      </w:r>
      <w:r w:rsidR="00E06500" w:rsidRPr="00384B73">
        <w:rPr>
          <w:rFonts w:ascii="Times New Roman" w:hAnsi="Times New Roman"/>
          <w:color w:val="000000" w:themeColor="text1"/>
          <w:sz w:val="24"/>
          <w:szCs w:val="24"/>
        </w:rPr>
        <w:t>nel</w:t>
      </w:r>
      <w:r w:rsidR="00E06500" w:rsidRPr="00384B7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E06500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collegio dei Docenti del </w:t>
      </w:r>
      <w:r w:rsidR="002E256C">
        <w:rPr>
          <w:rFonts w:ascii="Times New Roman" w:hAnsi="Times New Roman"/>
          <w:color w:val="000000" w:themeColor="text1"/>
          <w:sz w:val="24"/>
          <w:szCs w:val="24"/>
        </w:rPr>
        <w:t xml:space="preserve">15/04/2016 </w:t>
      </w:r>
      <w:r w:rsidR="0066194E">
        <w:rPr>
          <w:rFonts w:ascii="Times New Roman" w:hAnsi="Times New Roman"/>
          <w:color w:val="000000" w:themeColor="text1"/>
          <w:sz w:val="24"/>
          <w:szCs w:val="24"/>
        </w:rPr>
        <w:t xml:space="preserve"> Delibera n. </w:t>
      </w:r>
      <w:r w:rsidR="002E256C">
        <w:rPr>
          <w:rFonts w:ascii="Times New Roman" w:hAnsi="Times New Roman"/>
          <w:color w:val="000000" w:themeColor="text1"/>
          <w:sz w:val="24"/>
          <w:szCs w:val="24"/>
        </w:rPr>
        <w:t>03</w:t>
      </w:r>
      <w:r w:rsidR="0071159C" w:rsidRPr="00384B7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54004" w:rsidRPr="00384B73" w:rsidRDefault="00242A65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Sulla scorta della verifica dei crediti formativi riconosciuti, attraverso l'esame della documentazione e degli ulteriori accertamenti</w:t>
      </w:r>
      <w:r w:rsidR="00DD0934" w:rsidRPr="00384B73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la Commissione </w:t>
      </w:r>
      <w:r w:rsidR="00654004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ha proceduto, ai sensi della Legge Regionale n. 19/2007, all’art. 20, comma 4, ad ammettere alle prove finali d’esame dei percorsi di Qualifica e Diploma IeFP i seguenti </w:t>
      </w:r>
      <w:r w:rsidR="00654004" w:rsidRPr="00384B73">
        <w:rPr>
          <w:rFonts w:ascii="Times New Roman" w:hAnsi="Times New Roman"/>
          <w:i/>
          <w:color w:val="000000" w:themeColor="text1"/>
          <w:sz w:val="24"/>
          <w:szCs w:val="24"/>
        </w:rPr>
        <w:t>candidati esterni</w:t>
      </w:r>
      <w:r w:rsidR="00654004" w:rsidRPr="00384B73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8479C2" w:rsidRPr="00384B73" w:rsidRDefault="00BD7283" w:rsidP="00B86D7D">
      <w:pPr>
        <w:pStyle w:val="Titolo"/>
        <w:jc w:val="both"/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t xml:space="preserve">6. </w:t>
      </w:r>
      <w:r w:rsidR="008479C2" w:rsidRPr="00384B73">
        <w:rPr>
          <w:color w:val="000000" w:themeColor="text1"/>
          <w:sz w:val="28"/>
          <w:szCs w:val="28"/>
        </w:rPr>
        <w:t>Previsione di prove differenziate per gli alunni portatori di handicap certificato</w:t>
      </w:r>
    </w:p>
    <w:p w:rsidR="008479C2" w:rsidRPr="00384B73" w:rsidRDefault="008479C2" w:rsidP="00B86D7D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F55DCF" w:rsidRPr="00384B73" w:rsidRDefault="00E06500" w:rsidP="00B86D7D">
      <w:pPr>
        <w:pStyle w:val="Default"/>
        <w:jc w:val="both"/>
        <w:rPr>
          <w:rFonts w:cs="Calibri"/>
          <w:color w:val="000000" w:themeColor="text1"/>
        </w:rPr>
      </w:pPr>
      <w:r w:rsidRPr="00384B73">
        <w:rPr>
          <w:rFonts w:cs="Calibri"/>
          <w:color w:val="000000" w:themeColor="text1"/>
        </w:rPr>
        <w:t xml:space="preserve">Solo per l’alunno </w:t>
      </w:r>
      <w:r w:rsidR="0066194E">
        <w:rPr>
          <w:rFonts w:cs="Calibri"/>
          <w:color w:val="000000" w:themeColor="text1"/>
        </w:rPr>
        <w:t xml:space="preserve">Scaramella Guglielmo </w:t>
      </w:r>
      <w:r w:rsidRPr="00384B73">
        <w:rPr>
          <w:rFonts w:cs="Calibri"/>
          <w:color w:val="000000" w:themeColor="text1"/>
        </w:rPr>
        <w:t xml:space="preserve">, </w:t>
      </w:r>
      <w:r w:rsidR="00394CC5" w:rsidRPr="00384B73">
        <w:rPr>
          <w:rFonts w:cs="Calibri"/>
          <w:color w:val="000000" w:themeColor="text1"/>
        </w:rPr>
        <w:t>sarà prevista la presenza d</w:t>
      </w:r>
      <w:r w:rsidR="0066194E">
        <w:rPr>
          <w:rFonts w:cs="Calibri"/>
          <w:color w:val="000000" w:themeColor="text1"/>
        </w:rPr>
        <w:t>el docente di sostegno</w:t>
      </w:r>
      <w:r w:rsidR="00394CC5" w:rsidRPr="00384B73">
        <w:rPr>
          <w:rFonts w:cs="Calibri"/>
          <w:color w:val="000000" w:themeColor="text1"/>
        </w:rPr>
        <w:t xml:space="preserve"> al fine di favorire l’uso di ausili, nonché per promuovere un’autoregolazione emozionale che mitighi stati di ansia. </w:t>
      </w:r>
    </w:p>
    <w:p w:rsidR="00F55DCF" w:rsidRPr="00384B73" w:rsidRDefault="00BD7283" w:rsidP="00B86D7D">
      <w:pPr>
        <w:pStyle w:val="Titolo"/>
        <w:jc w:val="left"/>
        <w:rPr>
          <w:color w:val="000000" w:themeColor="text1"/>
          <w:sz w:val="28"/>
          <w:szCs w:val="28"/>
        </w:rPr>
      </w:pPr>
      <w:r w:rsidRPr="00384B73">
        <w:rPr>
          <w:color w:val="000000" w:themeColor="text1"/>
          <w:sz w:val="28"/>
          <w:szCs w:val="28"/>
        </w:rPr>
        <w:t xml:space="preserve">7. </w:t>
      </w:r>
      <w:r w:rsidR="00F55DCF" w:rsidRPr="00384B73">
        <w:rPr>
          <w:color w:val="000000" w:themeColor="text1"/>
          <w:sz w:val="28"/>
          <w:szCs w:val="28"/>
        </w:rPr>
        <w:t>Calendario dell'esame</w:t>
      </w:r>
    </w:p>
    <w:p w:rsidR="00FA368B" w:rsidRPr="00384B73" w:rsidRDefault="00FA368B" w:rsidP="00B86D7D">
      <w:pPr>
        <w:pStyle w:val="Titolo"/>
        <w:jc w:val="left"/>
        <w:rPr>
          <w:color w:val="000000" w:themeColor="text1"/>
          <w:sz w:val="28"/>
          <w:szCs w:val="28"/>
        </w:rPr>
      </w:pPr>
    </w:p>
    <w:p w:rsidR="0066194E" w:rsidRDefault="0066194E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Luned</w:t>
      </w:r>
      <w:r w:rsidR="00703C0E">
        <w:rPr>
          <w:rFonts w:ascii="Times New Roman" w:hAnsi="Times New Roman"/>
          <w:bCs/>
          <w:color w:val="000000" w:themeColor="text1"/>
          <w:sz w:val="24"/>
          <w:szCs w:val="24"/>
        </w:rPr>
        <w:t>ì</w:t>
      </w:r>
      <w:r w:rsidR="00F55DCF"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13</w:t>
      </w:r>
      <w:r w:rsidR="00F55DCF"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giugno: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insediamento commissione</w:t>
      </w:r>
    </w:p>
    <w:p w:rsidR="00F55DCF" w:rsidRPr="00384B73" w:rsidRDefault="0066194E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Martedì 14 giugno </w:t>
      </w:r>
      <w:r w:rsidR="00F55DCF" w:rsidRPr="00384B73">
        <w:rPr>
          <w:rFonts w:ascii="Times New Roman" w:hAnsi="Times New Roman"/>
          <w:bCs/>
          <w:color w:val="000000" w:themeColor="text1"/>
          <w:sz w:val="24"/>
          <w:szCs w:val="24"/>
        </w:rPr>
        <w:t>I Prova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 al termine della prova correzione)</w:t>
      </w:r>
    </w:p>
    <w:p w:rsidR="00F55DCF" w:rsidRPr="00384B73" w:rsidRDefault="0066194E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Mercoledì </w:t>
      </w:r>
      <w:r w:rsidR="00394CC5"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1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5</w:t>
      </w:r>
      <w:r w:rsidR="00F55DCF"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giugno: </w:t>
      </w:r>
      <w:r w:rsidR="00822ECA" w:rsidRPr="00384B73">
        <w:rPr>
          <w:rFonts w:ascii="Times New Roman" w:hAnsi="Times New Roman"/>
          <w:bCs/>
          <w:color w:val="000000" w:themeColor="text1"/>
          <w:sz w:val="24"/>
          <w:szCs w:val="24"/>
        </w:rPr>
        <w:t>Colloquio individuale</w:t>
      </w:r>
      <w:r w:rsidR="00822ECA">
        <w:rPr>
          <w:rFonts w:ascii="Times New Roman" w:hAnsi="Times New Roman"/>
          <w:bCs/>
          <w:color w:val="000000" w:themeColor="text1"/>
          <w:sz w:val="24"/>
          <w:szCs w:val="24"/>
        </w:rPr>
        <w:t>;</w:t>
      </w:r>
    </w:p>
    <w:p w:rsidR="00242A65" w:rsidRPr="00384B73" w:rsidRDefault="00822ECA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Giovedì </w:t>
      </w:r>
      <w:r w:rsidR="00394CC5"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1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6</w:t>
      </w:r>
      <w:r w:rsidR="00F55DCF"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giugno: </w:t>
      </w:r>
      <w:r w:rsidR="00EC2E89" w:rsidRPr="00384B73">
        <w:rPr>
          <w:rFonts w:ascii="Times New Roman" w:hAnsi="Times New Roman"/>
          <w:bCs/>
          <w:color w:val="000000" w:themeColor="text1"/>
          <w:sz w:val="24"/>
          <w:szCs w:val="24"/>
        </w:rPr>
        <w:t>Colloquio individuale</w:t>
      </w:r>
      <w:r w:rsidR="00F55DCF" w:rsidRPr="00384B73">
        <w:rPr>
          <w:rFonts w:ascii="Times New Roman" w:hAnsi="Times New Roman"/>
          <w:bCs/>
          <w:color w:val="000000" w:themeColor="text1"/>
          <w:sz w:val="24"/>
          <w:szCs w:val="24"/>
        </w:rPr>
        <w:t>, Scrutinio e pubblicazione esiti</w:t>
      </w:r>
    </w:p>
    <w:p w:rsidR="00B86D7D" w:rsidRDefault="00B86D7D" w:rsidP="00FA368B">
      <w:pPr>
        <w:spacing w:after="0"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FA368B" w:rsidRPr="00384B73" w:rsidRDefault="00FA368B" w:rsidP="00B86D7D">
      <w:pPr>
        <w:spacing w:after="0" w:line="240" w:lineRule="auto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384B73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8. Descrizione delle prove d’esame</w:t>
      </w:r>
    </w:p>
    <w:p w:rsidR="00F55DCF" w:rsidRPr="00384B73" w:rsidRDefault="00FA368B" w:rsidP="00B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384B73">
        <w:rPr>
          <w:rFonts w:ascii="Times New Roman" w:hAnsi="Times New Roman"/>
          <w:b/>
          <w:bCs/>
          <w:color w:val="000000" w:themeColor="text1"/>
          <w:sz w:val="28"/>
          <w:szCs w:val="28"/>
        </w:rPr>
        <w:t>8.</w:t>
      </w:r>
      <w:r w:rsidR="00565B25" w:rsidRPr="00384B7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1. </w:t>
      </w:r>
      <w:r w:rsidR="00F55DCF" w:rsidRPr="00384B73">
        <w:rPr>
          <w:rFonts w:ascii="Times New Roman" w:hAnsi="Times New Roman"/>
          <w:b/>
          <w:bCs/>
          <w:color w:val="000000" w:themeColor="text1"/>
          <w:sz w:val="28"/>
          <w:szCs w:val="28"/>
        </w:rPr>
        <w:t>D</w:t>
      </w:r>
      <w:r w:rsidR="00EC2E89" w:rsidRPr="00384B73">
        <w:rPr>
          <w:rFonts w:ascii="Times New Roman" w:hAnsi="Times New Roman"/>
          <w:b/>
          <w:bCs/>
          <w:color w:val="000000" w:themeColor="text1"/>
          <w:sz w:val="28"/>
          <w:szCs w:val="28"/>
        </w:rPr>
        <w:t>escrizione della P</w:t>
      </w:r>
      <w:r w:rsidR="0016566F">
        <w:rPr>
          <w:rFonts w:ascii="Times New Roman" w:hAnsi="Times New Roman"/>
          <w:b/>
          <w:bCs/>
          <w:color w:val="000000" w:themeColor="text1"/>
          <w:sz w:val="28"/>
          <w:szCs w:val="28"/>
        </w:rPr>
        <w:t>rova di prestazione integrata</w:t>
      </w:r>
    </w:p>
    <w:p w:rsidR="00F55DCF" w:rsidRPr="00384B73" w:rsidRDefault="00F55DCF" w:rsidP="00B86D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C2E89" w:rsidRPr="00384B73" w:rsidRDefault="00EC2E89" w:rsidP="00B86D7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/>
          <w:i/>
          <w:color w:val="000000" w:themeColor="text1"/>
          <w:sz w:val="24"/>
          <w:szCs w:val="24"/>
        </w:rPr>
        <w:t>Finalità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br/>
        <w:t>La prova ha l’obiettivo di valutare in che misura gli alunni hanno raggiunto gli</w:t>
      </w:r>
      <w:r w:rsidR="00394CC5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esiti di apprendimento degli Obiettivi Specifici di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394CC5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pprendimento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tecnico professionali costituenti il core della professionalità di riferimento e, in via subordinata, delle dimensioni o elementi di competenza anche degli O.S.A. di base in essi implicati. In particolare, la prova accerterà l’applicazione/utilizzo di metodologie di base, di strumenti e di informazioni che consentono di svolgere attività relative alla gestione del traffico telefonico aziendale, alla risoluzione di problematiche che si dovessero verificare, utilizzo di un linguaggio professionale specifico. </w:t>
      </w:r>
    </w:p>
    <w:p w:rsidR="00EC2E89" w:rsidRPr="00384B73" w:rsidRDefault="00EC2E89" w:rsidP="00B86D7D">
      <w:pPr>
        <w:spacing w:after="0" w:line="240" w:lineRule="auto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/>
          <w:i/>
          <w:color w:val="000000" w:themeColor="text1"/>
          <w:sz w:val="24"/>
          <w:szCs w:val="24"/>
        </w:rPr>
        <w:t>Attività</w:t>
      </w:r>
    </w:p>
    <w:p w:rsidR="00EC2E89" w:rsidRPr="00384B73" w:rsidRDefault="00EC2E89" w:rsidP="00B86D7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Tenendo conto delle specificità dei differenti processi ed attività professionali, la prova si articolerà nelle seguenti parti correlate e basate sui compiti/attività professionali caratterizzanti (di cui ai corrispettivi O.S.A.) che si integrano per realizzare il servizio:</w:t>
      </w:r>
    </w:p>
    <w:p w:rsidR="00EC2E89" w:rsidRPr="00384B73" w:rsidRDefault="00EC2E89" w:rsidP="00B86D7D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pianificazione e organizzazione delle fasi di lavoro assegnato;</w:t>
      </w:r>
    </w:p>
    <w:p w:rsidR="00EC2E89" w:rsidRPr="00384B73" w:rsidRDefault="00EC2E89" w:rsidP="00B86D7D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preparazione strumenti, attrezzature, macchinari;</w:t>
      </w:r>
    </w:p>
    <w:p w:rsidR="00EC2E89" w:rsidRPr="00384B73" w:rsidRDefault="00EC2E89" w:rsidP="00B86D7D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risoluzioni di problematiche (interni occupato/assente, attesa ecc..);</w:t>
      </w:r>
    </w:p>
    <w:p w:rsidR="00EC2E89" w:rsidRPr="00384B73" w:rsidRDefault="00EC2E89" w:rsidP="00B86D7D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comunicazioni in lingu</w:t>
      </w:r>
      <w:r w:rsidR="0071159C" w:rsidRPr="00384B73">
        <w:rPr>
          <w:rFonts w:ascii="Times New Roman" w:hAnsi="Times New Roman"/>
          <w:color w:val="000000" w:themeColor="text1"/>
          <w:sz w:val="24"/>
          <w:szCs w:val="24"/>
        </w:rPr>
        <w:t>a straniera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42A65" w:rsidRPr="00384B73" w:rsidRDefault="00242A65" w:rsidP="00B86D7D">
      <w:pPr>
        <w:pStyle w:val="Paragrafoelenco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A368B" w:rsidRPr="00384B73" w:rsidRDefault="00FA368B" w:rsidP="00B86D7D">
      <w:pPr>
        <w:spacing w:after="0" w:line="240" w:lineRule="auto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La durata della prova è di </w:t>
      </w:r>
      <w:r w:rsidR="00EE6315">
        <w:rPr>
          <w:rFonts w:ascii="Times New Roman" w:hAnsi="Times New Roman"/>
          <w:color w:val="000000" w:themeColor="text1"/>
          <w:sz w:val="24"/>
          <w:szCs w:val="24"/>
        </w:rPr>
        <w:t>cinque</w:t>
      </w:r>
      <w:r w:rsidRPr="00384B73">
        <w:rPr>
          <w:rStyle w:val="Enfasigrassetto"/>
          <w:rFonts w:ascii="Times New Roman" w:eastAsia="Arial Unicode MS" w:hAnsi="Times New Roman"/>
          <w:b w:val="0"/>
          <w:color w:val="000000" w:themeColor="text1"/>
          <w:sz w:val="24"/>
        </w:rPr>
        <w:t xml:space="preserve"> ore complessive (dalle ore </w:t>
      </w:r>
      <w:r w:rsidR="00EE6315">
        <w:rPr>
          <w:rStyle w:val="Enfasigrassetto"/>
          <w:rFonts w:ascii="Times New Roman" w:eastAsia="Arial Unicode MS" w:hAnsi="Times New Roman"/>
          <w:b w:val="0"/>
          <w:color w:val="000000" w:themeColor="text1"/>
          <w:sz w:val="24"/>
        </w:rPr>
        <w:t>11</w:t>
      </w:r>
      <w:r w:rsidR="00822ECA">
        <w:rPr>
          <w:rStyle w:val="Enfasigrassetto"/>
          <w:rFonts w:ascii="Times New Roman" w:eastAsia="Arial Unicode MS" w:hAnsi="Times New Roman"/>
          <w:b w:val="0"/>
          <w:color w:val="000000" w:themeColor="text1"/>
          <w:sz w:val="24"/>
        </w:rPr>
        <w:t>.00 alle ore 16</w:t>
      </w:r>
      <w:r w:rsidRPr="00384B73">
        <w:rPr>
          <w:rStyle w:val="Enfasigrassetto"/>
          <w:rFonts w:ascii="Times New Roman" w:eastAsia="Arial Unicode MS" w:hAnsi="Times New Roman"/>
          <w:b w:val="0"/>
          <w:color w:val="000000" w:themeColor="text1"/>
          <w:sz w:val="24"/>
        </w:rPr>
        <w:t>.00)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EE6315" w:rsidRPr="00384B73" w:rsidRDefault="00EE6315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/>
          <w:i/>
          <w:color w:val="000000" w:themeColor="text1"/>
          <w:sz w:val="24"/>
          <w:szCs w:val="24"/>
        </w:rPr>
        <w:t>Ambiti disciplinari e relative competenze</w:t>
      </w:r>
    </w:p>
    <w:p w:rsidR="00EE6315" w:rsidRPr="00384B73" w:rsidRDefault="00EE6315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Relativamente alla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a carattere pluridisciplinare,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il Consiglio ha ritenuto più rispondente alle caratteristiche della classe prevedere un test semi-strutturato in grado di fornire un quadro completo e attendibile delle competenze di base possedute dagli allievi in riferimento alle seguenti aree disciplinari:</w:t>
      </w:r>
    </w:p>
    <w:p w:rsidR="00EE6315" w:rsidRPr="00384B73" w:rsidRDefault="00EE6315" w:rsidP="00B86D7D">
      <w:pPr>
        <w:spacing w:after="0" w:line="240" w:lineRule="auto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384B73">
        <w:rPr>
          <w:rStyle w:val="Enfasicorsivo"/>
          <w:rFonts w:ascii="Times New Roman" w:eastAsia="Arial Unicode MS" w:hAnsi="Times New Roman"/>
          <w:b w:val="0"/>
          <w:i/>
          <w:color w:val="000000" w:themeColor="text1"/>
          <w:sz w:val="24"/>
        </w:rPr>
        <w:t xml:space="preserve">Area dei linguaggi </w:t>
      </w:r>
      <w:r w:rsidRPr="00384B73">
        <w:rPr>
          <w:rStyle w:val="Enfasicorsivo"/>
          <w:rFonts w:ascii="Times New Roman" w:eastAsia="Arial Unicode MS" w:hAnsi="Times New Roman"/>
          <w:color w:val="000000" w:themeColor="text1"/>
          <w:sz w:val="24"/>
        </w:rPr>
        <w:t>(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>A050 - Lingua e Letteratura Italiana</w:t>
      </w:r>
      <w:r w:rsidR="0006439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- Inglese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>)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– </w:t>
      </w:r>
    </w:p>
    <w:p w:rsidR="00EE6315" w:rsidRPr="00384B73" w:rsidRDefault="00EE6315" w:rsidP="00B86D7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– competenze di lingua italiana</w:t>
      </w:r>
      <w:r w:rsidR="0006439C">
        <w:rPr>
          <w:rFonts w:ascii="Times New Roman" w:hAnsi="Times New Roman"/>
          <w:color w:val="000000" w:themeColor="text1"/>
          <w:sz w:val="24"/>
          <w:szCs w:val="24"/>
        </w:rPr>
        <w:t>, in inglese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6439C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:rsidR="00EE6315" w:rsidRPr="00384B73" w:rsidRDefault="00EE6315" w:rsidP="00B86D7D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Style w:val="Enfasicorsivo"/>
          <w:rFonts w:ascii="Times New Roman" w:eastAsia="Arial Unicode MS" w:hAnsi="Times New Roman"/>
          <w:b w:val="0"/>
          <w:i/>
          <w:color w:val="000000" w:themeColor="text1"/>
          <w:sz w:val="24"/>
        </w:rPr>
        <w:t>A</w:t>
      </w:r>
      <w:r w:rsidR="0006439C">
        <w:rPr>
          <w:rStyle w:val="Enfasicorsivo"/>
          <w:rFonts w:ascii="Times New Roman" w:eastAsia="Arial Unicode MS" w:hAnsi="Times New Roman"/>
          <w:b w:val="0"/>
          <w:i/>
          <w:color w:val="000000" w:themeColor="text1"/>
          <w:sz w:val="24"/>
        </w:rPr>
        <w:t xml:space="preserve">rea storico-sociale </w:t>
      </w:r>
      <w:r w:rsidRPr="00384B73">
        <w:rPr>
          <w:rStyle w:val="Enfasicorsivo"/>
          <w:rFonts w:ascii="Times New Roman" w:eastAsia="Arial Unicode MS" w:hAnsi="Times New Roman"/>
          <w:b w:val="0"/>
          <w:i/>
          <w:color w:val="000000" w:themeColor="text1"/>
          <w:sz w:val="24"/>
        </w:rPr>
        <w:t xml:space="preserve"> </w:t>
      </w:r>
      <w:r w:rsidRPr="00384B73">
        <w:rPr>
          <w:rStyle w:val="Enfasicorsivo"/>
          <w:rFonts w:ascii="Times New Roman" w:eastAsia="Arial Unicode MS" w:hAnsi="Times New Roman"/>
          <w:color w:val="000000" w:themeColor="text1"/>
          <w:sz w:val="24"/>
        </w:rPr>
        <w:t>(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>A050 – Storia; )</w:t>
      </w:r>
    </w:p>
    <w:p w:rsidR="00EE6315" w:rsidRPr="00384B73" w:rsidRDefault="00EE6315" w:rsidP="00B86D7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– competenze storico-sociali .</w:t>
      </w:r>
    </w:p>
    <w:p w:rsidR="00EE6315" w:rsidRPr="00384B73" w:rsidRDefault="00EE6315" w:rsidP="00B86D7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i/>
          <w:color w:val="000000" w:themeColor="text1"/>
          <w:sz w:val="24"/>
          <w:szCs w:val="24"/>
        </w:rPr>
        <w:t xml:space="preserve">Area scientifica </w:t>
      </w:r>
      <w:r w:rsidR="006600E9">
        <w:rPr>
          <w:rFonts w:ascii="Times New Roman" w:hAnsi="Times New Roman"/>
          <w:i/>
          <w:color w:val="000000" w:themeColor="text1"/>
          <w:sz w:val="24"/>
          <w:szCs w:val="24"/>
        </w:rPr>
        <w:t xml:space="preserve"> tecnologica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(</w:t>
      </w:r>
      <w:r w:rsidR="006600E9">
        <w:rPr>
          <w:rFonts w:ascii="Times New Roman" w:hAnsi="Times New Roman"/>
          <w:color w:val="000000" w:themeColor="text1"/>
          <w:sz w:val="24"/>
          <w:szCs w:val="24"/>
        </w:rPr>
        <w:t>A057 scienze degli alimenti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EE6315" w:rsidRPr="006600E9" w:rsidRDefault="00EE6315" w:rsidP="00B86D7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-competenze </w:t>
      </w:r>
      <w:r w:rsidR="006600E9" w:rsidRPr="006600E9">
        <w:rPr>
          <w:rFonts w:ascii="Times New Roman" w:hAnsi="Times New Roman"/>
          <w:color w:val="000000" w:themeColor="text1"/>
          <w:sz w:val="24"/>
          <w:szCs w:val="24"/>
        </w:rPr>
        <w:t>scientifica  tecnologica</w:t>
      </w:r>
    </w:p>
    <w:p w:rsidR="00EE6315" w:rsidRPr="00384B73" w:rsidRDefault="00EE6315" w:rsidP="00EE63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</w:p>
    <w:p w:rsidR="00EE6315" w:rsidRPr="00384B73" w:rsidRDefault="00EE6315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/>
          <w:i/>
          <w:color w:val="000000" w:themeColor="text1"/>
          <w:sz w:val="24"/>
          <w:szCs w:val="24"/>
        </w:rPr>
        <w:t>Finalità</w:t>
      </w:r>
    </w:p>
    <w:p w:rsidR="00EE6315" w:rsidRPr="00384B73" w:rsidRDefault="00EE6315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>La prova intende accertare:</w:t>
      </w:r>
    </w:p>
    <w:p w:rsidR="00EE6315" w:rsidRPr="00384B73" w:rsidRDefault="00EE6315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- Il possesso di conoscenze</w:t>
      </w:r>
    </w:p>
    <w:p w:rsidR="00EE6315" w:rsidRPr="00384B73" w:rsidRDefault="00EE6315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- Le capacità di comprensione</w:t>
      </w:r>
    </w:p>
    <w:p w:rsidR="00EE6315" w:rsidRPr="00384B73" w:rsidRDefault="00EE6315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- Le capacità di collegamento</w:t>
      </w:r>
    </w:p>
    <w:p w:rsidR="00EE6315" w:rsidRPr="00384B73" w:rsidRDefault="00EE6315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- Le competenze linguistiche generali e specifiche</w:t>
      </w:r>
    </w:p>
    <w:p w:rsidR="00EE6315" w:rsidRPr="00384B73" w:rsidRDefault="00EE6315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- Le capacità e le competenze professionali</w:t>
      </w:r>
    </w:p>
    <w:p w:rsidR="00EE6315" w:rsidRPr="00384B73" w:rsidRDefault="00EE6315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In particolare, saranno sondate le capacità cognitive centrate sulla conoscenza di nozioni, fatti, procedure, informazioni (domande nozionistiche).</w:t>
      </w:r>
    </w:p>
    <w:p w:rsidR="00EE6315" w:rsidRPr="00384B73" w:rsidRDefault="00EE6315" w:rsidP="00B86D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Strutturazione della prova</w:t>
      </w:r>
    </w:p>
    <w:p w:rsidR="00B86D7D" w:rsidRDefault="00B86D7D" w:rsidP="0063030E">
      <w:pPr>
        <w:keepNext/>
        <w:jc w:val="center"/>
        <w:outlineLvl w:val="5"/>
        <w:rPr>
          <w:b/>
          <w:i/>
          <w:sz w:val="28"/>
          <w:szCs w:val="28"/>
          <w:lang w:bidi="he-IL"/>
        </w:rPr>
      </w:pPr>
    </w:p>
    <w:p w:rsidR="00B86D7D" w:rsidRDefault="00B86D7D" w:rsidP="0063030E">
      <w:pPr>
        <w:keepNext/>
        <w:jc w:val="center"/>
        <w:outlineLvl w:val="5"/>
        <w:rPr>
          <w:b/>
          <w:i/>
          <w:sz w:val="28"/>
          <w:szCs w:val="28"/>
          <w:lang w:bidi="he-IL"/>
        </w:rPr>
      </w:pPr>
    </w:p>
    <w:p w:rsidR="0063030E" w:rsidRPr="00B86D7D" w:rsidRDefault="0063030E" w:rsidP="0063030E">
      <w:pPr>
        <w:keepNext/>
        <w:jc w:val="center"/>
        <w:outlineLvl w:val="5"/>
        <w:rPr>
          <w:rFonts w:ascii="Times New Roman" w:hAnsi="Times New Roman"/>
          <w:b/>
          <w:i/>
          <w:sz w:val="24"/>
          <w:szCs w:val="24"/>
          <w:lang w:bidi="he-IL"/>
        </w:rPr>
      </w:pPr>
      <w:r w:rsidRPr="00B86D7D">
        <w:rPr>
          <w:rFonts w:ascii="Times New Roman" w:hAnsi="Times New Roman"/>
          <w:b/>
          <w:i/>
          <w:sz w:val="24"/>
          <w:szCs w:val="24"/>
          <w:lang w:bidi="he-IL"/>
        </w:rPr>
        <w:t>ESAME DI QUALIFICA PROFESSIONALE  - I&amp;FP</w:t>
      </w:r>
    </w:p>
    <w:p w:rsidR="0063030E" w:rsidRPr="00B86D7D" w:rsidRDefault="0063030E" w:rsidP="0063030E">
      <w:pPr>
        <w:jc w:val="center"/>
        <w:rPr>
          <w:rFonts w:ascii="Times New Roman" w:hAnsi="Times New Roman"/>
          <w:b/>
          <w:sz w:val="24"/>
          <w:szCs w:val="24"/>
        </w:rPr>
      </w:pPr>
      <w:r w:rsidRPr="00B86D7D">
        <w:rPr>
          <w:rFonts w:ascii="Times New Roman" w:hAnsi="Times New Roman"/>
          <w:b/>
          <w:sz w:val="24"/>
          <w:szCs w:val="24"/>
        </w:rPr>
        <w:t xml:space="preserve">PROVA  DI PRESTAZIONE INTEGRATA </w:t>
      </w:r>
    </w:p>
    <w:p w:rsidR="0063030E" w:rsidRPr="00B86D7D" w:rsidRDefault="0063030E" w:rsidP="0063030E">
      <w:pPr>
        <w:jc w:val="center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 xml:space="preserve">DISCIPLINE: </w:t>
      </w:r>
      <w:r w:rsidRPr="00B86D7D">
        <w:rPr>
          <w:rFonts w:ascii="Times New Roman" w:hAnsi="Times New Roman"/>
          <w:b/>
          <w:sz w:val="24"/>
          <w:szCs w:val="24"/>
        </w:rPr>
        <w:t>ITALIANO – STORIA – LAB. SALA E VENDITA</w:t>
      </w:r>
      <w:r w:rsidRPr="00B86D7D">
        <w:rPr>
          <w:rFonts w:ascii="Times New Roman" w:hAnsi="Times New Roman"/>
          <w:sz w:val="24"/>
          <w:szCs w:val="24"/>
        </w:rPr>
        <w:t xml:space="preserve"> - </w:t>
      </w:r>
      <w:r w:rsidRPr="00B86D7D">
        <w:rPr>
          <w:rFonts w:ascii="Times New Roman" w:hAnsi="Times New Roman"/>
          <w:b/>
          <w:sz w:val="24"/>
          <w:szCs w:val="24"/>
          <w:lang w:eastAsia="ar-SA"/>
        </w:rPr>
        <w:t>SCIENZA E CULTURA ALIMENTARE - INGLESE</w:t>
      </w:r>
    </w:p>
    <w:p w:rsidR="0063030E" w:rsidRPr="00B86D7D" w:rsidRDefault="0063030E" w:rsidP="0063030E">
      <w:pPr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>Cognome e Nome _______________________________</w:t>
      </w:r>
      <w:r w:rsidRPr="00B86D7D">
        <w:rPr>
          <w:rFonts w:ascii="Times New Roman" w:hAnsi="Times New Roman"/>
          <w:sz w:val="24"/>
          <w:szCs w:val="24"/>
        </w:rPr>
        <w:tab/>
      </w:r>
      <w:r w:rsidRPr="00B86D7D">
        <w:rPr>
          <w:rFonts w:ascii="Times New Roman" w:hAnsi="Times New Roman"/>
          <w:sz w:val="24"/>
          <w:szCs w:val="24"/>
        </w:rPr>
        <w:tab/>
      </w:r>
      <w:r w:rsidRPr="00B86D7D">
        <w:rPr>
          <w:rFonts w:ascii="Times New Roman" w:hAnsi="Times New Roman"/>
          <w:sz w:val="24"/>
          <w:szCs w:val="24"/>
        </w:rPr>
        <w:tab/>
        <w:t>Data___ ___________</w:t>
      </w:r>
    </w:p>
    <w:p w:rsidR="0063030E" w:rsidRPr="00B86D7D" w:rsidRDefault="0063030E" w:rsidP="0063030E">
      <w:pPr>
        <w:rPr>
          <w:rFonts w:ascii="Times New Roman" w:hAnsi="Times New Roman"/>
          <w:b/>
          <w:sz w:val="24"/>
          <w:szCs w:val="24"/>
        </w:rPr>
      </w:pPr>
      <w:r w:rsidRPr="00B86D7D">
        <w:rPr>
          <w:rFonts w:ascii="Times New Roman" w:hAnsi="Times New Roman"/>
          <w:b/>
          <w:sz w:val="24"/>
          <w:szCs w:val="24"/>
        </w:rPr>
        <w:t>Modalità di svolgimento della prova:</w:t>
      </w:r>
    </w:p>
    <w:p w:rsidR="0063030E" w:rsidRPr="00B86D7D" w:rsidRDefault="0063030E" w:rsidP="00B86D7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>La prova si compone di:   Scelta Multipla - Risposta aperta e PROVA PRATICA</w:t>
      </w:r>
    </w:p>
    <w:p w:rsidR="0063030E" w:rsidRPr="00B86D7D" w:rsidRDefault="0063030E" w:rsidP="00B86D7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 xml:space="preserve">Per i quesiti a scelta multipla deve essere indicata </w:t>
      </w:r>
      <w:r w:rsidRPr="00B86D7D">
        <w:rPr>
          <w:rFonts w:ascii="Times New Roman" w:hAnsi="Times New Roman"/>
          <w:b/>
          <w:sz w:val="24"/>
          <w:szCs w:val="24"/>
          <w:u w:val="single"/>
        </w:rPr>
        <w:t>una sola risposta</w:t>
      </w:r>
      <w:r w:rsidRPr="00B86D7D">
        <w:rPr>
          <w:rFonts w:ascii="Times New Roman" w:hAnsi="Times New Roman"/>
          <w:sz w:val="24"/>
          <w:szCs w:val="24"/>
        </w:rPr>
        <w:t xml:space="preserve"> barrando la corrispondente casella con una crocetta ben visibile. Non sono ammesse cancellature o segni di altro genere.</w:t>
      </w:r>
    </w:p>
    <w:p w:rsidR="0063030E" w:rsidRPr="00B86D7D" w:rsidRDefault="0063030E" w:rsidP="00B86D7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>Per le domande aperte max 5 righi a domanda.</w:t>
      </w:r>
    </w:p>
    <w:p w:rsidR="0063030E" w:rsidRPr="00B86D7D" w:rsidRDefault="0063030E" w:rsidP="00B86D7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>Non è ammesso l’uso del cellulare come calcolatrice.</w:t>
      </w:r>
    </w:p>
    <w:p w:rsidR="0063030E" w:rsidRPr="00B86D7D" w:rsidRDefault="0063030E" w:rsidP="00B86D7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86D7D">
        <w:rPr>
          <w:rFonts w:ascii="Times New Roman" w:hAnsi="Times New Roman"/>
          <w:b/>
          <w:sz w:val="24"/>
          <w:szCs w:val="24"/>
        </w:rPr>
        <w:t>Punteggio</w:t>
      </w:r>
    </w:p>
    <w:p w:rsidR="0063030E" w:rsidRPr="00B86D7D" w:rsidRDefault="0063030E" w:rsidP="0063030E">
      <w:pPr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>Il punteggio sarà espresso in decimi ed attribuito nel modo seguente (salvo indicazione contraria)</w:t>
      </w:r>
    </w:p>
    <w:p w:rsidR="0063030E" w:rsidRPr="00B86D7D" w:rsidRDefault="0063030E" w:rsidP="0063030E">
      <w:pPr>
        <w:jc w:val="center"/>
        <w:rPr>
          <w:rFonts w:ascii="Times New Roman" w:hAnsi="Times New Roman"/>
          <w:b/>
          <w:sz w:val="24"/>
          <w:szCs w:val="24"/>
        </w:rPr>
      </w:pPr>
      <w:r w:rsidRPr="00B86D7D">
        <w:rPr>
          <w:rFonts w:ascii="Times New Roman" w:hAnsi="Times New Roman"/>
          <w:b/>
          <w:sz w:val="24"/>
          <w:szCs w:val="24"/>
        </w:rPr>
        <w:t xml:space="preserve">AREA COMUNE ( italiano, storia, Inglese ) </w:t>
      </w:r>
    </w:p>
    <w:p w:rsidR="0063030E" w:rsidRPr="00B86D7D" w:rsidRDefault="0063030E" w:rsidP="0063030E">
      <w:pPr>
        <w:pStyle w:val="Corpotesto"/>
        <w:numPr>
          <w:ilvl w:val="0"/>
          <w:numId w:val="24"/>
        </w:numPr>
        <w:tabs>
          <w:tab w:val="clear" w:pos="720"/>
          <w:tab w:val="num" w:pos="-180"/>
        </w:tabs>
        <w:spacing w:after="0" w:line="240" w:lineRule="auto"/>
        <w:ind w:left="0" w:hanging="180"/>
        <w:jc w:val="both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>Quesiti 4 a Scelta Multipla con un punteggio ad ogni risposta esatta punti 0,25  per un  totale di 1;</w:t>
      </w:r>
    </w:p>
    <w:p w:rsidR="0063030E" w:rsidRPr="00B86D7D" w:rsidRDefault="0063030E" w:rsidP="0063030E">
      <w:pPr>
        <w:pStyle w:val="Corpotesto"/>
        <w:numPr>
          <w:ilvl w:val="0"/>
          <w:numId w:val="24"/>
        </w:numPr>
        <w:tabs>
          <w:tab w:val="clear" w:pos="720"/>
          <w:tab w:val="num" w:pos="0"/>
        </w:tabs>
        <w:spacing w:after="0" w:line="240" w:lineRule="auto"/>
        <w:ind w:hanging="900"/>
        <w:jc w:val="both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 xml:space="preserve">Quesiti 2 domanda aperta  ad ogni risposta esatta punti 1,5 per un totale di punti 3 </w:t>
      </w:r>
    </w:p>
    <w:p w:rsidR="0063030E" w:rsidRPr="00B86D7D" w:rsidRDefault="0063030E" w:rsidP="0063030E">
      <w:pPr>
        <w:jc w:val="center"/>
        <w:rPr>
          <w:rFonts w:ascii="Times New Roman" w:hAnsi="Times New Roman"/>
          <w:b/>
          <w:sz w:val="24"/>
          <w:szCs w:val="24"/>
          <w:lang w:eastAsia="ar-SA"/>
        </w:rPr>
      </w:pPr>
      <w:r w:rsidRPr="00B86D7D">
        <w:rPr>
          <w:rFonts w:ascii="Times New Roman" w:hAnsi="Times New Roman"/>
          <w:b/>
          <w:sz w:val="24"/>
          <w:szCs w:val="24"/>
        </w:rPr>
        <w:t xml:space="preserve">AREA D’INDIRIZZO ( lab. Sala  e vendita - </w:t>
      </w:r>
      <w:r w:rsidRPr="00B86D7D">
        <w:rPr>
          <w:rFonts w:ascii="Times New Roman" w:hAnsi="Times New Roman"/>
          <w:b/>
          <w:sz w:val="24"/>
          <w:szCs w:val="24"/>
          <w:lang w:eastAsia="ar-SA"/>
        </w:rPr>
        <w:t>SCIENZA E CULTURA ALIMENTARE)</w:t>
      </w:r>
    </w:p>
    <w:p w:rsidR="0063030E" w:rsidRPr="00B86D7D" w:rsidRDefault="0063030E" w:rsidP="0063030E">
      <w:pPr>
        <w:ind w:left="720"/>
        <w:jc w:val="center"/>
        <w:rPr>
          <w:rFonts w:ascii="Times New Roman" w:hAnsi="Times New Roman"/>
          <w:b/>
          <w:sz w:val="24"/>
          <w:szCs w:val="24"/>
          <w:lang w:eastAsia="ar-SA"/>
        </w:rPr>
      </w:pPr>
      <w:r w:rsidRPr="00B86D7D">
        <w:rPr>
          <w:rFonts w:ascii="Times New Roman" w:hAnsi="Times New Roman"/>
          <w:b/>
          <w:sz w:val="24"/>
          <w:szCs w:val="24"/>
          <w:lang w:eastAsia="ar-SA"/>
        </w:rPr>
        <w:t>SCIENZA E CULTURA ALIMENTARE</w:t>
      </w:r>
    </w:p>
    <w:p w:rsidR="0063030E" w:rsidRPr="00B86D7D" w:rsidRDefault="0063030E" w:rsidP="0063030E">
      <w:pPr>
        <w:pStyle w:val="Corpotesto"/>
        <w:numPr>
          <w:ilvl w:val="0"/>
          <w:numId w:val="25"/>
        </w:numPr>
        <w:spacing w:after="0" w:line="240" w:lineRule="auto"/>
        <w:ind w:hanging="862"/>
        <w:jc w:val="both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>Quesiti 16 a Scelta Multipla con un punteggio ad ogni risposta esatta punti 0,50  per un  totale di 8;</w:t>
      </w:r>
    </w:p>
    <w:p w:rsidR="0063030E" w:rsidRPr="00B86D7D" w:rsidRDefault="0063030E" w:rsidP="0063030E">
      <w:pPr>
        <w:ind w:left="720"/>
        <w:jc w:val="center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b/>
          <w:sz w:val="24"/>
          <w:szCs w:val="24"/>
        </w:rPr>
        <w:t>LAB. SALA  E VENDITA</w:t>
      </w:r>
    </w:p>
    <w:p w:rsidR="0063030E" w:rsidRPr="00B86D7D" w:rsidRDefault="0063030E" w:rsidP="0063030E">
      <w:pPr>
        <w:pStyle w:val="Corpotesto"/>
        <w:numPr>
          <w:ilvl w:val="0"/>
          <w:numId w:val="24"/>
        </w:numPr>
        <w:tabs>
          <w:tab w:val="clear" w:pos="720"/>
          <w:tab w:val="num" w:pos="-180"/>
        </w:tabs>
        <w:spacing w:after="0" w:line="240" w:lineRule="auto"/>
        <w:ind w:left="0" w:hanging="180"/>
        <w:jc w:val="both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 xml:space="preserve">  Quesiti 8 a Scelta Multipla con un punteggio ad ogni risposta esatta punti 0,25  per un  totale di 2;</w:t>
      </w:r>
    </w:p>
    <w:p w:rsidR="0063030E" w:rsidRPr="00B86D7D" w:rsidRDefault="0063030E" w:rsidP="0063030E">
      <w:pPr>
        <w:pStyle w:val="Corpotesto"/>
        <w:numPr>
          <w:ilvl w:val="0"/>
          <w:numId w:val="24"/>
        </w:numPr>
        <w:tabs>
          <w:tab w:val="clear" w:pos="720"/>
          <w:tab w:val="num" w:pos="0"/>
        </w:tabs>
        <w:spacing w:after="0" w:line="240" w:lineRule="auto"/>
        <w:ind w:hanging="900"/>
        <w:jc w:val="both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 xml:space="preserve">  Quesiti 2 domanda aperta  ad ogni risposta esatta punti 1,5 per un totale di punti 3 </w:t>
      </w:r>
    </w:p>
    <w:p w:rsidR="0063030E" w:rsidRPr="00B86D7D" w:rsidRDefault="0063030E" w:rsidP="0063030E">
      <w:pPr>
        <w:numPr>
          <w:ilvl w:val="0"/>
          <w:numId w:val="25"/>
        </w:numPr>
        <w:spacing w:after="0" w:line="240" w:lineRule="auto"/>
        <w:ind w:hanging="862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 xml:space="preserve">  Prova di prestazione pratica  punti 15 ( non compresa nei 180 minuti )</w:t>
      </w:r>
    </w:p>
    <w:p w:rsidR="0063030E" w:rsidRPr="00B86D7D" w:rsidRDefault="0063030E" w:rsidP="0063030E">
      <w:pPr>
        <w:rPr>
          <w:rFonts w:ascii="Times New Roman" w:hAnsi="Times New Roman"/>
          <w:b/>
          <w:sz w:val="24"/>
          <w:szCs w:val="24"/>
        </w:rPr>
      </w:pPr>
      <w:r w:rsidRPr="00B86D7D">
        <w:rPr>
          <w:rFonts w:ascii="Times New Roman" w:hAnsi="Times New Roman"/>
          <w:b/>
          <w:sz w:val="24"/>
          <w:szCs w:val="24"/>
        </w:rPr>
        <w:t>Tempo disponibile</w:t>
      </w:r>
      <w:r w:rsidRPr="00B86D7D">
        <w:rPr>
          <w:rFonts w:ascii="Times New Roman" w:hAnsi="Times New Roman"/>
          <w:b/>
          <w:sz w:val="24"/>
          <w:szCs w:val="24"/>
        </w:rPr>
        <w:tab/>
        <w:t xml:space="preserve"> 480  minuti </w:t>
      </w:r>
    </w:p>
    <w:p w:rsidR="0063030E" w:rsidRPr="00B86D7D" w:rsidRDefault="0063030E" w:rsidP="0063030E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86D7D">
        <w:rPr>
          <w:rFonts w:ascii="Times New Roman" w:hAnsi="Times New Roman"/>
          <w:b/>
          <w:sz w:val="24"/>
          <w:szCs w:val="24"/>
        </w:rPr>
        <w:t>ITALIANO</w:t>
      </w:r>
      <w:r w:rsidRPr="00B86D7D">
        <w:rPr>
          <w:rFonts w:ascii="Times New Roman" w:hAnsi="Times New Roman"/>
          <w:sz w:val="24"/>
          <w:szCs w:val="24"/>
        </w:rPr>
        <w:t>_______________________________________________</w:t>
      </w:r>
      <w:r w:rsidRPr="00B86D7D">
        <w:rPr>
          <w:rFonts w:ascii="Times New Roman" w:hAnsi="Times New Roman"/>
          <w:b/>
          <w:sz w:val="24"/>
          <w:szCs w:val="24"/>
        </w:rPr>
        <w:t>PUNTI_____/04</w:t>
      </w:r>
    </w:p>
    <w:p w:rsidR="0063030E" w:rsidRPr="00B86D7D" w:rsidRDefault="0063030E" w:rsidP="0063030E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86D7D">
        <w:rPr>
          <w:rFonts w:ascii="Times New Roman" w:hAnsi="Times New Roman"/>
          <w:b/>
          <w:sz w:val="24"/>
          <w:szCs w:val="24"/>
        </w:rPr>
        <w:t>STORIA     _____________________________________________</w:t>
      </w:r>
      <w:r w:rsidR="00B86D7D">
        <w:rPr>
          <w:rFonts w:ascii="Times New Roman" w:hAnsi="Times New Roman"/>
          <w:b/>
          <w:sz w:val="24"/>
          <w:szCs w:val="24"/>
        </w:rPr>
        <w:t>_</w:t>
      </w:r>
      <w:r w:rsidRPr="00B86D7D">
        <w:rPr>
          <w:rFonts w:ascii="Times New Roman" w:hAnsi="Times New Roman"/>
          <w:b/>
          <w:sz w:val="24"/>
          <w:szCs w:val="24"/>
        </w:rPr>
        <w:t>_PUNTI_____/04</w:t>
      </w:r>
    </w:p>
    <w:p w:rsidR="0063030E" w:rsidRPr="00B86D7D" w:rsidRDefault="0063030E" w:rsidP="0063030E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86D7D">
        <w:rPr>
          <w:rFonts w:ascii="Times New Roman" w:hAnsi="Times New Roman"/>
          <w:b/>
          <w:sz w:val="24"/>
          <w:szCs w:val="24"/>
        </w:rPr>
        <w:t>INGLESE  _______________________________________________PUNTI_____/04</w:t>
      </w:r>
    </w:p>
    <w:p w:rsidR="0063030E" w:rsidRPr="00B86D7D" w:rsidRDefault="0063030E" w:rsidP="0063030E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b/>
          <w:sz w:val="24"/>
          <w:szCs w:val="24"/>
          <w:lang w:eastAsia="ar-SA"/>
        </w:rPr>
        <w:t>SCIENZA E CULTURA ALIMENTARE _____________________PUNTI_____/08</w:t>
      </w:r>
    </w:p>
    <w:p w:rsidR="0063030E" w:rsidRPr="00B86D7D" w:rsidRDefault="0063030E" w:rsidP="0063030E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86D7D">
        <w:rPr>
          <w:rFonts w:ascii="Times New Roman" w:hAnsi="Times New Roman"/>
          <w:b/>
          <w:sz w:val="24"/>
          <w:szCs w:val="24"/>
        </w:rPr>
        <w:t>LAB. SALA  E VENDITA__</w:t>
      </w:r>
      <w:r w:rsidR="00B86D7D">
        <w:rPr>
          <w:rFonts w:ascii="Times New Roman" w:hAnsi="Times New Roman"/>
          <w:b/>
          <w:sz w:val="24"/>
          <w:szCs w:val="24"/>
        </w:rPr>
        <w:t>_</w:t>
      </w:r>
      <w:r w:rsidRPr="00B86D7D">
        <w:rPr>
          <w:rFonts w:ascii="Times New Roman" w:hAnsi="Times New Roman"/>
          <w:b/>
          <w:sz w:val="24"/>
          <w:szCs w:val="24"/>
        </w:rPr>
        <w:t>_____________________________ __PUNTI_____/20</w:t>
      </w:r>
    </w:p>
    <w:p w:rsidR="0063030E" w:rsidRPr="00B86D7D" w:rsidRDefault="0063030E" w:rsidP="0063030E">
      <w:pPr>
        <w:ind w:left="1080"/>
        <w:rPr>
          <w:rFonts w:ascii="Times New Roman" w:hAnsi="Times New Roman"/>
          <w:sz w:val="24"/>
          <w:szCs w:val="24"/>
        </w:rPr>
      </w:pPr>
    </w:p>
    <w:p w:rsidR="0063030E" w:rsidRPr="00B86D7D" w:rsidRDefault="0063030E" w:rsidP="0063030E">
      <w:pPr>
        <w:rPr>
          <w:rFonts w:ascii="Times New Roman" w:hAnsi="Times New Roman"/>
          <w:b/>
          <w:sz w:val="24"/>
          <w:szCs w:val="24"/>
        </w:rPr>
      </w:pPr>
      <w:r w:rsidRPr="00B86D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</w:t>
      </w:r>
      <w:r w:rsidR="00B86D7D">
        <w:rPr>
          <w:rFonts w:ascii="Times New Roman" w:hAnsi="Times New Roman"/>
          <w:sz w:val="24"/>
          <w:szCs w:val="24"/>
        </w:rPr>
        <w:t xml:space="preserve">          </w:t>
      </w:r>
      <w:r w:rsidRPr="00B86D7D">
        <w:rPr>
          <w:rFonts w:ascii="Times New Roman" w:hAnsi="Times New Roman"/>
          <w:sz w:val="24"/>
          <w:szCs w:val="24"/>
        </w:rPr>
        <w:t xml:space="preserve">     </w:t>
      </w:r>
      <w:r w:rsidRPr="00B86D7D">
        <w:rPr>
          <w:rFonts w:ascii="Times New Roman" w:hAnsi="Times New Roman"/>
          <w:b/>
          <w:sz w:val="24"/>
          <w:szCs w:val="24"/>
        </w:rPr>
        <w:t>TOTALE PUNTI __________ / 40</w:t>
      </w:r>
    </w:p>
    <w:p w:rsidR="00EC2E89" w:rsidRPr="00384B73" w:rsidRDefault="00FA368B" w:rsidP="00EC2E89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/>
          <w:i/>
          <w:color w:val="000000" w:themeColor="text1"/>
          <w:sz w:val="24"/>
          <w:szCs w:val="24"/>
        </w:rPr>
        <w:br w:type="page"/>
      </w:r>
      <w:r w:rsidR="00EC2E89" w:rsidRPr="00384B73">
        <w:rPr>
          <w:rFonts w:ascii="Times New Roman" w:hAnsi="Times New Roman"/>
          <w:b/>
          <w:i/>
          <w:color w:val="000000" w:themeColor="text1"/>
          <w:sz w:val="24"/>
          <w:szCs w:val="24"/>
        </w:rPr>
        <w:lastRenderedPageBreak/>
        <w:t xml:space="preserve">Competenze </w:t>
      </w:r>
      <w:r w:rsidR="00EC2E89" w:rsidRPr="00384B73">
        <w:rPr>
          <w:rFonts w:ascii="Times New Roman" w:hAnsi="Times New Roman"/>
          <w:color w:val="000000" w:themeColor="text1"/>
          <w:sz w:val="24"/>
          <w:szCs w:val="24"/>
        </w:rPr>
        <w:t>(e loro elementi, in termini di conoscenze ed abilità</w:t>
      </w:r>
      <w:r w:rsidR="00637AD1" w:rsidRPr="00384B73">
        <w:rPr>
          <w:rFonts w:ascii="Times New Roman" w:hAnsi="Times New Roman"/>
          <w:color w:val="000000" w:themeColor="text1"/>
          <w:sz w:val="24"/>
          <w:szCs w:val="24"/>
        </w:rPr>
        <w:t>, con relativo punteggio</w:t>
      </w:r>
      <w:r w:rsidR="00EC2E89" w:rsidRPr="00384B73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EE6315" w:rsidRPr="000A0474" w:rsidRDefault="00EE6315" w:rsidP="00B86D7D">
      <w:pPr>
        <w:spacing w:after="0"/>
        <w:jc w:val="center"/>
        <w:rPr>
          <w:b/>
          <w:i/>
          <w:sz w:val="30"/>
          <w:szCs w:val="24"/>
        </w:rPr>
      </w:pPr>
      <w:r w:rsidRPr="000A0474">
        <w:rPr>
          <w:b/>
          <w:i/>
          <w:sz w:val="30"/>
          <w:szCs w:val="24"/>
        </w:rPr>
        <w:t>GRIGLIA DI VALUTAZIONE</w:t>
      </w:r>
    </w:p>
    <w:p w:rsidR="00EE6315" w:rsidRPr="000A0474" w:rsidRDefault="00EE6315" w:rsidP="00B86D7D">
      <w:pPr>
        <w:keepNext/>
        <w:spacing w:after="0"/>
        <w:jc w:val="center"/>
        <w:outlineLvl w:val="6"/>
        <w:rPr>
          <w:b/>
          <w:i/>
          <w:lang w:bidi="he-IL"/>
        </w:rPr>
      </w:pPr>
      <w:r w:rsidRPr="000A0474">
        <w:rPr>
          <w:b/>
          <w:i/>
          <w:lang w:bidi="he-IL"/>
        </w:rPr>
        <w:t xml:space="preserve">AREA </w:t>
      </w:r>
      <w:r>
        <w:rPr>
          <w:b/>
          <w:i/>
          <w:lang w:bidi="he-IL"/>
        </w:rPr>
        <w:t>PROFESSIONALIZZANTE</w:t>
      </w:r>
    </w:p>
    <w:tbl>
      <w:tblPr>
        <w:tblW w:w="53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2"/>
        <w:gridCol w:w="1551"/>
        <w:gridCol w:w="699"/>
        <w:gridCol w:w="699"/>
        <w:gridCol w:w="699"/>
        <w:gridCol w:w="703"/>
        <w:gridCol w:w="702"/>
        <w:gridCol w:w="702"/>
        <w:gridCol w:w="702"/>
        <w:gridCol w:w="698"/>
        <w:gridCol w:w="1802"/>
      </w:tblGrid>
      <w:tr w:rsidR="00EE6315" w:rsidTr="00B86D7D">
        <w:trPr>
          <w:cantSplit/>
          <w:trHeight w:val="436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C2F37" w:rsidRDefault="00EE6315" w:rsidP="00B86D7D">
            <w:pPr>
              <w:spacing w:after="0"/>
              <w:rPr>
                <w:b/>
                <w:i/>
                <w:sz w:val="16"/>
                <w:szCs w:val="16"/>
              </w:rPr>
            </w:pPr>
            <w:r w:rsidRPr="000C2F37">
              <w:rPr>
                <w:b/>
                <w:i/>
                <w:sz w:val="16"/>
                <w:szCs w:val="16"/>
              </w:rPr>
              <w:t>Tipologia  prova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C2F37" w:rsidRDefault="00EE6315" w:rsidP="009C3E72">
            <w:pPr>
              <w:rPr>
                <w:b/>
                <w:i/>
                <w:sz w:val="16"/>
                <w:szCs w:val="16"/>
              </w:rPr>
            </w:pPr>
            <w:r w:rsidRPr="000C2F37">
              <w:rPr>
                <w:b/>
                <w:i/>
                <w:sz w:val="16"/>
                <w:szCs w:val="16"/>
              </w:rPr>
              <w:t xml:space="preserve"> Descrittore 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C3E7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C3E7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C3E7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315" w:rsidRDefault="00EE6315" w:rsidP="009C3E72">
            <w:pPr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4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315" w:rsidRDefault="00EE6315" w:rsidP="009C3E72">
            <w:pPr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5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315" w:rsidRDefault="00EE6315" w:rsidP="009C3E72">
            <w:pPr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6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C3E72">
            <w:pPr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7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C3E7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315" w:rsidRDefault="00EE6315" w:rsidP="009C3E7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Tot</w:t>
            </w:r>
          </w:p>
        </w:tc>
      </w:tr>
      <w:tr w:rsidR="00EE6315" w:rsidTr="00B86D7D">
        <w:trPr>
          <w:cantSplit/>
          <w:trHeight w:val="434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C2F37" w:rsidRDefault="00EE6315" w:rsidP="00EE6315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0C2F37">
              <w:rPr>
                <w:b/>
                <w:i/>
                <w:sz w:val="16"/>
                <w:szCs w:val="16"/>
              </w:rPr>
              <w:t xml:space="preserve"> Domande a risposta multipla</w:t>
            </w:r>
          </w:p>
          <w:p w:rsidR="00EE6315" w:rsidRPr="000C2F37" w:rsidRDefault="00EE6315" w:rsidP="00EE6315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C2F37" w:rsidRDefault="00EE6315" w:rsidP="00EE6315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Punti 0,25</w:t>
            </w:r>
            <w:r w:rsidRPr="000C2F37">
              <w:rPr>
                <w:b/>
                <w:i/>
                <w:sz w:val="16"/>
                <w:szCs w:val="16"/>
              </w:rPr>
              <w:t xml:space="preserve"> per ogni risposta esatta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EE6315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p.___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EE6315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p.___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EE6315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p.__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315" w:rsidRDefault="00EE6315" w:rsidP="00EE6315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p.__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315" w:rsidRDefault="00EE6315" w:rsidP="00EE6315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p.__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315" w:rsidRDefault="00EE6315" w:rsidP="00EE6315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p.__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EE6315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p.___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EE6315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p.___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315" w:rsidRDefault="00EE6315" w:rsidP="00EE6315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p. __/2,00</w:t>
            </w:r>
          </w:p>
        </w:tc>
      </w:tr>
    </w:tbl>
    <w:p w:rsidR="00EE6315" w:rsidRPr="000A0474" w:rsidRDefault="00EE6315" w:rsidP="00EE6315">
      <w:pPr>
        <w:spacing w:after="0"/>
        <w:jc w:val="center"/>
        <w:rPr>
          <w:b/>
          <w:i/>
          <w:lang w:bidi="he-IL"/>
        </w:rPr>
      </w:pPr>
      <w:r w:rsidRPr="000A0474">
        <w:rPr>
          <w:b/>
          <w:i/>
          <w:sz w:val="21"/>
          <w:szCs w:val="21"/>
          <w:lang w:bidi="he-IL"/>
        </w:rPr>
        <w:t>Punteggio:  _______  /3</w:t>
      </w:r>
    </w:p>
    <w:tbl>
      <w:tblPr>
        <w:tblW w:w="10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5103"/>
        <w:gridCol w:w="850"/>
        <w:gridCol w:w="709"/>
        <w:gridCol w:w="681"/>
        <w:gridCol w:w="842"/>
      </w:tblGrid>
      <w:tr w:rsidR="00EE6315" w:rsidRPr="000A0474" w:rsidTr="00B86D7D">
        <w:tc>
          <w:tcPr>
            <w:tcW w:w="1526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A0474">
              <w:rPr>
                <w:sz w:val="16"/>
                <w:szCs w:val="16"/>
              </w:rPr>
              <w:t>obiettivo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ind w:right="-108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Punteggio massimo</w:t>
            </w:r>
          </w:p>
        </w:tc>
        <w:tc>
          <w:tcPr>
            <w:tcW w:w="5103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A0474">
              <w:rPr>
                <w:sz w:val="16"/>
                <w:szCs w:val="16"/>
              </w:rPr>
              <w:t>descrittore</w:t>
            </w: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Giudizio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ind w:right="-126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Punteggio</w:t>
            </w:r>
          </w:p>
          <w:p w:rsidR="00EE6315" w:rsidRPr="000A0474" w:rsidRDefault="00EE6315" w:rsidP="00B86D7D">
            <w:pPr>
              <w:spacing w:after="0" w:line="240" w:lineRule="auto"/>
              <w:ind w:right="-126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I prova</w:t>
            </w:r>
          </w:p>
        </w:tc>
        <w:tc>
          <w:tcPr>
            <w:tcW w:w="681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ind w:right="-136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Punteggio</w:t>
            </w: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II prova</w:t>
            </w:r>
          </w:p>
        </w:tc>
        <w:tc>
          <w:tcPr>
            <w:tcW w:w="842" w:type="dxa"/>
            <w:tcBorders>
              <w:top w:val="single" w:sz="4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ind w:right="-144"/>
              <w:jc w:val="center"/>
              <w:rPr>
                <w:sz w:val="16"/>
                <w:szCs w:val="16"/>
              </w:rPr>
            </w:pPr>
            <w:r w:rsidRPr="000A0474">
              <w:rPr>
                <w:sz w:val="16"/>
                <w:szCs w:val="16"/>
              </w:rPr>
              <w:t>Punteggio totale</w:t>
            </w:r>
          </w:p>
        </w:tc>
      </w:tr>
      <w:tr w:rsidR="00EE6315" w:rsidRPr="000A0474" w:rsidTr="00B86D7D">
        <w:trPr>
          <w:trHeight w:val="96"/>
        </w:trPr>
        <w:tc>
          <w:tcPr>
            <w:tcW w:w="1526" w:type="dxa"/>
            <w:vMerge w:val="restart"/>
          </w:tcPr>
          <w:p w:rsidR="00EE6315" w:rsidRPr="000A0474" w:rsidRDefault="00EE6315" w:rsidP="00B86D7D">
            <w:pPr>
              <w:spacing w:after="0" w:line="240" w:lineRule="auto"/>
              <w:rPr>
                <w:sz w:val="16"/>
                <w:szCs w:val="16"/>
              </w:rPr>
            </w:pPr>
            <w:r w:rsidRPr="000A0474">
              <w:rPr>
                <w:b/>
                <w:i/>
                <w:sz w:val="16"/>
                <w:szCs w:val="16"/>
              </w:rPr>
              <w:t>Comprensione del testo, selezione dei concetti chiave, conoscenza specifica degli argomenti</w:t>
            </w:r>
          </w:p>
        </w:tc>
        <w:tc>
          <w:tcPr>
            <w:tcW w:w="709" w:type="dxa"/>
            <w:vMerge w:val="restart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1</w:t>
            </w: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completa, arganica e approfondita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Eccellente 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0,50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0,50</w:t>
            </w:r>
          </w:p>
        </w:tc>
        <w:tc>
          <w:tcPr>
            <w:tcW w:w="842" w:type="dxa"/>
            <w:vMerge w:val="restart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____</w:t>
            </w: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completa e organica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Ottimo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completa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Buono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0,40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0,40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soddisfacente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Discreto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adeguata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Sufficiente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0,30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0,30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superficiale e generica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Mediocre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superficiale e lacunosa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Insuff.nte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12" w:space="0" w:color="000000"/>
            </w:tcBorders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 xml:space="preserve">- scarsa     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Scarso 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681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7"/>
        </w:trPr>
        <w:tc>
          <w:tcPr>
            <w:tcW w:w="1526" w:type="dxa"/>
            <w:vMerge w:val="restart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Padronanza della lingua e </w:t>
            </w:r>
            <w:r w:rsidRPr="000A0474">
              <w:rPr>
                <w:b/>
                <w:i/>
                <w:sz w:val="16"/>
                <w:szCs w:val="16"/>
              </w:rPr>
              <w:t xml:space="preserve"> capacità </w:t>
            </w:r>
            <w:r>
              <w:rPr>
                <w:b/>
                <w:i/>
                <w:sz w:val="16"/>
                <w:szCs w:val="16"/>
              </w:rPr>
              <w:t>di esposizione  e rielaborazione</w:t>
            </w:r>
          </w:p>
        </w:tc>
        <w:tc>
          <w:tcPr>
            <w:tcW w:w="709" w:type="dxa"/>
            <w:vMerge w:val="restart"/>
            <w:tcBorders>
              <w:top w:val="single" w:sz="12" w:space="0" w:color="000000"/>
            </w:tcBorders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1</w:t>
            </w:r>
          </w:p>
        </w:tc>
        <w:tc>
          <w:tcPr>
            <w:tcW w:w="5103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>-  precisa, armonica, organica e  linguaggio appropriato e ricco</w:t>
            </w: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Eccellente 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0,50</w:t>
            </w:r>
          </w:p>
        </w:tc>
        <w:tc>
          <w:tcPr>
            <w:tcW w:w="681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0,50</w:t>
            </w:r>
          </w:p>
        </w:tc>
        <w:tc>
          <w:tcPr>
            <w:tcW w:w="842" w:type="dxa"/>
            <w:vMerge w:val="restart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____</w:t>
            </w: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>-  armonica ed organica e  linguaggio appropriato e ricco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Ottimo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>-  organica e  linguaggio appropriato e ricco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Buono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0,40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0,40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 xml:space="preserve">- Prosa scorrevole  ed articolata e  linguaggio appropriato 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Discreto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 xml:space="preserve">-  scorrevole e  linguaggio appropriato 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Sufficiente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0,30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0,30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>-  contorta e linguaggio troppo essenziale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Mediocre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>-  contorta e linguaggio inadeguato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Insuff.nte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12" w:space="0" w:color="000000"/>
            </w:tcBorders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>-  confusa e linguaggio non appropriato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Scarso 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681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7"/>
        </w:trPr>
        <w:tc>
          <w:tcPr>
            <w:tcW w:w="1526" w:type="dxa"/>
            <w:vMerge w:val="restart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sz w:val="16"/>
                <w:szCs w:val="16"/>
              </w:rPr>
            </w:pPr>
            <w:r w:rsidRPr="000A0474">
              <w:rPr>
                <w:b/>
                <w:i/>
                <w:sz w:val="16"/>
                <w:szCs w:val="16"/>
              </w:rPr>
              <w:t>capacità di organizzare il testo, pertinenza delle risposte e coerenza argomentativa</w:t>
            </w:r>
          </w:p>
        </w:tc>
        <w:tc>
          <w:tcPr>
            <w:tcW w:w="709" w:type="dxa"/>
            <w:vMerge w:val="restart"/>
            <w:tcBorders>
              <w:top w:val="single" w:sz="12" w:space="0" w:color="000000"/>
            </w:tcBorders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0,50</w:t>
            </w:r>
          </w:p>
        </w:tc>
        <w:tc>
          <w:tcPr>
            <w:tcW w:w="5103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 xml:space="preserve">- Completa comprensione del messaggio nella sua </w:t>
            </w:r>
            <w:r>
              <w:rPr>
                <w:b/>
                <w:i/>
                <w:sz w:val="16"/>
                <w:szCs w:val="16"/>
              </w:rPr>
              <w:t>articolazione</w:t>
            </w:r>
            <w:r w:rsidRPr="000A0474">
              <w:rPr>
                <w:b/>
                <w:i/>
                <w:sz w:val="16"/>
                <w:szCs w:val="16"/>
              </w:rPr>
              <w:t xml:space="preserve"> e nelle varie sfumature espressive.</w:t>
            </w: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Eccellente 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681" w:type="dxa"/>
            <w:tcBorders>
              <w:top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842" w:type="dxa"/>
            <w:vMerge w:val="restart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____</w:t>
            </w: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Approfondita comprensione del messaggio nella sua complessità e nelle varie sfumature espressive.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Ottimo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0,225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0,225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Buona comprensione del messaggio  e delle varie sfumature espressive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Buono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Discreta  comprensione del messaggio  e delle varie sfumature espressive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Discreto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0,175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0,175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Sufficiente comprensione del messaggio del testo.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Sufficiente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Comprensione superficiale del messaggio del testo.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Mediocre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0,125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0,125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Comprensione limitata del messaggio del testo.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Insuff.nte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 Scarsa comprensione del messaggio.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Scarso 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0,05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0,05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8"/>
        </w:trPr>
        <w:tc>
          <w:tcPr>
            <w:tcW w:w="1526" w:type="dxa"/>
            <w:vMerge w:val="restart"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0A0474">
              <w:rPr>
                <w:b/>
                <w:i/>
                <w:sz w:val="16"/>
                <w:szCs w:val="16"/>
              </w:rPr>
              <w:t>Capacità di interpretazione di elaborazione critica, originalità e/o creatività</w:t>
            </w:r>
          </w:p>
        </w:tc>
        <w:tc>
          <w:tcPr>
            <w:tcW w:w="709" w:type="dxa"/>
            <w:vMerge w:val="restart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0,50</w:t>
            </w: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Eccellenti capacità critico-creative, di ragionamento, di rielaborazione, di giudizio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Eccellente 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842" w:type="dxa"/>
            <w:vMerge w:val="restart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____</w:t>
            </w: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Ottime capacità critiche, di ragionamento, di rielaborazione, di giudizio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Ottimo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0,225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0,225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Buone capacità critiche, di ragionamento, di rielaborazione e di giudizio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Buono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Discrete capacità critiche, di ragionamento e di rielaborazione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Discreto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0,175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0,175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Sufficienti capacità di ragionamento e di rielaborazione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Sufficiente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Mediocri capacità di ragionamento e di rielaborazione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Mediocre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0,125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0,125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Insufficienti capacità di ragionamento e di rielaborazione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Insuff.nte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Scarse capacità di ragionamento e di rielaborazione</w:t>
            </w:r>
          </w:p>
        </w:tc>
        <w:tc>
          <w:tcPr>
            <w:tcW w:w="850" w:type="dxa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Scarso </w:t>
            </w:r>
          </w:p>
        </w:tc>
        <w:tc>
          <w:tcPr>
            <w:tcW w:w="709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0,05</w:t>
            </w:r>
          </w:p>
        </w:tc>
        <w:tc>
          <w:tcPr>
            <w:tcW w:w="681" w:type="dxa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0,05</w:t>
            </w:r>
          </w:p>
        </w:tc>
        <w:tc>
          <w:tcPr>
            <w:tcW w:w="842" w:type="dxa"/>
            <w:vMerge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c>
          <w:tcPr>
            <w:tcW w:w="1526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681" w:type="dxa"/>
            <w:tcBorders>
              <w:bottom w:val="single" w:sz="12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punti</w:t>
            </w: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EE6315" w:rsidRDefault="00B86D7D" w:rsidP="00B86D7D">
      <w:pPr>
        <w:spacing w:after="0"/>
        <w:jc w:val="center"/>
        <w:rPr>
          <w:b/>
          <w:i/>
          <w:sz w:val="21"/>
          <w:szCs w:val="21"/>
          <w:lang w:bidi="he-IL"/>
        </w:rPr>
      </w:pPr>
      <w:r>
        <w:rPr>
          <w:b/>
          <w:i/>
          <w:sz w:val="21"/>
          <w:szCs w:val="21"/>
          <w:lang w:bidi="he-IL"/>
        </w:rPr>
        <w:t xml:space="preserve">                                                                                                                                                             </w:t>
      </w:r>
      <w:r w:rsidR="00EE6315" w:rsidRPr="000A0474">
        <w:rPr>
          <w:b/>
          <w:i/>
          <w:sz w:val="21"/>
          <w:szCs w:val="21"/>
          <w:lang w:bidi="he-IL"/>
        </w:rPr>
        <w:t>Punteggio:  _______  /</w:t>
      </w:r>
      <w:r w:rsidR="00EE6315">
        <w:rPr>
          <w:b/>
          <w:i/>
          <w:sz w:val="21"/>
          <w:szCs w:val="21"/>
          <w:lang w:bidi="he-IL"/>
        </w:rPr>
        <w:t>15</w:t>
      </w:r>
    </w:p>
    <w:p w:rsidR="00B86D7D" w:rsidRDefault="00B86D7D" w:rsidP="00B86D7D">
      <w:pPr>
        <w:spacing w:after="0"/>
        <w:jc w:val="center"/>
        <w:rPr>
          <w:b/>
          <w:i/>
          <w:sz w:val="21"/>
          <w:szCs w:val="21"/>
          <w:lang w:bidi="he-IL"/>
        </w:rPr>
      </w:pPr>
    </w:p>
    <w:p w:rsidR="00B86D7D" w:rsidRDefault="00B86D7D" w:rsidP="00B86D7D">
      <w:pPr>
        <w:spacing w:after="0"/>
        <w:jc w:val="center"/>
        <w:rPr>
          <w:b/>
          <w:i/>
          <w:sz w:val="21"/>
          <w:szCs w:val="21"/>
          <w:lang w:bidi="he-IL"/>
        </w:rPr>
      </w:pPr>
    </w:p>
    <w:p w:rsidR="00B86D7D" w:rsidRDefault="00B86D7D" w:rsidP="00B86D7D">
      <w:pPr>
        <w:spacing w:after="0"/>
        <w:jc w:val="center"/>
        <w:rPr>
          <w:b/>
          <w:i/>
          <w:sz w:val="21"/>
          <w:szCs w:val="21"/>
          <w:lang w:bidi="he-IL"/>
        </w:rPr>
      </w:pPr>
    </w:p>
    <w:p w:rsidR="00B86D7D" w:rsidRDefault="00B86D7D" w:rsidP="00B86D7D">
      <w:pPr>
        <w:spacing w:after="0"/>
        <w:jc w:val="center"/>
        <w:rPr>
          <w:b/>
          <w:i/>
          <w:sz w:val="21"/>
          <w:szCs w:val="21"/>
          <w:lang w:bidi="he-IL"/>
        </w:rPr>
      </w:pPr>
    </w:p>
    <w:p w:rsidR="00B86D7D" w:rsidRDefault="00B86D7D" w:rsidP="00B86D7D">
      <w:pPr>
        <w:spacing w:after="0"/>
        <w:jc w:val="center"/>
        <w:rPr>
          <w:b/>
          <w:i/>
          <w:sz w:val="21"/>
          <w:szCs w:val="21"/>
          <w:lang w:bidi="he-IL"/>
        </w:rPr>
      </w:pPr>
    </w:p>
    <w:p w:rsidR="00B86D7D" w:rsidRDefault="00B86D7D" w:rsidP="00B86D7D">
      <w:pPr>
        <w:spacing w:after="0"/>
        <w:jc w:val="center"/>
        <w:rPr>
          <w:b/>
          <w:i/>
          <w:sz w:val="21"/>
          <w:szCs w:val="21"/>
          <w:lang w:bidi="he-IL"/>
        </w:rPr>
      </w:pPr>
    </w:p>
    <w:p w:rsidR="00B86D7D" w:rsidRDefault="00B86D7D" w:rsidP="00B86D7D">
      <w:pPr>
        <w:spacing w:after="0"/>
        <w:jc w:val="center"/>
        <w:rPr>
          <w:b/>
          <w:i/>
          <w:sz w:val="21"/>
          <w:szCs w:val="21"/>
          <w:lang w:bidi="he-IL"/>
        </w:rPr>
      </w:pPr>
    </w:p>
    <w:p w:rsidR="00B86D7D" w:rsidRDefault="00B86D7D" w:rsidP="00B86D7D">
      <w:pPr>
        <w:spacing w:after="0"/>
        <w:jc w:val="center"/>
        <w:rPr>
          <w:b/>
          <w:i/>
          <w:sz w:val="21"/>
          <w:szCs w:val="21"/>
          <w:lang w:bidi="he-IL"/>
        </w:rPr>
      </w:pPr>
    </w:p>
    <w:p w:rsidR="00B86D7D" w:rsidRDefault="00B86D7D" w:rsidP="00B86D7D">
      <w:pPr>
        <w:spacing w:after="0"/>
        <w:jc w:val="center"/>
        <w:rPr>
          <w:b/>
          <w:i/>
          <w:sz w:val="21"/>
          <w:szCs w:val="21"/>
          <w:lang w:bidi="he-IL"/>
        </w:rPr>
      </w:pPr>
    </w:p>
    <w:p w:rsidR="00B86D7D" w:rsidRDefault="00B86D7D" w:rsidP="00B86D7D">
      <w:pPr>
        <w:spacing w:after="0"/>
        <w:jc w:val="center"/>
        <w:rPr>
          <w:b/>
          <w:i/>
          <w:sz w:val="21"/>
          <w:szCs w:val="21"/>
          <w:lang w:bidi="he-IL"/>
        </w:rPr>
      </w:pPr>
    </w:p>
    <w:p w:rsidR="00B86D7D" w:rsidRPr="000A0474" w:rsidRDefault="00B86D7D" w:rsidP="00B86D7D">
      <w:pPr>
        <w:spacing w:after="0"/>
        <w:jc w:val="center"/>
        <w:rPr>
          <w:b/>
          <w:i/>
          <w:lang w:bidi="he-I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4"/>
        <w:gridCol w:w="5400"/>
        <w:gridCol w:w="1276"/>
        <w:gridCol w:w="15"/>
        <w:gridCol w:w="1403"/>
      </w:tblGrid>
      <w:tr w:rsidR="00EE6315" w:rsidTr="009C3E72">
        <w:trPr>
          <w:cantSplit/>
        </w:trPr>
        <w:tc>
          <w:tcPr>
            <w:tcW w:w="1474" w:type="dxa"/>
            <w:shd w:val="clear" w:color="auto" w:fill="auto"/>
          </w:tcPr>
          <w:p w:rsidR="00EE6315" w:rsidRDefault="00EE6315" w:rsidP="00B86D7D">
            <w:pPr>
              <w:numPr>
                <w:ilvl w:val="0"/>
                <w:numId w:val="23"/>
              </w:num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Obiettivo:</w:t>
            </w: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Descrittore: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Giudizio: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Punteggio: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 w:val="restart"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b/>
              </w:rPr>
              <w:t>DIVISA COMPLETA</w:t>
            </w:r>
            <w:r w:rsidRPr="00162085">
              <w:rPr>
                <w:b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  divisa  Perfetta e completa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Eccellente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divisa completa ma  mancano o  i calzini o e la maglietta intima bianca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Ottimo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4,50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- divisa completa ma  mancano   i calzini  e la maglietta intima bianca  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Buono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- Divisa non perfetta sia nell’aspetto 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Discreto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3,50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Divisa non perfetta sia nell’aspetto che nell’pulizia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Sufficiente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Divisa con  assenza di alcuni elementi essenziali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Mediocre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2,50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Divisa  con 2 elementi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Insuffic.te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Divisa con 1 elemento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Scarso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1,50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Senza divisa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Grav. insuf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 w:val="restart"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Preparazione del Cocktail</w:t>
            </w: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Chiara, precisa, articolata ed organica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Eccellente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Chiara, precisa ed organica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Ottimo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4,50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Chiara precisa ed articolata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Buono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Chiara e precisa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Discreto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3,50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Chiara, precisa, con qualche lieve imperfezione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Sufficiente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Poco chiara e precisa, con qualche lieve insufficienza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Mediocre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2,50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- Approssimativa e con gravi errori 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Insuffic.te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Approssimativa, lacunosa e con gravi errori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Scarso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1,50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- Inesistente, lacunosa e con gravi errori 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Grav. insuf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 w:val="restart"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Predisposizione del Buffet e servizio</w:t>
            </w: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Nessun errore nella predisposizione del buffet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Eccellente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n. 1 errore lieve  nella predisposizione del buffet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Ottimo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4,50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n. 2 errore lieve  nella predisposizione del buffet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Buono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n. 3 errori lieve  nella predisposizione del buffet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Discreto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3,50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oltre i 3 errori lievi  nella predisposizione del buffet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Sufficiente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n. 1 errore grave  nella predisposizione del buffet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Mediocre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2,50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n. 2 errori gravi nella predisposizione del buffet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Insuffic.te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2,00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n. 3 errori gravi nella predisposizione del buffet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Scarso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1,50</w:t>
            </w:r>
          </w:p>
        </w:tc>
      </w:tr>
      <w:tr w:rsidR="00EE6315" w:rsidTr="009C3E72">
        <w:trPr>
          <w:cantSplit/>
        </w:trPr>
        <w:tc>
          <w:tcPr>
            <w:tcW w:w="1474" w:type="dxa"/>
            <w:vMerge/>
            <w:shd w:val="clear" w:color="auto" w:fill="auto"/>
            <w:vAlign w:val="center"/>
          </w:tcPr>
          <w:p w:rsidR="00EE6315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5400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N 4  nessuna    predisposizione del buffet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Grav. insuf</w:t>
            </w:r>
          </w:p>
        </w:tc>
        <w:tc>
          <w:tcPr>
            <w:tcW w:w="1403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1,00</w:t>
            </w:r>
          </w:p>
        </w:tc>
      </w:tr>
      <w:tr w:rsidR="00EE6315" w:rsidTr="009C3E72">
        <w:trPr>
          <w:cantSplit/>
        </w:trPr>
        <w:tc>
          <w:tcPr>
            <w:tcW w:w="6874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1276" w:type="dxa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Totale: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EE6315" w:rsidRDefault="00EE6315" w:rsidP="00B86D7D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____ / </w:t>
            </w:r>
            <w:r>
              <w:rPr>
                <w:b/>
                <w:i/>
                <w:sz w:val="24"/>
              </w:rPr>
              <w:t>20</w:t>
            </w:r>
          </w:p>
        </w:tc>
      </w:tr>
    </w:tbl>
    <w:p w:rsidR="00EE6315" w:rsidRDefault="00EE6315" w:rsidP="00B86D7D">
      <w:pPr>
        <w:spacing w:after="0"/>
        <w:rPr>
          <w:i/>
          <w:sz w:val="8"/>
        </w:rPr>
      </w:pPr>
      <w:r>
        <w:rPr>
          <w:i/>
          <w:sz w:val="24"/>
        </w:rPr>
        <w:t xml:space="preserve">                        </w:t>
      </w:r>
    </w:p>
    <w:p w:rsidR="00EE6315" w:rsidRDefault="00EE6315" w:rsidP="00EE6315">
      <w:pPr>
        <w:rPr>
          <w:i/>
          <w:sz w:val="24"/>
        </w:rPr>
      </w:pPr>
      <w:r>
        <w:rPr>
          <w:i/>
          <w:sz w:val="24"/>
        </w:rPr>
        <w:t>Risposta multipla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punti:____/02</w:t>
      </w:r>
    </w:p>
    <w:p w:rsidR="00EE6315" w:rsidRDefault="00EE6315" w:rsidP="00EE6315">
      <w:pPr>
        <w:rPr>
          <w:i/>
          <w:sz w:val="24"/>
        </w:rPr>
      </w:pPr>
      <w:r>
        <w:rPr>
          <w:i/>
          <w:sz w:val="24"/>
        </w:rPr>
        <w:t xml:space="preserve">Risposta aperta 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         punti:____/03</w:t>
      </w:r>
    </w:p>
    <w:p w:rsidR="00EE6315" w:rsidRDefault="00EE6315" w:rsidP="00EE6315">
      <w:pPr>
        <w:rPr>
          <w:i/>
          <w:sz w:val="24"/>
        </w:rPr>
      </w:pPr>
      <w:r>
        <w:rPr>
          <w:i/>
          <w:sz w:val="24"/>
        </w:rPr>
        <w:t>Prova Pratica                                                                              punti:____/15</w:t>
      </w:r>
    </w:p>
    <w:p w:rsidR="00EE6315" w:rsidRPr="001F7127" w:rsidRDefault="00EE6315" w:rsidP="00EE6315">
      <w:pPr>
        <w:jc w:val="center"/>
        <w:rPr>
          <w:b/>
          <w:i/>
          <w:sz w:val="32"/>
          <w:szCs w:val="32"/>
        </w:rPr>
      </w:pPr>
      <w:r>
        <w:rPr>
          <w:i/>
          <w:sz w:val="24"/>
        </w:rPr>
        <w:t xml:space="preserve">     </w:t>
      </w:r>
      <w:r w:rsidRPr="001F7127">
        <w:rPr>
          <w:b/>
          <w:i/>
          <w:sz w:val="32"/>
          <w:szCs w:val="32"/>
        </w:rPr>
        <w:t>TOTALE punti :___________/20</w:t>
      </w:r>
    </w:p>
    <w:p w:rsidR="00EE6315" w:rsidRDefault="00EE6315" w:rsidP="00EE6315">
      <w:pPr>
        <w:rPr>
          <w:i/>
          <w:sz w:val="24"/>
        </w:rPr>
      </w:pPr>
    </w:p>
    <w:p w:rsidR="00EE6315" w:rsidRDefault="00EE6315" w:rsidP="00EE6315">
      <w:pPr>
        <w:rPr>
          <w:i/>
          <w:sz w:val="16"/>
          <w:szCs w:val="16"/>
        </w:rPr>
      </w:pPr>
    </w:p>
    <w:p w:rsidR="00EE6315" w:rsidRDefault="00EE6315" w:rsidP="00EE6315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</w:t>
      </w:r>
    </w:p>
    <w:p w:rsidR="00EE6315" w:rsidRDefault="00EE6315" w:rsidP="00EE6315">
      <w:pPr>
        <w:rPr>
          <w:i/>
          <w:sz w:val="16"/>
          <w:szCs w:val="16"/>
        </w:rPr>
      </w:pPr>
    </w:p>
    <w:p w:rsidR="00EE6315" w:rsidRDefault="00EE6315" w:rsidP="00EE6315">
      <w:pPr>
        <w:rPr>
          <w:i/>
          <w:sz w:val="16"/>
          <w:szCs w:val="16"/>
        </w:rPr>
      </w:pPr>
    </w:p>
    <w:p w:rsidR="00EE6315" w:rsidRDefault="00EE6315" w:rsidP="00EE6315">
      <w:pPr>
        <w:rPr>
          <w:i/>
          <w:sz w:val="16"/>
          <w:szCs w:val="16"/>
        </w:rPr>
      </w:pPr>
    </w:p>
    <w:p w:rsidR="00EE6315" w:rsidRDefault="00EE6315" w:rsidP="00EE6315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</w:t>
      </w:r>
    </w:p>
    <w:p w:rsidR="00EE6315" w:rsidRPr="000A0474" w:rsidRDefault="00EE6315" w:rsidP="00B86D7D">
      <w:pPr>
        <w:spacing w:after="0" w:line="240" w:lineRule="auto"/>
        <w:jc w:val="center"/>
        <w:rPr>
          <w:b/>
          <w:i/>
          <w:sz w:val="30"/>
          <w:szCs w:val="24"/>
        </w:rPr>
      </w:pPr>
      <w:r w:rsidRPr="000A0474">
        <w:rPr>
          <w:b/>
          <w:i/>
          <w:sz w:val="30"/>
          <w:szCs w:val="24"/>
        </w:rPr>
        <w:lastRenderedPageBreak/>
        <w:t>GRIGLIA DI VALUTAZIONE</w:t>
      </w:r>
    </w:p>
    <w:p w:rsidR="00EE6315" w:rsidRPr="000A0474" w:rsidRDefault="00EE6315" w:rsidP="00B86D7D">
      <w:pPr>
        <w:keepNext/>
        <w:spacing w:after="0" w:line="240" w:lineRule="auto"/>
        <w:jc w:val="center"/>
        <w:outlineLvl w:val="6"/>
        <w:rPr>
          <w:b/>
          <w:i/>
          <w:lang w:bidi="he-IL"/>
        </w:rPr>
      </w:pPr>
      <w:r w:rsidRPr="000A0474">
        <w:rPr>
          <w:b/>
          <w:i/>
          <w:lang w:bidi="he-IL"/>
        </w:rPr>
        <w:t xml:space="preserve">AREA </w:t>
      </w:r>
      <w:r>
        <w:rPr>
          <w:b/>
          <w:i/>
          <w:lang w:bidi="he-IL"/>
        </w:rPr>
        <w:t>COMUNE</w:t>
      </w:r>
    </w:p>
    <w:p w:rsidR="00EE6315" w:rsidRDefault="00EE6315" w:rsidP="00B86D7D">
      <w:pPr>
        <w:spacing w:after="0"/>
        <w:jc w:val="center"/>
        <w:rPr>
          <w:i/>
          <w:sz w:val="8"/>
        </w:rPr>
      </w:pPr>
    </w:p>
    <w:tbl>
      <w:tblPr>
        <w:tblW w:w="49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"/>
        <w:gridCol w:w="1558"/>
        <w:gridCol w:w="1138"/>
        <w:gridCol w:w="1057"/>
        <w:gridCol w:w="1453"/>
        <w:gridCol w:w="1321"/>
        <w:gridCol w:w="1717"/>
      </w:tblGrid>
      <w:tr w:rsidR="00EE6315" w:rsidTr="00EE6315">
        <w:trPr>
          <w:cantSplit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C2F37" w:rsidRDefault="00EE6315" w:rsidP="009C3E72">
            <w:pPr>
              <w:rPr>
                <w:b/>
                <w:i/>
                <w:sz w:val="16"/>
                <w:szCs w:val="16"/>
              </w:rPr>
            </w:pPr>
            <w:r w:rsidRPr="000C2F37">
              <w:rPr>
                <w:b/>
                <w:i/>
                <w:sz w:val="16"/>
                <w:szCs w:val="16"/>
              </w:rPr>
              <w:t>Tipologia  prova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C2F37" w:rsidRDefault="00EE6315" w:rsidP="009C3E72">
            <w:pPr>
              <w:rPr>
                <w:b/>
                <w:i/>
                <w:sz w:val="16"/>
                <w:szCs w:val="16"/>
              </w:rPr>
            </w:pPr>
            <w:r w:rsidRPr="000C2F37">
              <w:rPr>
                <w:b/>
                <w:i/>
                <w:sz w:val="16"/>
                <w:szCs w:val="16"/>
              </w:rPr>
              <w:t xml:space="preserve"> Descrittore 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C3E7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C3E7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C3E7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315" w:rsidRDefault="00EE6315" w:rsidP="009C3E72">
            <w:pPr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4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315" w:rsidRDefault="00EE6315" w:rsidP="009C3E7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Tot</w:t>
            </w:r>
          </w:p>
        </w:tc>
      </w:tr>
      <w:tr w:rsidR="00EE6315" w:rsidTr="00EE6315">
        <w:trPr>
          <w:cantSplit/>
          <w:trHeight w:val="266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C2F37" w:rsidRDefault="00EE6315" w:rsidP="009C3E72">
            <w:pPr>
              <w:rPr>
                <w:b/>
                <w:i/>
                <w:sz w:val="16"/>
                <w:szCs w:val="16"/>
              </w:rPr>
            </w:pPr>
            <w:r w:rsidRPr="000C2F37">
              <w:rPr>
                <w:b/>
                <w:i/>
                <w:sz w:val="16"/>
                <w:szCs w:val="16"/>
              </w:rPr>
              <w:t xml:space="preserve"> Domande a risposta multipla</w:t>
            </w:r>
          </w:p>
          <w:p w:rsidR="00EE6315" w:rsidRPr="000C2F37" w:rsidRDefault="00EE6315" w:rsidP="009C3E72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C2F37" w:rsidRDefault="00EE6315" w:rsidP="009C3E72">
            <w:pPr>
              <w:rPr>
                <w:b/>
                <w:i/>
                <w:sz w:val="16"/>
                <w:szCs w:val="16"/>
              </w:rPr>
            </w:pPr>
            <w:r w:rsidRPr="000C2F37">
              <w:rPr>
                <w:b/>
                <w:i/>
                <w:sz w:val="16"/>
                <w:szCs w:val="16"/>
              </w:rPr>
              <w:t>Punti 0,25 per ogni risposta esatta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C3E72">
            <w:pPr>
              <w:rPr>
                <w:b/>
                <w:i/>
              </w:rPr>
            </w:pPr>
            <w:r>
              <w:rPr>
                <w:b/>
                <w:i/>
              </w:rPr>
              <w:t>p.______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C3E72">
            <w:pPr>
              <w:rPr>
                <w:b/>
                <w:i/>
              </w:rPr>
            </w:pPr>
            <w:r>
              <w:rPr>
                <w:b/>
                <w:i/>
              </w:rPr>
              <w:t>p._____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C3E72">
            <w:pPr>
              <w:rPr>
                <w:b/>
                <w:i/>
              </w:rPr>
            </w:pPr>
            <w:r>
              <w:rPr>
                <w:b/>
                <w:i/>
              </w:rPr>
              <w:t>p._______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315" w:rsidRDefault="00EE6315" w:rsidP="009C3E72">
            <w:pPr>
              <w:rPr>
                <w:b/>
                <w:i/>
              </w:rPr>
            </w:pPr>
            <w:r>
              <w:rPr>
                <w:b/>
                <w:i/>
              </w:rPr>
              <w:t>p._______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315" w:rsidRDefault="00EE6315" w:rsidP="009C3E72">
            <w:pPr>
              <w:rPr>
                <w:b/>
                <w:i/>
              </w:rPr>
            </w:pPr>
            <w:r>
              <w:rPr>
                <w:b/>
                <w:i/>
              </w:rPr>
              <w:t>p. ___/1,00</w:t>
            </w:r>
          </w:p>
        </w:tc>
      </w:tr>
    </w:tbl>
    <w:p w:rsidR="00EE6315" w:rsidRDefault="00EE6315" w:rsidP="00EE6315">
      <w:pPr>
        <w:jc w:val="center"/>
        <w:rPr>
          <w:b/>
          <w:i/>
          <w:sz w:val="21"/>
          <w:szCs w:val="21"/>
          <w:lang w:bidi="he-IL"/>
        </w:rPr>
      </w:pPr>
      <w:r w:rsidRPr="000A0474">
        <w:rPr>
          <w:b/>
          <w:i/>
          <w:sz w:val="21"/>
          <w:szCs w:val="21"/>
          <w:lang w:bidi="he-IL"/>
        </w:rPr>
        <w:t>Punteggio:  _______  /3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5103"/>
        <w:gridCol w:w="850"/>
        <w:gridCol w:w="709"/>
        <w:gridCol w:w="681"/>
        <w:gridCol w:w="842"/>
      </w:tblGrid>
      <w:tr w:rsidR="00EE6315" w:rsidRPr="000A0474" w:rsidTr="00B86D7D">
        <w:tc>
          <w:tcPr>
            <w:tcW w:w="1526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A0474">
              <w:rPr>
                <w:sz w:val="16"/>
                <w:szCs w:val="16"/>
              </w:rPr>
              <w:t>obiettivo</w:t>
            </w:r>
          </w:p>
        </w:tc>
        <w:tc>
          <w:tcPr>
            <w:tcW w:w="709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ind w:right="-108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Punteggio massimo</w:t>
            </w:r>
          </w:p>
        </w:tc>
        <w:tc>
          <w:tcPr>
            <w:tcW w:w="5103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A0474">
              <w:rPr>
                <w:sz w:val="16"/>
                <w:szCs w:val="16"/>
              </w:rPr>
              <w:t>descrittore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Giudizio</w:t>
            </w:r>
          </w:p>
        </w:tc>
        <w:tc>
          <w:tcPr>
            <w:tcW w:w="709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ind w:right="-126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Punteggio</w:t>
            </w:r>
          </w:p>
          <w:p w:rsidR="00EE6315" w:rsidRPr="000A0474" w:rsidRDefault="00EE6315" w:rsidP="00B86D7D">
            <w:pPr>
              <w:spacing w:after="0" w:line="240" w:lineRule="auto"/>
              <w:ind w:right="-126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I prova</w:t>
            </w:r>
          </w:p>
        </w:tc>
        <w:tc>
          <w:tcPr>
            <w:tcW w:w="681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ind w:right="-136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Punteggio</w:t>
            </w: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II prova</w:t>
            </w:r>
          </w:p>
        </w:tc>
        <w:tc>
          <w:tcPr>
            <w:tcW w:w="842" w:type="dxa"/>
            <w:tcBorders>
              <w:top w:val="single" w:sz="4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ind w:right="-144"/>
              <w:jc w:val="center"/>
              <w:rPr>
                <w:sz w:val="16"/>
                <w:szCs w:val="16"/>
              </w:rPr>
            </w:pPr>
            <w:r w:rsidRPr="000A0474">
              <w:rPr>
                <w:sz w:val="16"/>
                <w:szCs w:val="16"/>
              </w:rPr>
              <w:t>Punteggio totale</w:t>
            </w:r>
          </w:p>
        </w:tc>
      </w:tr>
      <w:tr w:rsidR="00EE6315" w:rsidRPr="000A0474" w:rsidTr="00B86D7D">
        <w:trPr>
          <w:trHeight w:val="96"/>
        </w:trPr>
        <w:tc>
          <w:tcPr>
            <w:tcW w:w="1526" w:type="dxa"/>
            <w:vMerge w:val="restart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6"/>
                <w:szCs w:val="16"/>
              </w:rPr>
            </w:pPr>
            <w:r w:rsidRPr="000A0474">
              <w:rPr>
                <w:b/>
                <w:i/>
                <w:sz w:val="16"/>
                <w:szCs w:val="16"/>
              </w:rPr>
              <w:t>Comprensione del testo, selezione dei concetti chiave, conoscenza specifica degli argomenti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completa, arganica e approfondita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Eccellente 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0,50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0,50</w:t>
            </w:r>
          </w:p>
        </w:tc>
        <w:tc>
          <w:tcPr>
            <w:tcW w:w="842" w:type="dxa"/>
            <w:vMerge w:val="restart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____</w:t>
            </w: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completa e organica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Ottimo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completa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Buono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0,40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0,40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soddisfacente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Discreto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adeguata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Sufficiente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0,30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0,30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superficiale e generica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Mediocre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>- superficiale e lacunosa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Insuff.nte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93"/>
        </w:trPr>
        <w:tc>
          <w:tcPr>
            <w:tcW w:w="1526" w:type="dxa"/>
            <w:vMerge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5"/>
                <w:szCs w:val="15"/>
              </w:rPr>
            </w:pPr>
            <w:r w:rsidRPr="000A0474">
              <w:rPr>
                <w:b/>
                <w:i/>
                <w:sz w:val="15"/>
                <w:szCs w:val="15"/>
              </w:rPr>
              <w:t xml:space="preserve">- scarsa     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Scarso 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681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7"/>
        </w:trPr>
        <w:tc>
          <w:tcPr>
            <w:tcW w:w="1526" w:type="dxa"/>
            <w:vMerge w:val="restart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Padronanza della lingua e </w:t>
            </w:r>
            <w:r w:rsidRPr="000A0474">
              <w:rPr>
                <w:b/>
                <w:i/>
                <w:sz w:val="16"/>
                <w:szCs w:val="16"/>
              </w:rPr>
              <w:t xml:space="preserve"> capacità </w:t>
            </w:r>
            <w:r>
              <w:rPr>
                <w:b/>
                <w:i/>
                <w:sz w:val="16"/>
                <w:szCs w:val="16"/>
              </w:rPr>
              <w:t>di esposizione  e rielaborazione</w:t>
            </w:r>
          </w:p>
        </w:tc>
        <w:tc>
          <w:tcPr>
            <w:tcW w:w="709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1</w:t>
            </w:r>
          </w:p>
        </w:tc>
        <w:tc>
          <w:tcPr>
            <w:tcW w:w="5103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>-  precisa, armonica, organica e  linguaggio appropriato e ricco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Eccellente </w:t>
            </w:r>
          </w:p>
        </w:tc>
        <w:tc>
          <w:tcPr>
            <w:tcW w:w="709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0,50</w:t>
            </w:r>
          </w:p>
        </w:tc>
        <w:tc>
          <w:tcPr>
            <w:tcW w:w="681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0,50</w:t>
            </w:r>
          </w:p>
        </w:tc>
        <w:tc>
          <w:tcPr>
            <w:tcW w:w="842" w:type="dxa"/>
            <w:vMerge w:val="restart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____</w:t>
            </w: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>-  armonica ed organica e  linguaggio appropriato e ricco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Ottimo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>-  organica e  linguaggio appropriato e ricco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Buono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0,40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0,40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 xml:space="preserve">- Prosa scorrevole  ed articolata e  linguaggio appropriato 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Discreto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 xml:space="preserve">-  scorrevole e  linguaggio appropriato 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Sufficiente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0,30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0,30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>-  contorta e linguaggio troppo essenziale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Mediocre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>-  contorta e linguaggio inadeguato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Insuff.nte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24"/>
              </w:rPr>
              <w:t>-  confusa e linguaggio non appropriato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Scarso 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681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7"/>
        </w:trPr>
        <w:tc>
          <w:tcPr>
            <w:tcW w:w="1526" w:type="dxa"/>
            <w:vMerge w:val="restart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6"/>
                <w:szCs w:val="16"/>
              </w:rPr>
            </w:pPr>
            <w:r w:rsidRPr="000A0474">
              <w:rPr>
                <w:b/>
                <w:i/>
                <w:sz w:val="16"/>
                <w:szCs w:val="16"/>
              </w:rPr>
              <w:t>capacità di organizzare il testo, pertinenza delle risposte e coerenza argomentativa</w:t>
            </w:r>
          </w:p>
        </w:tc>
        <w:tc>
          <w:tcPr>
            <w:tcW w:w="709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0,50</w:t>
            </w:r>
          </w:p>
        </w:tc>
        <w:tc>
          <w:tcPr>
            <w:tcW w:w="5103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 xml:space="preserve">- Completa comprensione del messaggio nella sua </w:t>
            </w:r>
            <w:r>
              <w:rPr>
                <w:b/>
                <w:i/>
                <w:sz w:val="16"/>
                <w:szCs w:val="16"/>
              </w:rPr>
              <w:t>articolazione</w:t>
            </w:r>
            <w:r w:rsidRPr="000A0474">
              <w:rPr>
                <w:b/>
                <w:i/>
                <w:sz w:val="16"/>
                <w:szCs w:val="16"/>
              </w:rPr>
              <w:t xml:space="preserve"> e nelle varie sfumature espressive.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Eccellente </w:t>
            </w:r>
          </w:p>
        </w:tc>
        <w:tc>
          <w:tcPr>
            <w:tcW w:w="709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681" w:type="dxa"/>
            <w:tcBorders>
              <w:top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842" w:type="dxa"/>
            <w:vMerge w:val="restart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____</w:t>
            </w: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Approfondita comprensione del messaggio nella sua complessità e nelle varie sfumature espressive.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Ottimo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0,225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0,225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Buona comprensione del messaggio  e delle varie sfumature espressive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Buono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Discreta  comprensione del messaggio  e delle varie sfumature espressive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Discreto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0,175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0,175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Sufficiente comprensione del messaggio del testo.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Sufficiente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Comprensione superficiale del messaggio del testo.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Mediocre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0,125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0,125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Comprensione limitata del messaggio del testo.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Insuff.nte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03"/>
        </w:trPr>
        <w:tc>
          <w:tcPr>
            <w:tcW w:w="1526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24"/>
              </w:rPr>
            </w:pPr>
            <w:r w:rsidRPr="000A0474">
              <w:rPr>
                <w:b/>
                <w:i/>
                <w:sz w:val="16"/>
                <w:szCs w:val="16"/>
              </w:rPr>
              <w:t>-  Scarsa comprensione del messaggio.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Scarso 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0,05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0,05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8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 w:rsidRPr="000A0474">
              <w:rPr>
                <w:b/>
                <w:i/>
                <w:sz w:val="16"/>
                <w:szCs w:val="16"/>
              </w:rPr>
              <w:t>Capacità di interpretazione di elaborazione critica, originalità e/o creatività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0,50</w:t>
            </w: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Eccellenti capacità critico-creative, di ragionamento, di rielaborazione, di giudizio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Eccellente 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0,25</w:t>
            </w:r>
          </w:p>
        </w:tc>
        <w:tc>
          <w:tcPr>
            <w:tcW w:w="842" w:type="dxa"/>
            <w:vMerge w:val="restart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A0474">
              <w:rPr>
                <w:sz w:val="18"/>
                <w:szCs w:val="18"/>
              </w:rPr>
              <w:t>____</w:t>
            </w: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Ottime capacità critiche, di ragionamento, di rielaborazione, di giudizio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Ottimo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0,225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0,225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Buone capacità critiche, di ragionamento, di rielaborazione e di giudizio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Buono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0,20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Discrete capacità critiche, di ragionamento e di rielaborazione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Discreto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0,175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0,175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Sufficienti capacità di ragionamento e di rielaborazione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Sufficiente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Mediocri capacità di ragionamento e di rielaborazione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Mediocre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0,125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0,125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Insufficienti capacità di ragionamento e di rielaborazione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Insuff.nte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0,10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rPr>
          <w:trHeight w:val="113"/>
        </w:trPr>
        <w:tc>
          <w:tcPr>
            <w:tcW w:w="1526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b/>
                <w:i/>
                <w:sz w:val="14"/>
                <w:szCs w:val="14"/>
              </w:rPr>
            </w:pPr>
            <w:r w:rsidRPr="000A0474">
              <w:rPr>
                <w:b/>
                <w:i/>
                <w:sz w:val="14"/>
                <w:szCs w:val="14"/>
              </w:rPr>
              <w:t>- Scarse capacità di ragionamento e di rielaborazione</w:t>
            </w:r>
          </w:p>
        </w:tc>
        <w:tc>
          <w:tcPr>
            <w:tcW w:w="850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 xml:space="preserve">Scarso </w:t>
            </w:r>
          </w:p>
        </w:tc>
        <w:tc>
          <w:tcPr>
            <w:tcW w:w="709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0,05</w:t>
            </w:r>
          </w:p>
        </w:tc>
        <w:tc>
          <w:tcPr>
            <w:tcW w:w="681" w:type="dxa"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0,05</w:t>
            </w:r>
          </w:p>
        </w:tc>
        <w:tc>
          <w:tcPr>
            <w:tcW w:w="842" w:type="dxa"/>
            <w:vMerge/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E6315" w:rsidRPr="000A0474" w:rsidTr="00B86D7D">
        <w:tc>
          <w:tcPr>
            <w:tcW w:w="1526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709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681" w:type="dxa"/>
            <w:tcBorders>
              <w:bottom w:val="single" w:sz="12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4"/>
                <w:szCs w:val="14"/>
              </w:rPr>
            </w:pPr>
            <w:r w:rsidRPr="000A0474">
              <w:rPr>
                <w:sz w:val="14"/>
                <w:szCs w:val="14"/>
              </w:rPr>
              <w:t>punti</w:t>
            </w:r>
          </w:p>
        </w:tc>
        <w:tc>
          <w:tcPr>
            <w:tcW w:w="842" w:type="dxa"/>
            <w:tcBorders>
              <w:bottom w:val="single" w:sz="4" w:space="0" w:color="000000"/>
            </w:tcBorders>
            <w:shd w:val="clear" w:color="auto" w:fill="auto"/>
          </w:tcPr>
          <w:p w:rsidR="00EE6315" w:rsidRPr="000A0474" w:rsidRDefault="00EE6315" w:rsidP="00B86D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EE6315" w:rsidRDefault="00EE6315" w:rsidP="00B86D7D">
      <w:pPr>
        <w:spacing w:after="0"/>
        <w:rPr>
          <w:i/>
          <w:sz w:val="8"/>
        </w:rPr>
      </w:pPr>
      <w:r w:rsidRPr="000A0474">
        <w:rPr>
          <w:i/>
          <w:sz w:val="24"/>
          <w:szCs w:val="24"/>
        </w:rPr>
        <w:t xml:space="preserve">                               </w:t>
      </w:r>
      <w:r>
        <w:rPr>
          <w:i/>
          <w:sz w:val="24"/>
        </w:rPr>
        <w:t xml:space="preserve">        </w:t>
      </w:r>
    </w:p>
    <w:p w:rsidR="00EE6315" w:rsidRDefault="00EE6315" w:rsidP="00EE6315">
      <w:pPr>
        <w:rPr>
          <w:i/>
          <w:sz w:val="24"/>
        </w:rPr>
      </w:pPr>
      <w:r>
        <w:rPr>
          <w:i/>
          <w:sz w:val="24"/>
        </w:rPr>
        <w:t>Risposta multipla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punti:____/01</w:t>
      </w:r>
    </w:p>
    <w:p w:rsidR="00EE6315" w:rsidRDefault="00EE6315" w:rsidP="00EE6315">
      <w:pPr>
        <w:rPr>
          <w:i/>
          <w:sz w:val="24"/>
        </w:rPr>
      </w:pPr>
      <w:r>
        <w:rPr>
          <w:i/>
          <w:sz w:val="24"/>
        </w:rPr>
        <w:t xml:space="preserve">Risposta aperta 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         punti:____/03</w:t>
      </w:r>
    </w:p>
    <w:p w:rsidR="00EE6315" w:rsidRPr="001F7127" w:rsidRDefault="00EE6315" w:rsidP="00EE631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</w:t>
      </w:r>
      <w:r w:rsidR="00F713D2">
        <w:rPr>
          <w:b/>
          <w:i/>
          <w:sz w:val="32"/>
          <w:szCs w:val="32"/>
        </w:rPr>
        <w:t xml:space="preserve">        </w:t>
      </w:r>
      <w:r w:rsidRPr="001F7127">
        <w:rPr>
          <w:b/>
          <w:i/>
          <w:sz w:val="32"/>
          <w:szCs w:val="32"/>
        </w:rPr>
        <w:t>TOTALE punti :___________/</w:t>
      </w:r>
      <w:r>
        <w:rPr>
          <w:b/>
          <w:i/>
          <w:sz w:val="32"/>
          <w:szCs w:val="32"/>
        </w:rPr>
        <w:t>04</w:t>
      </w:r>
    </w:p>
    <w:p w:rsidR="00EE6315" w:rsidRDefault="00EE6315" w:rsidP="00EE6315">
      <w:pPr>
        <w:rPr>
          <w:i/>
          <w:sz w:val="24"/>
        </w:rPr>
      </w:pPr>
    </w:p>
    <w:p w:rsidR="00EE6315" w:rsidRDefault="00EE6315" w:rsidP="00EE6315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EE6315" w:rsidRDefault="00EE6315" w:rsidP="00EE6315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</w:t>
      </w:r>
    </w:p>
    <w:p w:rsidR="00EE6315" w:rsidRPr="000A0474" w:rsidRDefault="00EE6315" w:rsidP="009E5E97">
      <w:pPr>
        <w:rPr>
          <w:b/>
          <w:i/>
          <w:sz w:val="28"/>
          <w:szCs w:val="28"/>
          <w:lang w:bidi="he-IL"/>
        </w:rPr>
      </w:pPr>
      <w:r>
        <w:rPr>
          <w:i/>
          <w:sz w:val="16"/>
          <w:szCs w:val="16"/>
        </w:rPr>
        <w:lastRenderedPageBreak/>
        <w:t xml:space="preserve">                                                                            </w:t>
      </w:r>
      <w:r w:rsidRPr="000A0474">
        <w:rPr>
          <w:b/>
          <w:i/>
          <w:sz w:val="28"/>
          <w:szCs w:val="28"/>
          <w:lang w:bidi="he-IL"/>
        </w:rPr>
        <w:t>ESAME DI QUALIFICA PROFESSIONALE  - I&amp;FP</w:t>
      </w:r>
    </w:p>
    <w:p w:rsidR="00EE6315" w:rsidRPr="000A0474" w:rsidRDefault="00EE6315" w:rsidP="00EE6315">
      <w:pPr>
        <w:jc w:val="center"/>
        <w:rPr>
          <w:b/>
          <w:i/>
          <w:sz w:val="30"/>
          <w:szCs w:val="24"/>
        </w:rPr>
      </w:pPr>
      <w:r w:rsidRPr="000A0474">
        <w:rPr>
          <w:b/>
          <w:i/>
          <w:sz w:val="30"/>
          <w:szCs w:val="24"/>
        </w:rPr>
        <w:t>GRIGLIA DI VALUTAZIONE</w:t>
      </w:r>
      <w:r>
        <w:rPr>
          <w:b/>
          <w:i/>
          <w:sz w:val="30"/>
          <w:szCs w:val="24"/>
        </w:rPr>
        <w:t xml:space="preserve"> COLLOQUIO ORALE</w:t>
      </w:r>
    </w:p>
    <w:p w:rsidR="00EE6315" w:rsidRDefault="00EE6315" w:rsidP="00EE6315">
      <w:pPr>
        <w:rPr>
          <w:sz w:val="4"/>
        </w:rPr>
      </w:pPr>
    </w:p>
    <w:tbl>
      <w:tblPr>
        <w:tblW w:w="1063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6662"/>
        <w:gridCol w:w="1134"/>
        <w:gridCol w:w="1134"/>
      </w:tblGrid>
      <w:tr w:rsidR="00EE6315" w:rsidTr="009C3E72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numPr>
                <w:ilvl w:val="0"/>
                <w:numId w:val="23"/>
              </w:num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Obiettivo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Descrittore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Giudizio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Punteggio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F65D38" w:rsidRDefault="00EE6315" w:rsidP="009E5E97">
            <w:pPr>
              <w:pStyle w:val="Corpotesto"/>
              <w:spacing w:after="0" w:line="240" w:lineRule="auto"/>
              <w:ind w:right="-16"/>
              <w:rPr>
                <w:rFonts w:ascii="Times New Roman" w:hAnsi="Times New Roman"/>
                <w:b/>
                <w:sz w:val="20"/>
              </w:rPr>
            </w:pPr>
            <w:r w:rsidRPr="00F65D38">
              <w:rPr>
                <w:rFonts w:ascii="Times New Roman" w:hAnsi="Times New Roman"/>
                <w:b/>
                <w:sz w:val="20"/>
              </w:rPr>
              <w:t>Contenuti      tesina</w:t>
            </w:r>
            <w:r w:rsidRPr="00F65D38">
              <w:rPr>
                <w:rFonts w:ascii="Times New Roman" w:hAnsi="Times New Roman"/>
                <w:b/>
                <w:sz w:val="20"/>
              </w:rPr>
              <w:tab/>
              <w:t xml:space="preserve">     [  ]</w:t>
            </w:r>
          </w:p>
          <w:p w:rsidR="00EE6315" w:rsidRPr="00F65D38" w:rsidRDefault="00EE6315" w:rsidP="009E5E97">
            <w:pPr>
              <w:pStyle w:val="Corpotesto"/>
              <w:spacing w:after="0" w:line="240" w:lineRule="auto"/>
              <w:ind w:right="-16"/>
              <w:rPr>
                <w:rFonts w:ascii="Times New Roman" w:hAnsi="Times New Roman"/>
                <w:b/>
                <w:sz w:val="20"/>
              </w:rPr>
            </w:pPr>
            <w:r w:rsidRPr="00F65D38">
              <w:rPr>
                <w:rFonts w:ascii="Times New Roman" w:hAnsi="Times New Roman"/>
                <w:b/>
                <w:sz w:val="20"/>
              </w:rPr>
              <w:t xml:space="preserve">      o </w:t>
            </w:r>
          </w:p>
          <w:p w:rsidR="00EE6315" w:rsidRPr="00F65D38" w:rsidRDefault="00EE6315" w:rsidP="009E5E97">
            <w:pPr>
              <w:pStyle w:val="Corpotesto"/>
              <w:spacing w:after="0" w:line="240" w:lineRule="auto"/>
              <w:ind w:right="-16"/>
              <w:rPr>
                <w:rFonts w:ascii="Times New Roman" w:hAnsi="Times New Roman"/>
                <w:b/>
                <w:sz w:val="20"/>
              </w:rPr>
            </w:pPr>
            <w:r w:rsidRPr="00F65D38">
              <w:rPr>
                <w:rFonts w:ascii="Times New Roman" w:hAnsi="Times New Roman"/>
                <w:b/>
                <w:sz w:val="20"/>
              </w:rPr>
              <w:t>argomento [  ]</w:t>
            </w:r>
          </w:p>
          <w:p w:rsidR="00EE6315" w:rsidRPr="00F65D38" w:rsidRDefault="00EE6315" w:rsidP="009E5E97">
            <w:pPr>
              <w:pStyle w:val="Corpotesto"/>
              <w:spacing w:after="0" w:line="240" w:lineRule="auto"/>
              <w:ind w:right="-16"/>
              <w:rPr>
                <w:rFonts w:ascii="Times New Roman" w:hAnsi="Times New Roman"/>
                <w:b/>
                <w:sz w:val="20"/>
              </w:rPr>
            </w:pPr>
            <w:r w:rsidRPr="00F65D38">
              <w:rPr>
                <w:rFonts w:ascii="Times New Roman" w:hAnsi="Times New Roman"/>
                <w:b/>
                <w:sz w:val="20"/>
              </w:rPr>
              <w:t xml:space="preserve">      o </w:t>
            </w:r>
          </w:p>
          <w:p w:rsidR="00EE6315" w:rsidRPr="00F65D38" w:rsidRDefault="00EE6315" w:rsidP="009E5E97">
            <w:pPr>
              <w:pStyle w:val="Corpotesto"/>
              <w:spacing w:after="0" w:line="240" w:lineRule="auto"/>
              <w:ind w:right="-16"/>
              <w:rPr>
                <w:i/>
              </w:rPr>
            </w:pPr>
            <w:r w:rsidRPr="00F65D38">
              <w:rPr>
                <w:rFonts w:ascii="Times New Roman" w:hAnsi="Times New Roman"/>
                <w:b/>
                <w:sz w:val="20"/>
              </w:rPr>
              <w:t>progetto     [  ]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originale, articolata, approfondita e ricercata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Eccellente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6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rFonts w:ascii="Arial" w:hAnsi="Arial"/>
                <w:i/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articolata,  approfondita e ricercata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Ottimo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4,5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rFonts w:ascii="Arial" w:hAnsi="Arial"/>
                <w:i/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- articolata e approfondita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Buono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4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rFonts w:ascii="Arial" w:hAnsi="Arial"/>
                <w:i/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articolata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Discreto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3,5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rFonts w:ascii="Arial" w:hAnsi="Arial"/>
                <w:i/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adeguata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Sufficiente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3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rFonts w:ascii="Arial" w:hAnsi="Arial"/>
                <w:i/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poco articolata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Mediocre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2,5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rFonts w:ascii="Arial" w:hAnsi="Arial"/>
                <w:i/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superficiale e generica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Insuffic.te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1,5-2,00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rFonts w:ascii="Arial" w:hAnsi="Arial"/>
                <w:i/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disarticolata e generica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Scarso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0,5-1,0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  <w:r>
              <w:rPr>
                <w:b/>
                <w:i/>
              </w:rPr>
              <w:t>Esposizione E Rielaborazione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Chiara, precisa, articolata ed organica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Eccellente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6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Chiara, precisa ed organica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Ottimo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4,5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Chiara precisa ed articolata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Buono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4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Chiara e precisa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Discreto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3,5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Chiara, precisa, con qualche lieve imperfezione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Sufficiente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3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Poco chiara e precisa, con qualche lieve insufficienza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Mediocre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2,5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Approssimativa e con gravi errori morfo-sintattici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Insuffic.te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1,5-2,00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Approssimativa, lacunosa e con gravi errori morfo-sintattici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Scarso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0,5-1,0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  <w:r>
              <w:rPr>
                <w:b/>
                <w:i/>
              </w:rPr>
              <w:t>Proprietà di linguaggio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Appropriato, ricercato, ricco e vivace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Eccellente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Appropriato, ricercato e preciso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Ottimo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4,5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Appropriato e ricercato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Buono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4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Appropriato e preciso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Discreto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3,5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Appropriato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Sufficiente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3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Approssimato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Mediocre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2,5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Ripetitivo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Insuffic.te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1,5-2,00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Approssimato e ripetitivo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Scarso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0,5-1,0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F65D38" w:rsidRDefault="00EE6315" w:rsidP="009E5E97">
            <w:pPr>
              <w:pStyle w:val="Corpodeltesto2"/>
              <w:spacing w:line="240" w:lineRule="auto"/>
              <w:ind w:right="-16"/>
              <w:rPr>
                <w:b w:val="0"/>
                <w:i/>
                <w:sz w:val="18"/>
                <w:szCs w:val="18"/>
              </w:rPr>
            </w:pPr>
            <w:r w:rsidRPr="00F65D38">
              <w:rPr>
                <w:b w:val="0"/>
                <w:i/>
                <w:sz w:val="18"/>
                <w:szCs w:val="18"/>
              </w:rPr>
              <w:t>Conoscenza e approfondimento degli argomenti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completa, arganica e approfondita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Eccellente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6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  <w:sz w:val="18"/>
                <w:szCs w:val="18"/>
                <w:lang w:bidi="he-IL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completa e organica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Ottimo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4,5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  <w:sz w:val="18"/>
                <w:szCs w:val="18"/>
                <w:lang w:bidi="he-IL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completa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Buono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4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  <w:sz w:val="18"/>
                <w:szCs w:val="18"/>
                <w:lang w:bidi="he-IL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soddisfacente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Discreto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3,5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  <w:sz w:val="18"/>
                <w:szCs w:val="18"/>
                <w:lang w:bidi="he-IL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adeguata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Sufficiente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3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  <w:sz w:val="18"/>
                <w:szCs w:val="18"/>
                <w:lang w:bidi="he-IL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superficiale e generica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Mediocre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2,5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  <w:sz w:val="18"/>
                <w:szCs w:val="18"/>
                <w:lang w:bidi="he-IL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superficiale e lacunosa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Insuffic.te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1,5-2,00</w:t>
            </w:r>
          </w:p>
        </w:tc>
      </w:tr>
      <w:tr w:rsidR="00EE6315" w:rsidRPr="00041AF6" w:rsidTr="009C3E72">
        <w:trPr>
          <w:cantSplit/>
          <w:trHeight w:val="231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  <w:sz w:val="18"/>
                <w:szCs w:val="18"/>
                <w:lang w:bidi="he-IL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- scarsa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Scarso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0,5-1,0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  <w:p w:rsidR="00EE6315" w:rsidRDefault="00EE6315" w:rsidP="009E5E97">
            <w:pPr>
              <w:spacing w:after="0" w:line="240" w:lineRule="auto"/>
              <w:ind w:left="-70" w:right="-16"/>
              <w:rPr>
                <w:b/>
                <w:i/>
              </w:rPr>
            </w:pPr>
            <w:r>
              <w:rPr>
                <w:b/>
                <w:i/>
              </w:rPr>
              <w:t>Capacità critiche e creative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Eccellenti capacità critico-creative, di ragionamento, di rielaborazione, di giudizio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Eccellente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6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Ottime capacità critiche, di ragionamento, di rielaborazione, di giudizio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Ottimo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4,5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Buone capacità critiche, di ragionamento, di rielaborazione e di giudizio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Buono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4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Discrete capacità critiche, di ragionamento e di rielaborazione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Discreto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3,5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Sufficienti capacità di ragionamento e di rielaborazione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Sufficiente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3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Mediocri capacità di ragionamento e di rielaborazione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Mediocre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2,5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Insufficienti capacità di ragionamento e di rielaborazione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Insuffic.te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1,5-2,00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 Scarse capacità di ragionamento e di rielaborazione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Scarso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0,5-1,0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  <w:r>
              <w:rPr>
                <w:b/>
                <w:i/>
              </w:rPr>
              <w:t>Capacità di utilizzare le conoscenze acquisite e di collegarle nel modo critico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- ottima utilizzazione degli argomenti trattati con personali, pertinenti ed articolati collegamenti tra le  </w:t>
            </w:r>
          </w:p>
          <w:p w:rsidR="00EE6315" w:rsidRDefault="00EE6315" w:rsidP="009E5E97">
            <w:pPr>
              <w:spacing w:after="0" w:line="240" w:lineRule="auto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    diverse discipline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Eccellente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-  ottima utilizzazione degli argomenti trattati con  pertinenti ed articolati collegamenti tra le diverse  </w:t>
            </w:r>
          </w:p>
          <w:p w:rsidR="00EE6315" w:rsidRDefault="00EE6315" w:rsidP="009E5E97">
            <w:pPr>
              <w:spacing w:after="0" w:line="240" w:lineRule="auto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   discipline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Ottimo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4,5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-  buona utilizzazione degli argomenti trattati con  pertinenti  collegamenti tra le diverse discipline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Buono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4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-  adeguata utilizzazione degli argomenti trattati con  pertinenti  collegamenti tra le diverse discipline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Discreto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3,5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- adeguata utilizzazione degli argomenti trattati con utili collegamenti tra le diverse discipline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Sufficiente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3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- superficiale utilizzazione degli argomenti trattati ma con qualche collegamento tra le diverse discipline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Mediocre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2,5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- superficiale utilizzazione degli argomenti trattati priva di collegamenti tra le diverse discipline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Insuffic.te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1,5-2,00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ind w:right="-16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- inadeguata utilizzazione degli argomenti trattati priva di  collegamenti tra le diverse discipline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Scarso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041AF6">
              <w:rPr>
                <w:b/>
                <w:i/>
                <w:sz w:val="16"/>
                <w:szCs w:val="16"/>
              </w:rPr>
              <w:t>0,5-1,0</w:t>
            </w:r>
          </w:p>
        </w:tc>
      </w:tr>
      <w:tr w:rsidR="00EE6315" w:rsidRPr="00041AF6" w:rsidTr="009C3E72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- si è solo preso atto degli errori commessi e/o dei  lavori svolti senza proporre considerazioni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rPr>
                <w:i/>
                <w:sz w:val="16"/>
              </w:rPr>
            </w:pPr>
            <w:r>
              <w:rPr>
                <w:i/>
                <w:sz w:val="16"/>
              </w:rPr>
              <w:t>Inesistente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Pr="00041AF6" w:rsidRDefault="00EE6315" w:rsidP="009E5E9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0,25</w:t>
            </w:r>
          </w:p>
        </w:tc>
      </w:tr>
      <w:tr w:rsidR="00EE6315" w:rsidTr="009C3E72">
        <w:trPr>
          <w:cantSplit/>
          <w:trHeight w:val="125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315" w:rsidRDefault="00EE6315" w:rsidP="009E5E97">
            <w:pPr>
              <w:spacing w:after="0" w:line="240" w:lineRule="auto"/>
              <w:rPr>
                <w:i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Totale: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315" w:rsidRDefault="00EE6315" w:rsidP="009E5E97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_____ /  35</w:t>
            </w:r>
          </w:p>
        </w:tc>
      </w:tr>
    </w:tbl>
    <w:p w:rsidR="00EE6315" w:rsidRDefault="00EE6315" w:rsidP="009E5E97">
      <w:pPr>
        <w:spacing w:after="0"/>
        <w:rPr>
          <w:i/>
          <w:sz w:val="16"/>
          <w:szCs w:val="16"/>
        </w:rPr>
      </w:pPr>
    </w:p>
    <w:p w:rsidR="00EE6315" w:rsidRDefault="00EE6315" w:rsidP="00EE6315">
      <w:pPr>
        <w:rPr>
          <w:i/>
          <w:sz w:val="16"/>
          <w:szCs w:val="16"/>
        </w:rPr>
      </w:pPr>
    </w:p>
    <w:p w:rsidR="009E5E97" w:rsidRDefault="009E5E97" w:rsidP="00EE6315">
      <w:pPr>
        <w:rPr>
          <w:i/>
          <w:sz w:val="16"/>
          <w:szCs w:val="16"/>
        </w:rPr>
      </w:pPr>
    </w:p>
    <w:p w:rsidR="00626AAE" w:rsidRPr="00384B73" w:rsidRDefault="00EE6315" w:rsidP="00586D5F">
      <w:pPr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</w:pPr>
      <w:r>
        <w:rPr>
          <w:i/>
          <w:sz w:val="16"/>
          <w:szCs w:val="16"/>
        </w:rPr>
        <w:lastRenderedPageBreak/>
        <w:t xml:space="preserve">               </w:t>
      </w:r>
      <w:r w:rsidR="00626AAE" w:rsidRPr="00384B73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Criteri di correzione e di valutazione</w:t>
      </w:r>
    </w:p>
    <w:p w:rsidR="00626AAE" w:rsidRPr="00384B73" w:rsidRDefault="00626AAE" w:rsidP="00565B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I criteri di correzione sono stati sempre riferiti agli ob</w:t>
      </w:r>
      <w:r w:rsidR="00FA368B" w:rsidRPr="00384B73">
        <w:rPr>
          <w:rFonts w:ascii="Times New Roman" w:hAnsi="Times New Roman"/>
          <w:color w:val="000000" w:themeColor="text1"/>
          <w:sz w:val="24"/>
          <w:szCs w:val="24"/>
        </w:rPr>
        <w:t>iettivi previsti dalla normativa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; la valutazione sarà effettuata utilizzando l’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apposita griglia </w:t>
      </w:r>
      <w:r w:rsidR="00744B26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sopra descritta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565B25" w:rsidRPr="00384B73" w:rsidRDefault="00FA368B" w:rsidP="00565B2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/>
          <w:color w:val="000000" w:themeColor="text1"/>
          <w:sz w:val="24"/>
          <w:szCs w:val="24"/>
        </w:rPr>
        <w:t>8.</w:t>
      </w:r>
      <w:r w:rsidR="00565B25" w:rsidRPr="00384B73">
        <w:rPr>
          <w:rFonts w:ascii="Times New Roman" w:hAnsi="Times New Roman"/>
          <w:b/>
          <w:color w:val="000000" w:themeColor="text1"/>
          <w:sz w:val="24"/>
          <w:szCs w:val="24"/>
        </w:rPr>
        <w:t>3. Descrizione del colloquio individuale</w:t>
      </w:r>
    </w:p>
    <w:p w:rsidR="00565B25" w:rsidRPr="00384B73" w:rsidRDefault="00565B25" w:rsidP="00565B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/>
          <w:i/>
          <w:color w:val="000000" w:themeColor="text1"/>
          <w:sz w:val="24"/>
          <w:szCs w:val="24"/>
        </w:rPr>
        <w:t>Finalità</w:t>
      </w:r>
    </w:p>
    <w:p w:rsidR="008479C2" w:rsidRPr="00384B73" w:rsidRDefault="00565B25" w:rsidP="008479C2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i/>
          <w:iCs/>
          <w:color w:val="000000" w:themeColor="text1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La prova orale è finalizzata alla valutazione delle competenze relazionali e comunicative sviluppate durante il percorso formativo, anche mediante la discussione di un lavoro preparato dall'allievo prima dell'esame sotto forma di tesina</w:t>
      </w:r>
      <w:r w:rsidR="00A21C80">
        <w:rPr>
          <w:rFonts w:ascii="Times New Roman" w:hAnsi="Times New Roman"/>
          <w:color w:val="000000" w:themeColor="text1"/>
          <w:sz w:val="24"/>
          <w:szCs w:val="24"/>
        </w:rPr>
        <w:t xml:space="preserve"> e/o relazione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8479C2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In particolare, durante il</w:t>
      </w:r>
      <w:r w:rsidR="008479C2" w:rsidRPr="00384B73">
        <w:rPr>
          <w:b/>
          <w:bCs/>
          <w:i/>
          <w:iCs/>
          <w:color w:val="000000" w:themeColor="text1"/>
        </w:rPr>
        <w:t xml:space="preserve"> </w:t>
      </w:r>
      <w:r w:rsidR="008479C2" w:rsidRPr="00384B73">
        <w:rPr>
          <w:rFonts w:ascii="Times New Roman" w:hAnsi="Times New Roman"/>
          <w:color w:val="000000" w:themeColor="text1"/>
          <w:sz w:val="24"/>
          <w:szCs w:val="24"/>
        </w:rPr>
        <w:t>colloquio si accerteranno la padronanza della lingua, la capacità di util</w:t>
      </w:r>
      <w:r w:rsidR="00FA368B" w:rsidRPr="00384B73">
        <w:rPr>
          <w:rFonts w:ascii="Times New Roman" w:hAnsi="Times New Roman"/>
          <w:color w:val="000000" w:themeColor="text1"/>
          <w:sz w:val="24"/>
          <w:szCs w:val="24"/>
        </w:rPr>
        <w:t>izzare le conoscenze acquisite,</w:t>
      </w:r>
      <w:r w:rsidR="008479C2"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di collegarle nell’argomentazione e di discutere ed approfondire sotto vari profili i diversi argoment</w:t>
      </w:r>
      <w:r w:rsidR="007A5218" w:rsidRPr="00384B73">
        <w:rPr>
          <w:rFonts w:ascii="Times New Roman" w:hAnsi="Times New Roman"/>
          <w:color w:val="000000" w:themeColor="text1"/>
          <w:sz w:val="24"/>
          <w:szCs w:val="24"/>
        </w:rPr>
        <w:t>i di interesse professionale</w:t>
      </w:r>
      <w:r w:rsidR="008479C2" w:rsidRPr="00384B73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8479C2" w:rsidRPr="00384B73">
        <w:rPr>
          <w:b/>
          <w:bCs/>
          <w:i/>
          <w:iCs/>
          <w:color w:val="000000" w:themeColor="text1"/>
        </w:rPr>
        <w:t xml:space="preserve"> </w:t>
      </w:r>
    </w:p>
    <w:p w:rsidR="008479C2" w:rsidRPr="00384B73" w:rsidRDefault="008479C2" w:rsidP="008479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Strutturazione della prova</w:t>
      </w:r>
    </w:p>
    <w:p w:rsidR="008479C2" w:rsidRPr="00384B73" w:rsidRDefault="008479C2" w:rsidP="008479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" w:name="richiam0"/>
      <w:bookmarkEnd w:id="1"/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Il colloquio si volgerà in tre tempi: </w:t>
      </w:r>
    </w:p>
    <w:p w:rsidR="002D2AFC" w:rsidRPr="00384B73" w:rsidRDefault="002D2AFC" w:rsidP="002D2AFC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lo studente presenta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e illustra 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>un elaborato personale, sotto forma di tesina</w:t>
      </w:r>
      <w:r w:rsidR="00A21C80">
        <w:rPr>
          <w:rFonts w:ascii="Times New Roman" w:hAnsi="Times New Roman"/>
          <w:color w:val="000000" w:themeColor="text1"/>
          <w:sz w:val="24"/>
          <w:szCs w:val="24"/>
        </w:rPr>
        <w:t xml:space="preserve"> e/o relazione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scritta;</w:t>
      </w:r>
    </w:p>
    <w:p w:rsidR="009D3643" w:rsidRPr="00384B73" w:rsidRDefault="009D3643" w:rsidP="009D3643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la commissione, terminata questa prima fase,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potrà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interven</w:t>
      </w:r>
      <w:r w:rsidR="00844741">
        <w:rPr>
          <w:rFonts w:ascii="Times New Roman" w:hAnsi="Times New Roman"/>
          <w:color w:val="000000" w:themeColor="text1"/>
          <w:sz w:val="24"/>
          <w:szCs w:val="24"/>
        </w:rPr>
        <w:t>ire</w:t>
      </w: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 con una domanda per accertare le conoscenze e le competenze del candidato;</w:t>
      </w:r>
    </w:p>
    <w:p w:rsidR="00626AAE" w:rsidRPr="00384B73" w:rsidRDefault="008479C2" w:rsidP="00565B25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alla fine, o durante il colloquio, </w:t>
      </w:r>
      <w:r w:rsidR="00160ADC" w:rsidRPr="00384B73">
        <w:rPr>
          <w:rFonts w:ascii="Times New Roman" w:hAnsi="Times New Roman"/>
          <w:color w:val="000000" w:themeColor="text1"/>
          <w:sz w:val="24"/>
          <w:szCs w:val="24"/>
        </w:rPr>
        <w:t>si darà l’opportunità all’allievo di riflettere e prendere consapevolezza del percorso educativo e formativo che ha compiuto, con particolare riferimento all’esperienza di stage in ottica professionalizzante.</w:t>
      </w:r>
    </w:p>
    <w:p w:rsidR="00FA368B" w:rsidRPr="00384B73" w:rsidRDefault="00FA368B" w:rsidP="00FA368B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A368B" w:rsidRPr="00384B73" w:rsidRDefault="00FA368B" w:rsidP="001B179E">
      <w:pPr>
        <w:spacing w:after="0" w:line="360" w:lineRule="auto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 xml:space="preserve">La durata della prova è di </w:t>
      </w:r>
      <w:r w:rsidR="00744B26">
        <w:rPr>
          <w:rFonts w:ascii="Times New Roman" w:hAnsi="Times New Roman"/>
          <w:color w:val="000000" w:themeColor="text1"/>
          <w:sz w:val="24"/>
          <w:szCs w:val="24"/>
        </w:rPr>
        <w:t>sei</w:t>
      </w:r>
      <w:r w:rsidRPr="00384B73">
        <w:rPr>
          <w:rStyle w:val="Enfasigrassetto"/>
          <w:rFonts w:ascii="Times New Roman" w:eastAsia="Arial Unicode MS" w:hAnsi="Times New Roman"/>
          <w:b w:val="0"/>
          <w:color w:val="000000" w:themeColor="text1"/>
          <w:sz w:val="24"/>
        </w:rPr>
        <w:t xml:space="preserve"> ore complessive (dalle ore </w:t>
      </w:r>
      <w:r w:rsidR="00744B26">
        <w:rPr>
          <w:rStyle w:val="Enfasigrassetto"/>
          <w:rFonts w:ascii="Times New Roman" w:eastAsia="Arial Unicode MS" w:hAnsi="Times New Roman"/>
          <w:b w:val="0"/>
          <w:color w:val="000000" w:themeColor="text1"/>
          <w:sz w:val="24"/>
        </w:rPr>
        <w:t>08</w:t>
      </w:r>
      <w:r w:rsidRPr="00384B73">
        <w:rPr>
          <w:rStyle w:val="Enfasigrassetto"/>
          <w:rFonts w:ascii="Times New Roman" w:eastAsia="Arial Unicode MS" w:hAnsi="Times New Roman"/>
          <w:b w:val="0"/>
          <w:color w:val="000000" w:themeColor="text1"/>
          <w:sz w:val="24"/>
        </w:rPr>
        <w:t>.00 alle ore 1</w:t>
      </w:r>
      <w:r w:rsidR="00744B26">
        <w:rPr>
          <w:rStyle w:val="Enfasigrassetto"/>
          <w:rFonts w:ascii="Times New Roman" w:eastAsia="Arial Unicode MS" w:hAnsi="Times New Roman"/>
          <w:b w:val="0"/>
          <w:color w:val="000000" w:themeColor="text1"/>
          <w:sz w:val="24"/>
        </w:rPr>
        <w:t>6</w:t>
      </w:r>
      <w:r w:rsidRPr="00384B73">
        <w:rPr>
          <w:rStyle w:val="Enfasigrassetto"/>
          <w:rFonts w:ascii="Times New Roman" w:eastAsia="Arial Unicode MS" w:hAnsi="Times New Roman"/>
          <w:b w:val="0"/>
          <w:color w:val="000000" w:themeColor="text1"/>
          <w:sz w:val="24"/>
        </w:rPr>
        <w:t>.00)</w:t>
      </w:r>
      <w:r w:rsidR="001B179E" w:rsidRPr="00384B7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160ADC" w:rsidRPr="00384B73" w:rsidRDefault="00160ADC" w:rsidP="00160ADC">
      <w:pPr>
        <w:tabs>
          <w:tab w:val="left" w:pos="603"/>
        </w:tabs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160ADC" w:rsidRPr="00384B73" w:rsidRDefault="00160ADC" w:rsidP="00160A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Criteri di correzione e di valutazione</w:t>
      </w:r>
    </w:p>
    <w:p w:rsidR="003D7998" w:rsidRPr="00384B73" w:rsidRDefault="00160ADC" w:rsidP="00160A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84B73">
        <w:rPr>
          <w:rFonts w:ascii="Times New Roman" w:hAnsi="Times New Roman"/>
          <w:color w:val="000000" w:themeColor="text1"/>
          <w:sz w:val="24"/>
          <w:szCs w:val="24"/>
        </w:rPr>
        <w:t>Il punteggio massimo assegnato al colloquio è di 35 punti. Per l’assegnazione del punteggio sarà utilizzata l’</w:t>
      </w:r>
      <w:r w:rsidRPr="00384B73">
        <w:rPr>
          <w:rFonts w:ascii="Times New Roman" w:hAnsi="Times New Roman"/>
          <w:bCs/>
          <w:color w:val="000000" w:themeColor="text1"/>
          <w:sz w:val="24"/>
          <w:szCs w:val="24"/>
        </w:rPr>
        <w:t>apposita griglia in allegato.</w:t>
      </w:r>
    </w:p>
    <w:sectPr w:rsidR="003D7998" w:rsidRPr="00384B73" w:rsidSect="005B3FCF">
      <w:footerReference w:type="default" r:id="rId9"/>
      <w:headerReference w:type="first" r:id="rId10"/>
      <w:pgSz w:w="11906" w:h="16838"/>
      <w:pgMar w:top="1417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54B" w:rsidRDefault="00EA654B" w:rsidP="005B3FCF">
      <w:pPr>
        <w:spacing w:after="0" w:line="240" w:lineRule="auto"/>
      </w:pPr>
      <w:r>
        <w:separator/>
      </w:r>
    </w:p>
  </w:endnote>
  <w:endnote w:type="continuationSeparator" w:id="0">
    <w:p w:rsidR="00EA654B" w:rsidRDefault="00EA654B" w:rsidP="005B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Rockwell Extra Bold">
    <w:charset w:val="00"/>
    <w:family w:val="roman"/>
    <w:pitch w:val="variable"/>
    <w:sig w:usb0="00000003" w:usb1="00000000" w:usb2="00000000" w:usb3="00000000" w:csb0="00000001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D7D" w:rsidRDefault="00EA654B">
    <w:pPr>
      <w:pStyle w:val="Pidipa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2F71">
      <w:rPr>
        <w:noProof/>
      </w:rPr>
      <w:t>2</w:t>
    </w:r>
    <w:r>
      <w:rPr>
        <w:noProof/>
      </w:rPr>
      <w:fldChar w:fldCharType="end"/>
    </w:r>
  </w:p>
  <w:p w:rsidR="00B86D7D" w:rsidRDefault="00B86D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54B" w:rsidRDefault="00EA654B" w:rsidP="005B3FCF">
      <w:pPr>
        <w:spacing w:after="0" w:line="240" w:lineRule="auto"/>
      </w:pPr>
      <w:r>
        <w:separator/>
      </w:r>
    </w:p>
  </w:footnote>
  <w:footnote w:type="continuationSeparator" w:id="0">
    <w:p w:rsidR="00EA654B" w:rsidRDefault="00EA654B" w:rsidP="005B3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D7D" w:rsidRDefault="00B86D7D" w:rsidP="002F1C38">
    <w:pPr>
      <w:pStyle w:val="Intestazione"/>
      <w:tabs>
        <w:tab w:val="clear" w:pos="9638"/>
        <w:tab w:val="right" w:pos="10348"/>
      </w:tabs>
      <w:spacing w:after="0" w:line="240" w:lineRule="auto"/>
      <w:ind w:left="-426"/>
      <w:jc w:val="center"/>
      <w:rPr>
        <w:rFonts w:ascii="Times New Roman" w:hAnsi="Times New Roman"/>
        <w:sz w:val="28"/>
        <w:szCs w:val="28"/>
      </w:rPr>
    </w:pPr>
    <w:r w:rsidRPr="00384B73">
      <w:rPr>
        <w:color w:val="000000" w:themeColor="text1"/>
      </w:rPr>
      <w:object w:dxaOrig="3057" w:dyaOrig="1336">
        <v:rect id="_x0000_i1025" style="width:153pt;height:66.75pt" o:preferrelative="t" stroked="f">
          <v:imagedata r:id="rId1" o:title=""/>
        </v:rect>
        <o:OLEObject Type="Embed" ProgID="StaticMetafile" ShapeID="_x0000_i1025" DrawAspect="Content" ObjectID="_1620723681" r:id="rId2"/>
      </w:object>
    </w:r>
  </w:p>
  <w:p w:rsidR="00B86D7D" w:rsidRPr="00F2310D" w:rsidRDefault="00B86D7D" w:rsidP="002F1C38">
    <w:pPr>
      <w:pStyle w:val="Intestazione"/>
      <w:tabs>
        <w:tab w:val="clear" w:pos="9638"/>
        <w:tab w:val="right" w:pos="10348"/>
      </w:tabs>
      <w:spacing w:after="0" w:line="240" w:lineRule="auto"/>
      <w:ind w:left="-426"/>
      <w:jc w:val="center"/>
      <w:rPr>
        <w:rFonts w:ascii="Times New Roman" w:hAnsi="Times New Roman"/>
        <w:sz w:val="28"/>
        <w:szCs w:val="28"/>
      </w:rPr>
    </w:pPr>
    <w:r w:rsidRPr="00F2310D">
      <w:rPr>
        <w:rFonts w:ascii="Times New Roman" w:hAnsi="Times New Roman"/>
        <w:sz w:val="28"/>
        <w:szCs w:val="28"/>
      </w:rPr>
      <w:t>Ministero dell’Istruzione, dell’Università e della Ricerca</w:t>
    </w:r>
  </w:p>
  <w:p w:rsidR="00B86D7D" w:rsidRPr="00F2310D" w:rsidRDefault="00B86D7D" w:rsidP="002F1C38">
    <w:pPr>
      <w:pStyle w:val="Intestazione"/>
      <w:tabs>
        <w:tab w:val="clear" w:pos="9638"/>
        <w:tab w:val="right" w:pos="10348"/>
      </w:tabs>
      <w:spacing w:after="0" w:line="240" w:lineRule="auto"/>
      <w:ind w:left="-426"/>
      <w:jc w:val="center"/>
      <w:rPr>
        <w:rFonts w:ascii="Times New Roman" w:hAnsi="Times New Roman"/>
        <w:i/>
        <w:sz w:val="28"/>
        <w:szCs w:val="28"/>
      </w:rPr>
    </w:pPr>
    <w:r w:rsidRPr="00F2310D">
      <w:rPr>
        <w:rFonts w:ascii="Times New Roman" w:hAnsi="Times New Roman"/>
        <w:i/>
        <w:sz w:val="28"/>
        <w:szCs w:val="28"/>
      </w:rPr>
      <w:t xml:space="preserve">Ufficio Scolastico Regionale per </w:t>
    </w:r>
    <w:smartTag w:uri="urn:schemas-microsoft-com:office:smarttags" w:element="PersonName">
      <w:smartTagPr>
        <w:attr w:name="ProductID" w:val="la Campania"/>
      </w:smartTagPr>
      <w:r w:rsidRPr="00F2310D">
        <w:rPr>
          <w:rFonts w:ascii="Times New Roman" w:hAnsi="Times New Roman"/>
          <w:i/>
          <w:sz w:val="28"/>
          <w:szCs w:val="28"/>
        </w:rPr>
        <w:t>la Campania</w:t>
      </w:r>
    </w:smartTag>
  </w:p>
  <w:p w:rsidR="00B86D7D" w:rsidRPr="00F2310D" w:rsidRDefault="00B86D7D" w:rsidP="002F1C38">
    <w:pPr>
      <w:pStyle w:val="Intestazione"/>
      <w:pBdr>
        <w:bottom w:val="single" w:sz="12" w:space="1" w:color="auto"/>
      </w:pBdr>
      <w:tabs>
        <w:tab w:val="clear" w:pos="9638"/>
        <w:tab w:val="right" w:pos="10348"/>
      </w:tabs>
      <w:spacing w:after="0" w:line="240" w:lineRule="auto"/>
      <w:ind w:left="-426"/>
      <w:jc w:val="center"/>
      <w:rPr>
        <w:rFonts w:ascii="Times New Roman" w:hAnsi="Times New Roman"/>
        <w:b/>
        <w:bCs/>
        <w:sz w:val="36"/>
        <w:szCs w:val="36"/>
      </w:rPr>
    </w:pPr>
    <w:r w:rsidRPr="00F2310D">
      <w:rPr>
        <w:rFonts w:ascii="Times New Roman" w:hAnsi="Times New Roman"/>
        <w:b/>
        <w:bCs/>
        <w:sz w:val="36"/>
        <w:szCs w:val="36"/>
      </w:rPr>
      <w:t>ISTITUTO D’ISTRUZIONE SUPERIORE “</w:t>
    </w:r>
    <w:r w:rsidRPr="00F2310D">
      <w:rPr>
        <w:rFonts w:ascii="Times New Roman" w:hAnsi="Times New Roman"/>
        <w:b/>
        <w:bCs/>
        <w:color w:val="FF0000"/>
        <w:sz w:val="36"/>
        <w:szCs w:val="36"/>
      </w:rPr>
      <w:t>ANCEL KEYS</w:t>
    </w:r>
    <w:r w:rsidRPr="00F2310D">
      <w:rPr>
        <w:rFonts w:ascii="Times New Roman" w:hAnsi="Times New Roman"/>
        <w:b/>
        <w:bCs/>
        <w:sz w:val="36"/>
        <w:szCs w:val="36"/>
      </w:rPr>
      <w:t xml:space="preserve">” </w:t>
    </w:r>
  </w:p>
  <w:p w:rsidR="00B86D7D" w:rsidRPr="00F2310D" w:rsidRDefault="00B86D7D" w:rsidP="002F1C38">
    <w:pPr>
      <w:pStyle w:val="Intestazione"/>
      <w:pBdr>
        <w:bottom w:val="single" w:sz="12" w:space="1" w:color="auto"/>
      </w:pBdr>
      <w:tabs>
        <w:tab w:val="clear" w:pos="9638"/>
        <w:tab w:val="right" w:pos="10348"/>
      </w:tabs>
      <w:spacing w:after="0" w:line="240" w:lineRule="auto"/>
      <w:ind w:left="-426"/>
      <w:jc w:val="center"/>
      <w:rPr>
        <w:rFonts w:ascii="Times New Roman" w:hAnsi="Times New Roman"/>
        <w:b/>
        <w:bCs/>
      </w:rPr>
    </w:pPr>
    <w:r w:rsidRPr="00F2310D">
      <w:rPr>
        <w:rFonts w:ascii="Times New Roman" w:hAnsi="Times New Roman"/>
        <w:b/>
        <w:bCs/>
      </w:rPr>
      <w:t>Istituto Professionale per i servizi  per l’Enogastronomia e l’Ospitalità Alberghiera cod. mecc. Sarh032017</w:t>
    </w:r>
  </w:p>
  <w:p w:rsidR="00B86D7D" w:rsidRPr="00F2310D" w:rsidRDefault="00B86D7D" w:rsidP="002F1C38">
    <w:pPr>
      <w:pStyle w:val="Intestazione"/>
      <w:pBdr>
        <w:bottom w:val="single" w:sz="12" w:space="1" w:color="auto"/>
      </w:pBdr>
      <w:tabs>
        <w:tab w:val="clear" w:pos="9638"/>
        <w:tab w:val="right" w:pos="10348"/>
      </w:tabs>
      <w:spacing w:after="0" w:line="240" w:lineRule="auto"/>
      <w:ind w:left="-426"/>
      <w:jc w:val="center"/>
      <w:rPr>
        <w:rFonts w:ascii="Times New Roman" w:hAnsi="Times New Roman"/>
        <w:b/>
        <w:bCs/>
      </w:rPr>
    </w:pPr>
    <w:r w:rsidRPr="00F2310D">
      <w:rPr>
        <w:rFonts w:ascii="Times New Roman" w:hAnsi="Times New Roman"/>
        <w:b/>
        <w:bCs/>
      </w:rPr>
      <w:t>Istituto Professionale per i Servizi per l’Agricoltura e lo Sviluppo Rurale cod. mecc. SARA32013</w:t>
    </w:r>
  </w:p>
  <w:p w:rsidR="00B86D7D" w:rsidRPr="00F2310D" w:rsidRDefault="00B86D7D" w:rsidP="002F1C38">
    <w:pPr>
      <w:pStyle w:val="Intestazione"/>
      <w:spacing w:after="0" w:line="240" w:lineRule="auto"/>
      <w:rPr>
        <w:rFonts w:ascii="Times New Roman" w:hAnsi="Times New Roman"/>
      </w:rPr>
    </w:pPr>
    <w:r w:rsidRPr="00F2310D">
      <w:rPr>
        <w:rFonts w:ascii="Times New Roman" w:hAnsi="Times New Roman"/>
        <w:sz w:val="16"/>
        <w:szCs w:val="16"/>
      </w:rPr>
      <w:t xml:space="preserve">Via Nazionale, 2 -  84040 Castelnuovo Cilento - tel. 0974/715036 - fax 0974/715777 - C.F.: 93017800652 -  Cod. Mecc. </w:t>
    </w:r>
    <w:r w:rsidRPr="00F2310D">
      <w:rPr>
        <w:rFonts w:ascii="Times New Roman" w:hAnsi="Times New Roman"/>
        <w:b/>
      </w:rPr>
      <w:t>SAIS032003</w:t>
    </w:r>
  </w:p>
  <w:p w:rsidR="00B86D7D" w:rsidRDefault="00B86D7D" w:rsidP="002F1C38">
    <w:pPr>
      <w:pStyle w:val="Intestazione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E6C2E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477B7"/>
    <w:multiLevelType w:val="hybridMultilevel"/>
    <w:tmpl w:val="6BA4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26E7E"/>
    <w:multiLevelType w:val="multilevel"/>
    <w:tmpl w:val="04100023"/>
    <w:lvl w:ilvl="0">
      <w:start w:val="1"/>
      <w:numFmt w:val="upperRoman"/>
      <w:pStyle w:val="Titolo1"/>
      <w:lvlText w:val="Artico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itolo2"/>
      <w:isLgl/>
      <w:lvlText w:val="Sezione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ito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ito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ito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ito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ito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0B3347EE"/>
    <w:multiLevelType w:val="hybridMultilevel"/>
    <w:tmpl w:val="38743C66"/>
    <w:lvl w:ilvl="0" w:tplc="DE388A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612E"/>
    <w:multiLevelType w:val="hybridMultilevel"/>
    <w:tmpl w:val="B5FAA6F0"/>
    <w:lvl w:ilvl="0" w:tplc="23E689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56CFF"/>
    <w:multiLevelType w:val="hybridMultilevel"/>
    <w:tmpl w:val="827404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C2EF4"/>
    <w:multiLevelType w:val="multilevel"/>
    <w:tmpl w:val="27C63D1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7" w15:restartNumberingAfterBreak="0">
    <w:nsid w:val="27826631"/>
    <w:multiLevelType w:val="multilevel"/>
    <w:tmpl w:val="5ED69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CF5F86"/>
    <w:multiLevelType w:val="hybridMultilevel"/>
    <w:tmpl w:val="A5567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B3F93"/>
    <w:multiLevelType w:val="hybridMultilevel"/>
    <w:tmpl w:val="54023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B7972"/>
    <w:multiLevelType w:val="hybridMultilevel"/>
    <w:tmpl w:val="9F143A0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34ED4"/>
    <w:multiLevelType w:val="hybridMultilevel"/>
    <w:tmpl w:val="6AEAF962"/>
    <w:lvl w:ilvl="0" w:tplc="C9A2E70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b/>
        <w:i w:val="0"/>
        <w:color w:val="0D0D0D"/>
        <w:u w:color="FF0000"/>
      </w:rPr>
    </w:lvl>
    <w:lvl w:ilvl="1" w:tplc="0410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4634ADC"/>
    <w:multiLevelType w:val="hybridMultilevel"/>
    <w:tmpl w:val="E7F43514"/>
    <w:lvl w:ilvl="0" w:tplc="ABC41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D0D0D"/>
        <w:u w:color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E586A"/>
    <w:multiLevelType w:val="multilevel"/>
    <w:tmpl w:val="B4407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0D0D0D"/>
        <w:sz w:val="20"/>
        <w:u w:color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74F38"/>
    <w:multiLevelType w:val="hybridMultilevel"/>
    <w:tmpl w:val="3FDAECCA"/>
    <w:lvl w:ilvl="0" w:tplc="D56A025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C4B77"/>
    <w:multiLevelType w:val="hybridMultilevel"/>
    <w:tmpl w:val="9D4A89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93A5D"/>
    <w:multiLevelType w:val="hybridMultilevel"/>
    <w:tmpl w:val="9692E394"/>
    <w:lvl w:ilvl="0" w:tplc="68F2A54A">
      <w:start w:val="1"/>
      <w:numFmt w:val="decimal"/>
      <w:lvlText w:val="%1-"/>
      <w:lvlJc w:val="left"/>
      <w:pPr>
        <w:ind w:left="4395" w:hanging="4035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704E5"/>
    <w:multiLevelType w:val="hybridMultilevel"/>
    <w:tmpl w:val="2BD4E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C58BD"/>
    <w:multiLevelType w:val="hybridMultilevel"/>
    <w:tmpl w:val="35F2F0E0"/>
    <w:lvl w:ilvl="0" w:tplc="134230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9D581F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90C4B51"/>
    <w:multiLevelType w:val="hybridMultilevel"/>
    <w:tmpl w:val="D27A3950"/>
    <w:lvl w:ilvl="0" w:tplc="72BCFD92">
      <w:start w:val="1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44182"/>
    <w:multiLevelType w:val="multilevel"/>
    <w:tmpl w:val="9B54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1775CC"/>
    <w:multiLevelType w:val="hybridMultilevel"/>
    <w:tmpl w:val="0CAC650A"/>
    <w:lvl w:ilvl="0" w:tplc="DDF47E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47E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450717"/>
    <w:multiLevelType w:val="hybridMultilevel"/>
    <w:tmpl w:val="0302A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57A26"/>
    <w:multiLevelType w:val="hybridMultilevel"/>
    <w:tmpl w:val="BD1EB5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BF46E2"/>
    <w:multiLevelType w:val="hybridMultilevel"/>
    <w:tmpl w:val="0CAC6B38"/>
    <w:lvl w:ilvl="0" w:tplc="F0826E8A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3"/>
  </w:num>
  <w:num w:numId="6">
    <w:abstractNumId w:val="2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6"/>
  </w:num>
  <w:num w:numId="12">
    <w:abstractNumId w:val="9"/>
  </w:num>
  <w:num w:numId="13">
    <w:abstractNumId w:val="21"/>
  </w:num>
  <w:num w:numId="14">
    <w:abstractNumId w:val="14"/>
  </w:num>
  <w:num w:numId="15">
    <w:abstractNumId w:val="7"/>
  </w:num>
  <w:num w:numId="16">
    <w:abstractNumId w:val="15"/>
  </w:num>
  <w:num w:numId="17">
    <w:abstractNumId w:val="8"/>
  </w:num>
  <w:num w:numId="18">
    <w:abstractNumId w:val="0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5"/>
  </w:num>
  <w:num w:numId="22">
    <w:abstractNumId w:val="1"/>
  </w:num>
  <w:num w:numId="23">
    <w:abstractNumId w:val="19"/>
  </w:num>
  <w:num w:numId="24">
    <w:abstractNumId w:val="22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7998"/>
    <w:rsid w:val="000003B2"/>
    <w:rsid w:val="00003A3F"/>
    <w:rsid w:val="000067EC"/>
    <w:rsid w:val="000320F8"/>
    <w:rsid w:val="0006229F"/>
    <w:rsid w:val="0006439C"/>
    <w:rsid w:val="00080A6C"/>
    <w:rsid w:val="000C1933"/>
    <w:rsid w:val="000C7E43"/>
    <w:rsid w:val="000F397D"/>
    <w:rsid w:val="00100837"/>
    <w:rsid w:val="00121F65"/>
    <w:rsid w:val="00141D88"/>
    <w:rsid w:val="001579B4"/>
    <w:rsid w:val="00160ADC"/>
    <w:rsid w:val="0016566F"/>
    <w:rsid w:val="00181E6E"/>
    <w:rsid w:val="0019468C"/>
    <w:rsid w:val="001A6125"/>
    <w:rsid w:val="001B179E"/>
    <w:rsid w:val="00224B0E"/>
    <w:rsid w:val="00242A65"/>
    <w:rsid w:val="00250D72"/>
    <w:rsid w:val="002978F5"/>
    <w:rsid w:val="002D2AFC"/>
    <w:rsid w:val="002D5CC5"/>
    <w:rsid w:val="002E256C"/>
    <w:rsid w:val="002E335D"/>
    <w:rsid w:val="002E77F0"/>
    <w:rsid w:val="002F1C38"/>
    <w:rsid w:val="002F7240"/>
    <w:rsid w:val="003052ED"/>
    <w:rsid w:val="00312451"/>
    <w:rsid w:val="003153E0"/>
    <w:rsid w:val="00322B43"/>
    <w:rsid w:val="003525C2"/>
    <w:rsid w:val="0035549A"/>
    <w:rsid w:val="003663CA"/>
    <w:rsid w:val="00384B73"/>
    <w:rsid w:val="00393120"/>
    <w:rsid w:val="00394CC5"/>
    <w:rsid w:val="003A06BF"/>
    <w:rsid w:val="003C2076"/>
    <w:rsid w:val="003D1448"/>
    <w:rsid w:val="003D7998"/>
    <w:rsid w:val="003E40D3"/>
    <w:rsid w:val="00406734"/>
    <w:rsid w:val="0040725B"/>
    <w:rsid w:val="0042645B"/>
    <w:rsid w:val="00433AF5"/>
    <w:rsid w:val="004360A9"/>
    <w:rsid w:val="00446721"/>
    <w:rsid w:val="00446781"/>
    <w:rsid w:val="004500C2"/>
    <w:rsid w:val="004A57C4"/>
    <w:rsid w:val="004B2EF3"/>
    <w:rsid w:val="004D075B"/>
    <w:rsid w:val="00560C51"/>
    <w:rsid w:val="00563C6E"/>
    <w:rsid w:val="00565B25"/>
    <w:rsid w:val="00586D5F"/>
    <w:rsid w:val="005A082F"/>
    <w:rsid w:val="005A4D54"/>
    <w:rsid w:val="005B3FCF"/>
    <w:rsid w:val="005C4285"/>
    <w:rsid w:val="005C6B0A"/>
    <w:rsid w:val="005E6984"/>
    <w:rsid w:val="0060537E"/>
    <w:rsid w:val="00612970"/>
    <w:rsid w:val="00620BF7"/>
    <w:rsid w:val="00626AAE"/>
    <w:rsid w:val="0063030E"/>
    <w:rsid w:val="00637AD1"/>
    <w:rsid w:val="006420CF"/>
    <w:rsid w:val="00650405"/>
    <w:rsid w:val="00654004"/>
    <w:rsid w:val="006600E9"/>
    <w:rsid w:val="0066194E"/>
    <w:rsid w:val="0068014A"/>
    <w:rsid w:val="00694AB5"/>
    <w:rsid w:val="006A1DAF"/>
    <w:rsid w:val="006D3505"/>
    <w:rsid w:val="0070095A"/>
    <w:rsid w:val="00703C0E"/>
    <w:rsid w:val="00710328"/>
    <w:rsid w:val="0071159C"/>
    <w:rsid w:val="007255FC"/>
    <w:rsid w:val="0072766A"/>
    <w:rsid w:val="00744B26"/>
    <w:rsid w:val="00762F71"/>
    <w:rsid w:val="007707C6"/>
    <w:rsid w:val="00774FB2"/>
    <w:rsid w:val="007942D3"/>
    <w:rsid w:val="007A5218"/>
    <w:rsid w:val="007B0CF0"/>
    <w:rsid w:val="007C3556"/>
    <w:rsid w:val="007C51E1"/>
    <w:rsid w:val="007D4B6D"/>
    <w:rsid w:val="007E4490"/>
    <w:rsid w:val="007E5934"/>
    <w:rsid w:val="007F66B8"/>
    <w:rsid w:val="007F6E45"/>
    <w:rsid w:val="00802BB0"/>
    <w:rsid w:val="00821788"/>
    <w:rsid w:val="00822ECA"/>
    <w:rsid w:val="00827820"/>
    <w:rsid w:val="008405F3"/>
    <w:rsid w:val="00841CC8"/>
    <w:rsid w:val="00844741"/>
    <w:rsid w:val="00844FC6"/>
    <w:rsid w:val="008479C2"/>
    <w:rsid w:val="00855569"/>
    <w:rsid w:val="00867CAE"/>
    <w:rsid w:val="00870961"/>
    <w:rsid w:val="008866CA"/>
    <w:rsid w:val="008C3EC2"/>
    <w:rsid w:val="008D2A67"/>
    <w:rsid w:val="008D49F9"/>
    <w:rsid w:val="008D5F28"/>
    <w:rsid w:val="008E550B"/>
    <w:rsid w:val="008F0A18"/>
    <w:rsid w:val="0090020F"/>
    <w:rsid w:val="0091420E"/>
    <w:rsid w:val="009167EA"/>
    <w:rsid w:val="00923A61"/>
    <w:rsid w:val="00930216"/>
    <w:rsid w:val="0095032B"/>
    <w:rsid w:val="00964B7C"/>
    <w:rsid w:val="009A5104"/>
    <w:rsid w:val="009C3E72"/>
    <w:rsid w:val="009D3643"/>
    <w:rsid w:val="009D4AF2"/>
    <w:rsid w:val="009E5E97"/>
    <w:rsid w:val="00A00CF1"/>
    <w:rsid w:val="00A2149E"/>
    <w:rsid w:val="00A219AC"/>
    <w:rsid w:val="00A21C80"/>
    <w:rsid w:val="00A443E3"/>
    <w:rsid w:val="00A5706B"/>
    <w:rsid w:val="00A7326F"/>
    <w:rsid w:val="00A83F66"/>
    <w:rsid w:val="00A92666"/>
    <w:rsid w:val="00A94989"/>
    <w:rsid w:val="00A95986"/>
    <w:rsid w:val="00AD11F9"/>
    <w:rsid w:val="00AF1A81"/>
    <w:rsid w:val="00B0001A"/>
    <w:rsid w:val="00B0274C"/>
    <w:rsid w:val="00B146DF"/>
    <w:rsid w:val="00B15BE2"/>
    <w:rsid w:val="00B51BD9"/>
    <w:rsid w:val="00B755F1"/>
    <w:rsid w:val="00B843BC"/>
    <w:rsid w:val="00B86BE5"/>
    <w:rsid w:val="00B86D7D"/>
    <w:rsid w:val="00BA32BA"/>
    <w:rsid w:val="00BC765E"/>
    <w:rsid w:val="00BD7283"/>
    <w:rsid w:val="00BE2E62"/>
    <w:rsid w:val="00BF578A"/>
    <w:rsid w:val="00BF631C"/>
    <w:rsid w:val="00BF757F"/>
    <w:rsid w:val="00C005D9"/>
    <w:rsid w:val="00C11C26"/>
    <w:rsid w:val="00C376DC"/>
    <w:rsid w:val="00C52BAF"/>
    <w:rsid w:val="00CA684E"/>
    <w:rsid w:val="00CB0FD2"/>
    <w:rsid w:val="00CD19F7"/>
    <w:rsid w:val="00CD251A"/>
    <w:rsid w:val="00CE3C02"/>
    <w:rsid w:val="00CF6FA4"/>
    <w:rsid w:val="00D25E49"/>
    <w:rsid w:val="00D26A63"/>
    <w:rsid w:val="00D36FA5"/>
    <w:rsid w:val="00D41C8B"/>
    <w:rsid w:val="00D47252"/>
    <w:rsid w:val="00D65E77"/>
    <w:rsid w:val="00D8442A"/>
    <w:rsid w:val="00D86FB6"/>
    <w:rsid w:val="00DA1C37"/>
    <w:rsid w:val="00DB07D5"/>
    <w:rsid w:val="00DB134C"/>
    <w:rsid w:val="00DD0934"/>
    <w:rsid w:val="00DF00CA"/>
    <w:rsid w:val="00E06500"/>
    <w:rsid w:val="00E20EC8"/>
    <w:rsid w:val="00E27E0F"/>
    <w:rsid w:val="00E32F7F"/>
    <w:rsid w:val="00E64031"/>
    <w:rsid w:val="00E85EFA"/>
    <w:rsid w:val="00EA6138"/>
    <w:rsid w:val="00EA654B"/>
    <w:rsid w:val="00EC2E89"/>
    <w:rsid w:val="00EC5E5D"/>
    <w:rsid w:val="00EC635B"/>
    <w:rsid w:val="00ED5F3E"/>
    <w:rsid w:val="00EE593E"/>
    <w:rsid w:val="00EE60EF"/>
    <w:rsid w:val="00EE6315"/>
    <w:rsid w:val="00EF7959"/>
    <w:rsid w:val="00F02227"/>
    <w:rsid w:val="00F062BF"/>
    <w:rsid w:val="00F439EE"/>
    <w:rsid w:val="00F553B1"/>
    <w:rsid w:val="00F55DCF"/>
    <w:rsid w:val="00F578A1"/>
    <w:rsid w:val="00F57F96"/>
    <w:rsid w:val="00F713D2"/>
    <w:rsid w:val="00F86236"/>
    <w:rsid w:val="00F95D8C"/>
    <w:rsid w:val="00FA368B"/>
    <w:rsid w:val="00FD395D"/>
    <w:rsid w:val="00F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0B58CE7"/>
  <w15:docId w15:val="{4F31B374-FF3F-4898-BD07-DE9DE427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2766A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qFormat/>
    <w:rsid w:val="00080A6C"/>
    <w:pPr>
      <w:keepNext/>
      <w:numPr>
        <w:numId w:val="7"/>
      </w:numPr>
      <w:spacing w:after="0" w:line="240" w:lineRule="auto"/>
      <w:jc w:val="center"/>
      <w:outlineLvl w:val="0"/>
    </w:pPr>
    <w:rPr>
      <w:rFonts w:ascii="Times New Roman" w:eastAsia="Arial Unicode MS" w:hAnsi="Times New Roman"/>
      <w:b/>
      <w:bCs/>
      <w:sz w:val="32"/>
      <w:szCs w:val="24"/>
      <w:u w:color="00000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0A6C"/>
    <w:pPr>
      <w:keepNext/>
      <w:numPr>
        <w:ilvl w:val="1"/>
        <w:numId w:val="7"/>
      </w:numPr>
      <w:spacing w:after="0" w:line="360" w:lineRule="auto"/>
      <w:jc w:val="center"/>
      <w:outlineLvl w:val="1"/>
    </w:pPr>
    <w:rPr>
      <w:rFonts w:ascii="Times New Roman" w:eastAsia="Arial Unicode MS" w:hAnsi="Times New Roman"/>
      <w:b/>
      <w:bCs/>
      <w:sz w:val="28"/>
      <w:szCs w:val="24"/>
      <w:u w:color="000000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080A6C"/>
    <w:pPr>
      <w:keepNext/>
      <w:numPr>
        <w:ilvl w:val="2"/>
        <w:numId w:val="7"/>
      </w:numPr>
      <w:spacing w:after="0" w:line="360" w:lineRule="auto"/>
      <w:jc w:val="both"/>
      <w:outlineLvl w:val="2"/>
    </w:pPr>
    <w:rPr>
      <w:rFonts w:ascii="Times New Roman" w:eastAsia="Arial Unicode MS" w:hAnsi="Times New Roman"/>
      <w:b/>
      <w:bCs/>
      <w:sz w:val="28"/>
      <w:szCs w:val="24"/>
      <w:u w:color="000000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080A6C"/>
    <w:pPr>
      <w:keepNext/>
      <w:numPr>
        <w:ilvl w:val="3"/>
        <w:numId w:val="7"/>
      </w:numPr>
      <w:spacing w:after="0" w:line="360" w:lineRule="auto"/>
      <w:jc w:val="both"/>
      <w:outlineLvl w:val="3"/>
    </w:pPr>
    <w:rPr>
      <w:rFonts w:ascii="Times New Roman" w:eastAsia="Arial Unicode MS" w:hAnsi="Times New Roman"/>
      <w:b/>
      <w:bCs/>
      <w:sz w:val="24"/>
      <w:szCs w:val="24"/>
      <w:u w:color="00000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80A6C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080A6C"/>
    <w:pPr>
      <w:keepNext/>
      <w:numPr>
        <w:ilvl w:val="5"/>
        <w:numId w:val="7"/>
      </w:numPr>
      <w:spacing w:after="0" w:line="240" w:lineRule="auto"/>
      <w:outlineLvl w:val="5"/>
    </w:pPr>
    <w:rPr>
      <w:rFonts w:ascii="Times New Roman" w:eastAsia="Arial Unicode MS" w:hAnsi="Times New Roman"/>
      <w:b/>
      <w:bCs/>
      <w:sz w:val="24"/>
      <w:szCs w:val="24"/>
      <w:u w:color="000000"/>
    </w:rPr>
  </w:style>
  <w:style w:type="paragraph" w:styleId="Titolo7">
    <w:name w:val="heading 7"/>
    <w:basedOn w:val="Normale"/>
    <w:next w:val="Normale"/>
    <w:link w:val="Titolo7Carattere"/>
    <w:uiPriority w:val="99"/>
    <w:semiHidden/>
    <w:unhideWhenUsed/>
    <w:qFormat/>
    <w:rsid w:val="00080A6C"/>
    <w:pPr>
      <w:keepNext/>
      <w:numPr>
        <w:ilvl w:val="6"/>
        <w:numId w:val="7"/>
      </w:numPr>
      <w:spacing w:after="0" w:line="240" w:lineRule="auto"/>
      <w:outlineLvl w:val="6"/>
    </w:pPr>
    <w:rPr>
      <w:rFonts w:ascii="Times New Roman" w:hAnsi="Times New Roman"/>
      <w:b/>
      <w:bCs/>
      <w:sz w:val="24"/>
      <w:szCs w:val="24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CD19F7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u w:color="000000"/>
    </w:rPr>
  </w:style>
  <w:style w:type="character" w:customStyle="1" w:styleId="TitoloCarattere">
    <w:name w:val="Titolo Carattere"/>
    <w:basedOn w:val="Carpredefinitoparagrafo"/>
    <w:link w:val="Titolo"/>
    <w:rsid w:val="00CD19F7"/>
    <w:rPr>
      <w:rFonts w:ascii="Times New Roman" w:eastAsia="Times New Roman" w:hAnsi="Times New Roman" w:cs="Times New Roman"/>
      <w:b/>
      <w:bCs/>
      <w:sz w:val="24"/>
      <w:szCs w:val="24"/>
      <w:u w:color="000000"/>
    </w:rPr>
  </w:style>
  <w:style w:type="paragraph" w:styleId="Corpodeltesto2">
    <w:name w:val="Body Text 2"/>
    <w:basedOn w:val="Normale"/>
    <w:link w:val="Corpodeltesto2Carattere"/>
    <w:uiPriority w:val="99"/>
    <w:unhideWhenUsed/>
    <w:rsid w:val="00CD19F7"/>
    <w:pPr>
      <w:spacing w:after="0" w:line="360" w:lineRule="auto"/>
      <w:jc w:val="both"/>
    </w:pPr>
    <w:rPr>
      <w:rFonts w:ascii="Times New Roman" w:hAnsi="Times New Roman"/>
      <w:b/>
      <w:bCs/>
      <w:sz w:val="24"/>
      <w:szCs w:val="24"/>
      <w:u w:color="000000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CD19F7"/>
    <w:rPr>
      <w:rFonts w:ascii="Times New Roman" w:eastAsia="Times New Roman" w:hAnsi="Times New Roman" w:cs="Times New Roman"/>
      <w:b/>
      <w:bCs/>
      <w:sz w:val="24"/>
      <w:szCs w:val="24"/>
      <w:u w:color="000000"/>
    </w:rPr>
  </w:style>
  <w:style w:type="paragraph" w:styleId="NormaleWeb">
    <w:name w:val="Normal (Web)"/>
    <w:basedOn w:val="Normale"/>
    <w:uiPriority w:val="99"/>
    <w:unhideWhenUsed/>
    <w:rsid w:val="00D65E77"/>
    <w:pPr>
      <w:spacing w:before="100" w:beforeAutospacing="1" w:after="119" w:line="240" w:lineRule="auto"/>
    </w:pPr>
    <w:rPr>
      <w:rFonts w:ascii="Times New Roman" w:hAnsi="Times New Roman"/>
      <w:sz w:val="24"/>
      <w:szCs w:val="24"/>
    </w:rPr>
  </w:style>
  <w:style w:type="paragraph" w:styleId="Corpotesto">
    <w:name w:val="Body Text"/>
    <w:basedOn w:val="Normale"/>
    <w:link w:val="CorpotestoCarattere"/>
    <w:unhideWhenUsed/>
    <w:rsid w:val="0044672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446721"/>
  </w:style>
  <w:style w:type="paragraph" w:styleId="Paragrafoelenco">
    <w:name w:val="List Paragraph"/>
    <w:basedOn w:val="Normale"/>
    <w:qFormat/>
    <w:rsid w:val="00446721"/>
    <w:pPr>
      <w:ind w:left="720"/>
      <w:contextualSpacing/>
    </w:pPr>
    <w:rPr>
      <w:rFonts w:eastAsia="Calibri"/>
      <w:u w:color="000000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080A6C"/>
    <w:rPr>
      <w:rFonts w:ascii="Times New Roman" w:eastAsia="Arial Unicode MS" w:hAnsi="Times New Roman" w:cs="Times New Roman"/>
      <w:b/>
      <w:bCs/>
      <w:sz w:val="32"/>
      <w:szCs w:val="24"/>
      <w:u w:color="00000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0A6C"/>
    <w:rPr>
      <w:rFonts w:ascii="Times New Roman" w:eastAsia="Arial Unicode MS" w:hAnsi="Times New Roman" w:cs="Times New Roman"/>
      <w:b/>
      <w:bCs/>
      <w:sz w:val="28"/>
      <w:szCs w:val="24"/>
      <w:u w:color="000000"/>
    </w:rPr>
  </w:style>
  <w:style w:type="character" w:customStyle="1" w:styleId="Titolo3Carattere">
    <w:name w:val="Titolo 3 Carattere"/>
    <w:basedOn w:val="Carpredefinitoparagrafo"/>
    <w:link w:val="Titolo3"/>
    <w:semiHidden/>
    <w:rsid w:val="00080A6C"/>
    <w:rPr>
      <w:rFonts w:ascii="Times New Roman" w:eastAsia="Arial Unicode MS" w:hAnsi="Times New Roman" w:cs="Times New Roman"/>
      <w:b/>
      <w:bCs/>
      <w:sz w:val="28"/>
      <w:szCs w:val="24"/>
      <w:u w:color="000000"/>
    </w:rPr>
  </w:style>
  <w:style w:type="character" w:customStyle="1" w:styleId="Titolo4Carattere">
    <w:name w:val="Titolo 4 Carattere"/>
    <w:basedOn w:val="Carpredefinitoparagrafo"/>
    <w:link w:val="Titolo4"/>
    <w:semiHidden/>
    <w:rsid w:val="00080A6C"/>
    <w:rPr>
      <w:rFonts w:ascii="Times New Roman" w:eastAsia="Arial Unicode MS" w:hAnsi="Times New Roman" w:cs="Times New Roman"/>
      <w:b/>
      <w:bCs/>
      <w:sz w:val="24"/>
      <w:szCs w:val="24"/>
      <w:u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80A6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semiHidden/>
    <w:rsid w:val="00080A6C"/>
    <w:rPr>
      <w:rFonts w:ascii="Times New Roman" w:eastAsia="Arial Unicode MS" w:hAnsi="Times New Roman" w:cs="Times New Roman"/>
      <w:b/>
      <w:bCs/>
      <w:sz w:val="24"/>
      <w:szCs w:val="24"/>
      <w:u w:color="000000"/>
    </w:rPr>
  </w:style>
  <w:style w:type="character" w:customStyle="1" w:styleId="Titolo7Carattere">
    <w:name w:val="Titolo 7 Carattere"/>
    <w:basedOn w:val="Carpredefinitoparagrafo"/>
    <w:link w:val="Titolo7"/>
    <w:uiPriority w:val="99"/>
    <w:semiHidden/>
    <w:rsid w:val="00080A6C"/>
    <w:rPr>
      <w:rFonts w:ascii="Times New Roman" w:eastAsia="Times New Roman" w:hAnsi="Times New Roman" w:cs="Times New Roman"/>
      <w:b/>
      <w:bCs/>
      <w:sz w:val="24"/>
      <w:szCs w:val="24"/>
      <w:u w:color="000000"/>
    </w:rPr>
  </w:style>
  <w:style w:type="character" w:styleId="Enfasigrassetto">
    <w:name w:val="Strong"/>
    <w:basedOn w:val="Carpredefinitoparagrafo"/>
    <w:uiPriority w:val="22"/>
    <w:qFormat/>
    <w:rsid w:val="00D8442A"/>
    <w:rPr>
      <w:b/>
      <w:bCs/>
    </w:rPr>
  </w:style>
  <w:style w:type="table" w:styleId="Grigliatabella">
    <w:name w:val="Table Grid"/>
    <w:basedOn w:val="Tabellanormale"/>
    <w:uiPriority w:val="59"/>
    <w:rsid w:val="00433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74FB2"/>
    <w:rPr>
      <w:color w:val="0000FF"/>
      <w:u w:val="single"/>
    </w:rPr>
  </w:style>
  <w:style w:type="paragraph" w:customStyle="1" w:styleId="Default">
    <w:name w:val="Default"/>
    <w:rsid w:val="00D41C8B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character" w:customStyle="1" w:styleId="style14">
    <w:name w:val="style14"/>
    <w:basedOn w:val="Carpredefinitoparagrafo"/>
    <w:rsid w:val="00D36FA5"/>
    <w:rPr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E64031"/>
    <w:rPr>
      <w:b/>
      <w:bCs/>
      <w:i w:val="0"/>
      <w:iCs w:val="0"/>
    </w:rPr>
  </w:style>
  <w:style w:type="character" w:customStyle="1" w:styleId="st1">
    <w:name w:val="st1"/>
    <w:basedOn w:val="Carpredefinitoparagrafo"/>
    <w:rsid w:val="00E64031"/>
  </w:style>
  <w:style w:type="paragraph" w:styleId="Intestazione">
    <w:name w:val="header"/>
    <w:basedOn w:val="Normale"/>
    <w:link w:val="IntestazioneCarattere"/>
    <w:unhideWhenUsed/>
    <w:rsid w:val="005B3FC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5B3FCF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5B3FC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3FC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unhideWhenUsed/>
    <w:rsid w:val="00BD7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s.regione.campania.it/slide/files/Regione%20informa/2014/1/file_13586_GN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1D04CC-01DB-4179-84AA-663D9B9D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24</Pages>
  <Words>8245</Words>
  <Characters>47003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55138</CharactersWithSpaces>
  <SharedDoc>false</SharedDoc>
  <HLinks>
    <vt:vector size="12" baseType="variant">
      <vt:variant>
        <vt:i4>983124</vt:i4>
      </vt:variant>
      <vt:variant>
        <vt:i4>6</vt:i4>
      </vt:variant>
      <vt:variant>
        <vt:i4>0</vt:i4>
      </vt:variant>
      <vt:variant>
        <vt:i4>5</vt:i4>
      </vt:variant>
      <vt:variant>
        <vt:lpwstr>http://ospitiweb.indire.it/adi/EsaStat/colloquio.html</vt:lpwstr>
      </vt:variant>
      <vt:variant>
        <vt:lpwstr>argomento</vt:lpwstr>
      </vt:variant>
      <vt:variant>
        <vt:i4>3604539</vt:i4>
      </vt:variant>
      <vt:variant>
        <vt:i4>3</vt:i4>
      </vt:variant>
      <vt:variant>
        <vt:i4>0</vt:i4>
      </vt:variant>
      <vt:variant>
        <vt:i4>5</vt:i4>
      </vt:variant>
      <vt:variant>
        <vt:lpwstr>http://resources.regione.campania.it/slide/files/Regione informa/2014/1/file_13586_GNR.pdf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LABTETSTI13</dc:creator>
  <cp:lastModifiedBy>utente</cp:lastModifiedBy>
  <cp:revision>37</cp:revision>
  <cp:lastPrinted>2016-05-23T06:34:00Z</cp:lastPrinted>
  <dcterms:created xsi:type="dcterms:W3CDTF">2016-04-14T11:05:00Z</dcterms:created>
  <dcterms:modified xsi:type="dcterms:W3CDTF">2019-05-30T10:15:00Z</dcterms:modified>
</cp:coreProperties>
</file>