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color w:val="4F81BD" w:themeColor="accent1"/>
          <w:lang w:val="es-ES_tradnl"/>
        </w:rPr>
        <w:id w:val="1396708387"/>
        <w:docPartObj>
          <w:docPartGallery w:val="Cover Pages"/>
          <w:docPartUnique/>
        </w:docPartObj>
      </w:sdtPr>
      <w:sdtEndPr>
        <w:rPr>
          <w:rFonts w:ascii="Helvetica 45 Light" w:hAnsi="Helvetica 45 Light"/>
          <w:color w:val="auto"/>
        </w:rPr>
      </w:sdtEndPr>
      <w:sdtContent>
        <w:p w14:paraId="4A63CF00" w14:textId="4CC87F39" w:rsidR="005753C1" w:rsidRDefault="005753C1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="GFAGH V+ Myriad Pro" w:hAnsi="GFAGH V+ Myriad Pro" w:cs="GFAGH V+ Myriad Pro"/>
              <w:color w:val="000000"/>
              <w:sz w:val="36"/>
              <w:szCs w:val="36"/>
              <w:highlight w:val="yellow"/>
              <w:lang w:val="en-GB"/>
            </w:rPr>
            <w:alias w:val="Título"/>
            <w:tag w:val=""/>
            <w:id w:val="1735040861"/>
            <w:placeholder>
              <w:docPart w:val="D3D506AED97C4DAE901DB3A21745C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209038C" w14:textId="45EB3808" w:rsidR="005753C1" w:rsidRDefault="00403FB5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403FB5">
                <w:rPr>
                  <w:rFonts w:ascii="GFAGH V+ Myriad Pro" w:hAnsi="GFAGH V+ Myriad Pro" w:cs="GFAGH V+ Myriad Pro"/>
                  <w:color w:val="000000"/>
                  <w:sz w:val="36"/>
                  <w:szCs w:val="36"/>
                  <w:highlight w:val="yellow"/>
                  <w:lang w:val="en-GB"/>
                </w:rPr>
                <w:t>INSPECCIÓN DEL EDIFICIO XX</w:t>
              </w:r>
            </w:p>
          </w:sdtContent>
        </w:sdt>
        <w:p w14:paraId="5ED9F5D0" w14:textId="1BEB76D5" w:rsidR="005753C1" w:rsidRDefault="005753C1">
          <w:pPr>
            <w:pStyle w:val="Sinespaciado"/>
            <w:jc w:val="center"/>
            <w:rPr>
              <w:color w:val="4F81BD" w:themeColor="accent1"/>
              <w:sz w:val="28"/>
              <w:szCs w:val="28"/>
            </w:rPr>
          </w:pPr>
        </w:p>
        <w:p w14:paraId="6AB81263" w14:textId="42C58F7D" w:rsidR="005753C1" w:rsidRDefault="005753C1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B5CF40E" wp14:editId="180B9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9E271" w14:textId="26A8CE5E" w:rsidR="005753C1" w:rsidRPr="00971C1E" w:rsidRDefault="00833BE6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GFAGH V+ Myriad Pro" w:hAnsi="GFAGH V+ Myriad Pro" w:cs="GFAGH V+ Myriad Pro"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C1E" w:rsidRPr="00971C1E">
                                      <w:rPr>
                                        <w:rFonts w:ascii="GFAGH V+ Myriad Pro" w:hAnsi="GFAGH V+ Myriad Pro" w:cs="GFAGH V+ Myriad Pro"/>
                                        <w:color w:val="000000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C/ Pelegrín de </w:t>
                                    </w:r>
                                    <w:proofErr w:type="spellStart"/>
                                    <w:r w:rsidR="00971C1E" w:rsidRPr="00971C1E">
                                      <w:rPr>
                                        <w:rFonts w:ascii="GFAGH V+ Myriad Pro" w:hAnsi="GFAGH V+ Myriad Pro" w:cs="GFAGH V+ Myriad Pro"/>
                                        <w:color w:val="000000"/>
                                        <w:sz w:val="16"/>
                                        <w:szCs w:val="16"/>
                                        <w:lang w:val="es-ES"/>
                                      </w:rPr>
                                      <w:t>Uranazu</w:t>
                                    </w:r>
                                    <w:proofErr w:type="spellEnd"/>
                                    <w:r w:rsidR="00971C1E" w:rsidRPr="00971C1E">
                                      <w:rPr>
                                        <w:rFonts w:ascii="GFAGH V+ Myriad Pro" w:hAnsi="GFAGH V+ Myriad Pro" w:cs="GFAGH V+ Myriad Pro"/>
                                        <w:color w:val="000000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Nº40, 4º izq. 20304 (Irún-Gipuzkoa)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CF4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56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3F9E271" w14:textId="26A8CE5E" w:rsidR="005753C1" w:rsidRPr="00971C1E" w:rsidRDefault="00833BE6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GFAGH V+ Myriad Pro" w:hAnsi="GFAGH V+ Myriad Pro" w:cs="GFAGH V+ Myriad Pro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1C1E" w:rsidRPr="00971C1E">
                                <w:rPr>
                                  <w:rFonts w:ascii="GFAGH V+ Myriad Pro" w:hAnsi="GFAGH V+ Myriad Pro" w:cs="GFAGH V+ Myriad Pro"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C/ Pelegrín de </w:t>
                              </w:r>
                              <w:proofErr w:type="spellStart"/>
                              <w:r w:rsidR="00971C1E" w:rsidRPr="00971C1E">
                                <w:rPr>
                                  <w:rFonts w:ascii="GFAGH V+ Myriad Pro" w:hAnsi="GFAGH V+ Myriad Pro" w:cs="GFAGH V+ Myriad Pro"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>Uranazu</w:t>
                              </w:r>
                              <w:proofErr w:type="spellEnd"/>
                              <w:r w:rsidR="00971C1E" w:rsidRPr="00971C1E">
                                <w:rPr>
                                  <w:rFonts w:ascii="GFAGH V+ Myriad Pro" w:hAnsi="GFAGH V+ Myriad Pro" w:cs="GFAGH V+ Myriad Pro"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Nº40, 4º izq. 20304 (Irún-Gipuzkoa)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DA57867" w14:textId="61F19845" w:rsidR="005753C1" w:rsidRDefault="005753C1" w:rsidP="00833BE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 w:cs="Arial"/>
          <w:b w:val="0"/>
          <w:bCs w:val="0"/>
        </w:rPr>
      </w:sdtEndPr>
      <w:sdtContent>
        <w:p w14:paraId="1958006E" w14:textId="617D3CFF" w:rsidR="007E1DFE" w:rsidRPr="007E1DFE" w:rsidRDefault="007E1DFE" w:rsidP="00833BE6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0154C82" w14:textId="27E3994F" w:rsidR="007E1DFE" w:rsidRPr="007E1DFE" w:rsidRDefault="007E1DFE" w:rsidP="00833BE6">
          <w:pPr>
            <w:rPr>
              <w:lang w:val="es-ES"/>
            </w:rPr>
          </w:pPr>
          <w:r>
            <w:rPr>
              <w:lang w:val="en-US"/>
            </w:rP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lang w:val="es-ES"/>
            </w:rPr>
            <w:fldChar w:fldCharType="end"/>
          </w:r>
        </w:p>
      </w:sdtContent>
    </w:sdt>
    <w:p w14:paraId="64FDAA8C" w14:textId="5A62A866" w:rsidR="00683049" w:rsidRDefault="00683049" w:rsidP="00833BE6">
      <w:r>
        <w:br w:type="page"/>
      </w:r>
    </w:p>
    <w:p w14:paraId="15E32D72" w14:textId="2ABD77F8" w:rsidR="00DD015E" w:rsidRDefault="00DD015E" w:rsidP="00833BE6"/>
    <w:p w14:paraId="2031D698" w14:textId="3E1D9C88" w:rsidR="009E174E" w:rsidRPr="00833BE6" w:rsidRDefault="009E174E" w:rsidP="00833BE6"/>
    <w:p w14:paraId="7B48082A" w14:textId="77777777" w:rsidR="009E174E" w:rsidRPr="006A3659" w:rsidRDefault="009E174E" w:rsidP="00833BE6"/>
    <w:sectPr w:rsidR="009E174E" w:rsidRPr="006A3659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7E513" w14:textId="77777777" w:rsidR="00C463E9" w:rsidRDefault="00C463E9" w:rsidP="00833BE6">
      <w:r>
        <w:separator/>
      </w:r>
    </w:p>
  </w:endnote>
  <w:endnote w:type="continuationSeparator" w:id="0">
    <w:p w14:paraId="161C55DF" w14:textId="77777777" w:rsidR="00C463E9" w:rsidRDefault="00C463E9" w:rsidP="0083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FAGH V+ Myriad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833BE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4367FE8" wp14:editId="23C4AA05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4F254E8" id="Conector recto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BC&#10;tJxk3gAAAA0BAAAPAAAAAAAAAAAAAAAAAPgDAABkcnMvZG93bnJldi54bWxQSwUGAAAAAAQABADz&#10;AAAAAwUAAAAA&#10;" strokecolor="#4f81bd [3204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833B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833BE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ABA822" wp14:editId="0DCBAD04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DB1242" id="Conector recto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D879" w14:textId="77777777" w:rsidR="00C463E9" w:rsidRDefault="00C463E9" w:rsidP="00833BE6">
      <w:r>
        <w:separator/>
      </w:r>
    </w:p>
  </w:footnote>
  <w:footnote w:type="continuationSeparator" w:id="0">
    <w:p w14:paraId="66AE26A4" w14:textId="77777777" w:rsidR="00C463E9" w:rsidRDefault="00C463E9" w:rsidP="0083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833BE6">
    <w:pPr>
      <w:pStyle w:val="Encabezado"/>
    </w:pPr>
    <w:r w:rsidRPr="004302A5">
      <w:rPr>
        <w:noProof/>
      </w:rPr>
      <w:drawing>
        <wp:anchor distT="0" distB="0" distL="114300" distR="114300" simplePos="0" relativeHeight="251658752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3DDF2" wp14:editId="476F6E94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38100" t="38100" r="76835" b="9525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682035" id="Conector recto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Ap&#10;rAef3gAAAAsBAAAPAAAAAAAAAAAAAAAAAPg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833BE6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BA"/>
    <w:rsid w:val="000A6B07"/>
    <w:rsid w:val="0015074B"/>
    <w:rsid w:val="001C241F"/>
    <w:rsid w:val="0029639D"/>
    <w:rsid w:val="002E01E2"/>
    <w:rsid w:val="002E17DE"/>
    <w:rsid w:val="00326F90"/>
    <w:rsid w:val="003F35FF"/>
    <w:rsid w:val="00403FB5"/>
    <w:rsid w:val="004302A5"/>
    <w:rsid w:val="004922D6"/>
    <w:rsid w:val="005753C1"/>
    <w:rsid w:val="005B17F2"/>
    <w:rsid w:val="005B4EA4"/>
    <w:rsid w:val="00683049"/>
    <w:rsid w:val="006A3659"/>
    <w:rsid w:val="007E1DFE"/>
    <w:rsid w:val="007E3070"/>
    <w:rsid w:val="00833BE6"/>
    <w:rsid w:val="008C1B67"/>
    <w:rsid w:val="009502B8"/>
    <w:rsid w:val="00971C1E"/>
    <w:rsid w:val="009E174E"/>
    <w:rsid w:val="00A256C5"/>
    <w:rsid w:val="00A605BD"/>
    <w:rsid w:val="00AA1D8D"/>
    <w:rsid w:val="00B47730"/>
    <w:rsid w:val="00B73352"/>
    <w:rsid w:val="00C463E9"/>
    <w:rsid w:val="00CB0664"/>
    <w:rsid w:val="00D826BE"/>
    <w:rsid w:val="00D91A83"/>
    <w:rsid w:val="00DD015E"/>
    <w:rsid w:val="00DE64BC"/>
    <w:rsid w:val="00F832E9"/>
    <w:rsid w:val="00FC693F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E6"/>
    <w:rPr>
      <w:rFonts w:ascii="Helvetica 45 Light" w:hAnsi="Helvetica 45 Light" w:cs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D506AED97C4DAE901DB3A21745C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AFF4-898E-42C2-9EBC-6DEE5F6A11F8}"/>
      </w:docPartPr>
      <w:docPartBody>
        <w:p w:rsidR="00451C98" w:rsidRDefault="003409A9" w:rsidP="003409A9">
          <w:pPr>
            <w:pStyle w:val="D3D506AED97C4DAE901DB3A21745CD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FAGH V+ Myriad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A9"/>
    <w:rsid w:val="00073AD3"/>
    <w:rsid w:val="00074ABA"/>
    <w:rsid w:val="001C241F"/>
    <w:rsid w:val="003409A9"/>
    <w:rsid w:val="00451C98"/>
    <w:rsid w:val="005B17F2"/>
    <w:rsid w:val="00B73352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D506AED97C4DAE901DB3A21745CDCD">
    <w:name w:val="D3D506AED97C4DAE901DB3A21745CDCD"/>
    <w:rsid w:val="00340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XX</dc:title>
  <dc:subject/>
  <dc:creator>python-docx</dc:creator>
  <cp:keywords/>
  <dc:description>generated by python-docx</dc:description>
  <cp:lastModifiedBy>Naroa Gonzalez Ocon</cp:lastModifiedBy>
  <cp:revision>24</cp:revision>
  <dcterms:created xsi:type="dcterms:W3CDTF">2013-12-23T23:15:00Z</dcterms:created>
  <dcterms:modified xsi:type="dcterms:W3CDTF">2025-09-19T07:11:00Z</dcterms:modified>
  <cp:category/>
</cp:coreProperties>
</file>