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Recipe Name</w:t>
      </w:r>
    </w:p>
    <w:p>
      <w:pPr>
        <w:pStyle w:val="Heading2"/>
      </w:pPr>
      <w:r>
        <w:t>Recipe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Preparation Time</w:t>
            </w:r>
          </w:p>
        </w:tc>
        <w:tc>
          <w:tcPr>
            <w:tcW w:type="dxa" w:w="4320"/>
          </w:tcPr>
          <w:p>
            <w:r>
              <w:t>00 minutes</w:t>
            </w:r>
          </w:p>
        </w:tc>
      </w:tr>
      <w:tr>
        <w:tc>
          <w:tcPr>
            <w:tcW w:type="dxa" w:w="4320"/>
          </w:tcPr>
          <w:p>
            <w:r>
              <w:t>Cooking Time</w:t>
            </w:r>
          </w:p>
        </w:tc>
        <w:tc>
          <w:tcPr>
            <w:tcW w:type="dxa" w:w="4320"/>
          </w:tcPr>
          <w:p>
            <w:r>
              <w:t>00 minutes</w:t>
            </w:r>
          </w:p>
        </w:tc>
      </w:tr>
      <w:tr>
        <w:tc>
          <w:tcPr>
            <w:tcW w:type="dxa" w:w="4320"/>
          </w:tcPr>
          <w:p>
            <w:r>
              <w:t>Servings</w:t>
            </w:r>
          </w:p>
        </w:tc>
        <w:tc>
          <w:tcPr>
            <w:tcW w:type="dxa" w:w="4320"/>
          </w:tcPr>
          <w:p>
            <w:r>
              <w:t>0 servings</w:t>
            </w:r>
          </w:p>
        </w:tc>
      </w:tr>
    </w:tbl>
    <w:p>
      <w:pPr>
        <w:pStyle w:val="Heading2"/>
      </w:pPr>
      <w:r>
        <w:t>Ingredients</w:t>
      </w:r>
    </w:p>
    <w:p>
      <w:pPr>
        <w:pStyle w:val="ListBullet"/>
      </w:pPr>
      <w:r>
        <w:t>• Ingredient 1</w:t>
      </w:r>
    </w:p>
    <w:p>
      <w:pPr>
        <w:pStyle w:val="ListBullet"/>
      </w:pPr>
      <w:r>
        <w:t>• Ingredient 2</w:t>
      </w:r>
    </w:p>
    <w:p>
      <w:pPr>
        <w:pStyle w:val="ListBullet"/>
      </w:pPr>
      <w:r>
        <w:t>• Ingredient 3</w:t>
      </w:r>
    </w:p>
    <w:p>
      <w:pPr>
        <w:pStyle w:val="Heading2"/>
      </w:pPr>
      <w:r>
        <w:t>Instructions</w:t>
      </w:r>
    </w:p>
    <w:p>
      <w:pPr>
        <w:pStyle w:val="ListNumber"/>
      </w:pPr>
      <w:r>
        <w:t>1. Step 1</w:t>
      </w:r>
    </w:p>
    <w:p>
      <w:pPr>
        <w:pStyle w:val="ListNumber"/>
      </w:pPr>
      <w:r>
        <w:t>2. Step 2</w:t>
      </w:r>
    </w:p>
    <w:p>
      <w:pPr>
        <w:pStyle w:val="ListNumber"/>
      </w:pPr>
      <w:r>
        <w:t>3. Step 3</w:t>
      </w:r>
    </w:p>
    <w:p>
      <w:pPr>
        <w:pStyle w:val="Heading2"/>
      </w:pPr>
      <w:r>
        <w:t>Notes</w:t>
      </w:r>
    </w:p>
    <w:p>
      <w:r>
        <w:t>Add any additional notes, tips, or variations here.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