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A954" w14:textId="77777777" w:rsidR="003D01D5" w:rsidRDefault="00914C2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CEA30AE" wp14:editId="2F5A490C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89"/>
                          <a:chOff x="0" y="0"/>
                          <a:chExt cx="4890827" cy="88579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88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7757B7" w14:textId="77777777" w:rsidR="003D01D5" w:rsidRDefault="00914C2D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AFD78B" w14:textId="77777777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 w14:paraId="38ECA55F" w14:textId="77777777" w:rsidR="003D01D5" w:rsidRDefault="00914C2D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A30AE" id="组合 4" o:spid="_x0000_s1026" style="position:absolute;left:0;text-align:left;margin-left:2.25pt;margin-top:9.75pt;width:385.1pt;height:69.7pt;z-index:251644928;mso-position-vertical-relative:page" coordsize="48908,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8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A7757B7" w14:textId="77777777" w:rsidR="003D01D5" w:rsidRDefault="00914C2D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14AFD78B" w14:textId="77777777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 w14:paraId="38ECA55F" w14:textId="77777777" w:rsidR="003D01D5" w:rsidRDefault="00914C2D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5B11B6D" wp14:editId="6676006C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BYAAABkcnMvUEsBAhQAFAAAAAgAh07iQAmkhJHYAAAACgEAAA8AAAAAAAAA&#10;AQAgAAAAOAAAAGRycy9kb3ducmV2LnhtbFBLAQIUABQAAAAIAIdO4kBVYCSGcAgAAHYpAAAOAAAA&#10;AAAAAAEAIAAAAD0BAABkcnMvZTJvRG9jLnhtbFBLBQYAAAAABgAGAFkBAAAf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FB0CE5" wp14:editId="552A88FA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D5CC37" wp14:editId="34083B50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FgAAAGRycy9Q&#10;SwECFAAUAAAACACHTuJALXWre9kAAAALAQAADwAAAAAAAAABACAAAAA4AAAAZHJzL2Rvd25yZXYu&#10;eG1sUEsBAhQAFAAAAAgAh07iQIlQMSHoCQAArTIAAA4AAAAAAAAAAQAgAAAAPgEAAGRycy9lMm9E&#10;b2MueG1sUEsFBgAAAAAGAAYAWQEAAJg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39CFCCF7" w14:textId="77777777" w:rsidR="003D01D5" w:rsidRDefault="003D01D5">
      <w:pPr>
        <w:adjustRightInd w:val="0"/>
        <w:snapToGrid w:val="0"/>
      </w:pPr>
    </w:p>
    <w:p w14:paraId="73F6E436" w14:textId="77777777" w:rsidR="003D01D5" w:rsidRDefault="00914C2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3AD84407" wp14:editId="15B6A3D3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8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WAAAAZHJz&#10;L1BLAQIUABQAAAAIAIdO4kB9Z4Qh2AAAAAkBAAAPAAAAAAAAAAEAIAAAADgAAABkcnMvZG93bnJl&#10;di54bWxQSwECFAAUAAAACACHTuJAArvNs1oEAABuEQAADgAAAAAAAAABACAAAAA9AQAAZHJzL2Uy&#10;b0RvYy54bWxQSwUGAAAAAAYABgBZAQAACQ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9DEC91" w14:textId="77777777" w:rsidR="003D01D5" w:rsidRDefault="00914C2D">
      <w:pPr>
        <w:tabs>
          <w:tab w:val="left" w:pos="4199"/>
        </w:tabs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AB7A2FB" wp14:editId="11F43C0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q1KZVtUAAAAKAQAADwAAAAAAAAABACAA&#10;AAA4AAAAZHJzL2Rvd25yZXYueG1sUEsBAhQAFAAAAAgAh07iQJ+YtgfBAQAATgMAAA4AAAAAAAAA&#10;AQAgAAAAOgEAAGRycy9lMm9Eb2MueG1sUEsFBgAAAAAGAAYAWQEAAG0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</w:p>
    <w:p w14:paraId="028967BF" w14:textId="77777777" w:rsidR="003D01D5" w:rsidRDefault="003D01D5">
      <w:pPr>
        <w:adjustRightInd w:val="0"/>
        <w:snapToGrid w:val="0"/>
      </w:pPr>
    </w:p>
    <w:p w14:paraId="6C5DC188" w14:textId="77777777" w:rsidR="003D01D5" w:rsidRDefault="00914C2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B04910" wp14:editId="42EFC733">
                <wp:simplePos x="0" y="0"/>
                <wp:positionH relativeFrom="column">
                  <wp:posOffset>-66675</wp:posOffset>
                </wp:positionH>
                <wp:positionV relativeFrom="page">
                  <wp:posOffset>1447800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8693E0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04910" id="组合 15" o:spid="_x0000_s1030" style="position:absolute;left:0;text-align:left;margin-left:-5.25pt;margin-top:114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bUIA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98693E0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63D6729F" w14:textId="77777777" w:rsidR="003D01D5" w:rsidRDefault="00914C2D">
      <w:pPr>
        <w:adjustRightInd w:val="0"/>
        <w:snapToGrid w:val="0"/>
        <w:sectPr w:rsidR="003D01D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9C7F2" wp14:editId="09384F48">
                <wp:simplePos x="0" y="0"/>
                <wp:positionH relativeFrom="column">
                  <wp:posOffset>208280</wp:posOffset>
                </wp:positionH>
                <wp:positionV relativeFrom="page">
                  <wp:posOffset>4710430</wp:posOffset>
                </wp:positionV>
                <wp:extent cx="6429375" cy="2552065"/>
                <wp:effectExtent l="0" t="0" r="0" b="63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52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D276CA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+javascript等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前端开发技术进行页面布局</w:t>
                            </w:r>
                          </w:p>
                          <w:p w14:paraId="63240E87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熟练运用JQuery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及其插件实现页面效果展示效果</w:t>
                            </w:r>
                          </w:p>
                          <w:p w14:paraId="794E4780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熟练Bootstrap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相关的前端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组件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库如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SUI Mobile等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</w:p>
                          <w:p w14:paraId="4B1A005F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熟练使用Vue，利用 V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ue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 Mint UI / Vue + Vant 等前端框架利用公众号网页开发工具开发移动端项目，熟练使用Vue+element-ui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快速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搭建后台模板页面</w:t>
                            </w:r>
                          </w:p>
                          <w:p w14:paraId="3F8D148E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熟练使用弹性盒子，百分百布局实现移动端app页面制作，熟悉H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uilder+mui框架实现移动APP开发</w:t>
                            </w:r>
                          </w:p>
                          <w:p w14:paraId="225A4F79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绘图工具，熟悉canvas，熟悉p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hotoshop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，会一些简单抠图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A79E29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掌握PHP，能对MySQL数据库进行简单的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增删改查操作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，简单写一些后台接口，利用bootstrap等前端框架快速实现响应式开发，样式的定制</w:t>
                            </w:r>
                          </w:p>
                          <w:p w14:paraId="226B767E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熟练微信小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程序原生开发，熟练运用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weui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框架，灵活封装函数，复用组件</w:t>
                            </w:r>
                          </w:p>
                          <w:p w14:paraId="0FAD9352" w14:textId="77777777" w:rsidR="003D01D5" w:rsidRDefault="00914C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熟练mpvue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代替原生小程序进行开发，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小程序开发者文档，熟练调用API，进行快速开发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9C7F2" id="文本框 2" o:spid="_x0000_s1035" type="#_x0000_t202" style="position:absolute;left:0;text-align:left;margin-left:16.4pt;margin-top:370.9pt;width:506.25pt;height:20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" filled="f" stroked="f">
                <v:textbox>
                  <w:txbxContent>
                    <w:p w14:paraId="56D276CA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熟练使用HTML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+javascript等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前端开发技术进行页面布局</w:t>
                      </w:r>
                    </w:p>
                    <w:p w14:paraId="63240E87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熟练运用JQuery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及其插件实现页面效果展示效果</w:t>
                      </w:r>
                    </w:p>
                    <w:p w14:paraId="794E4780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熟练Bootstrap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相关的前端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gramStart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组件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库如</w:t>
                      </w:r>
                      <w:proofErr w:type="gramEnd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SUI Mobile等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</w:p>
                    <w:p w14:paraId="4B1A005F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熟练使用Vue，利用 V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ue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+ Mint UI / Vue + Vant 等前端框架利用公众号网页开发工具开发移动端项目，熟练使用Vue+element-ui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快速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搭建后台模板页面</w:t>
                      </w:r>
                    </w:p>
                    <w:p w14:paraId="3F8D148E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熟练使用弹性盒子，百分百布局实现移动端app页面制作，熟悉H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uilder+mui框架实现移动APP开发</w:t>
                      </w:r>
                    </w:p>
                    <w:p w14:paraId="225A4F79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Echarts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绘图工具，熟悉canvas，熟悉p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hotoshop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，会一些简单抠图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A79E29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掌握PHP，能对MySQL数据库进行简单的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增删改查操作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，简单写一些后台接口，利用bootstrap等前端框架快速实现响应式开发，样式的定制</w:t>
                      </w:r>
                    </w:p>
                    <w:p w14:paraId="226B767E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熟练微信小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程序原生开发，熟练运用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weui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框架，灵活封装函数，复用组件</w:t>
                      </w:r>
                    </w:p>
                    <w:p w14:paraId="0FAD9352" w14:textId="77777777" w:rsidR="003D01D5" w:rsidRDefault="00914C2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熟练mpvue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代替原生小程序进行开发，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小程序开发者文档，熟练调用API，进行快速开发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631C1" wp14:editId="2FEFA696">
                <wp:simplePos x="0" y="0"/>
                <wp:positionH relativeFrom="margin">
                  <wp:posOffset>135255</wp:posOffset>
                </wp:positionH>
                <wp:positionV relativeFrom="page">
                  <wp:posOffset>7831455</wp:posOffset>
                </wp:positionV>
                <wp:extent cx="6429375" cy="2857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935354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.6          郑州科技学院                     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电子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信息工程（本科）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31C1" id="_x0000_s1036" type="#_x0000_t202" style="position:absolute;left:0;text-align:left;margin-left:10.65pt;margin-top:616.65pt;width:506.25pt;height:22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" filled="f" stroked="f">
                <v:textbox>
                  <w:txbxContent>
                    <w:p w14:paraId="4D935354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 xml:space="preserve">.6          郑州科技学院                     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 xml:space="preserve"> 电子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信息工程（本科）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D68A6F" wp14:editId="1C8971CF">
                <wp:simplePos x="0" y="0"/>
                <wp:positionH relativeFrom="margin">
                  <wp:align>center</wp:align>
                </wp:positionH>
                <wp:positionV relativeFrom="page">
                  <wp:posOffset>7458075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637E1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68A6F" id="组合 31" o:spid="_x0000_s1037" style="position:absolute;left:0;text-align:left;margin-left:0;margin-top:587.25pt;width:534pt;height:22.3pt;z-index:251656192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I6HwYAAJ4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33637E1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FDFCF7D" wp14:editId="2827DE94">
                <wp:simplePos x="0" y="0"/>
                <wp:positionH relativeFrom="margin">
                  <wp:align>center</wp:align>
                </wp:positionH>
                <wp:positionV relativeFrom="page">
                  <wp:posOffset>8331200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588B9A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FCF7D" id="组合 39" o:spid="_x0000_s1042" style="position:absolute;left:0;text-align:left;margin-left:0;margin-top:656pt;width:534pt;height:22.3pt;z-index:251694080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ngHgYAAJ4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">
                <v:group id="组合 81" o:spid="_x0000_s104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588B9A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4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2AA63" wp14:editId="419F4A8B">
                <wp:simplePos x="0" y="0"/>
                <wp:positionH relativeFrom="column">
                  <wp:posOffset>138430</wp:posOffset>
                </wp:positionH>
                <wp:positionV relativeFrom="margin">
                  <wp:posOffset>8131175</wp:posOffset>
                </wp:positionV>
                <wp:extent cx="6429375" cy="164338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43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EE7125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2017.09 – 2019.04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上海欧虎科技股份有限公司 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Web前端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  <w:p w14:paraId="69777666" w14:textId="77777777" w:rsidR="003D01D5" w:rsidRDefault="00914C2D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参与设计小程序的功能，独立开发小程序的页面以及实现设计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稿要求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的交互功能</w:t>
                            </w:r>
                          </w:p>
                          <w:p w14:paraId="27061EB8" w14:textId="77777777" w:rsidR="003D01D5" w:rsidRDefault="00914C2D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与后端开发团队配合完成前后端数据通讯，以及测试并完善小程序的功能</w:t>
                            </w:r>
                          </w:p>
                          <w:p w14:paraId="30D52F65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019.05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上海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小柏家护信息技术有限公司</w:t>
                            </w:r>
                          </w:p>
                          <w:p w14:paraId="7D87F228" w14:textId="77777777" w:rsidR="003D01D5" w:rsidRDefault="00914C2D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根据产品需求完成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三端小程序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的开发以及实现设计稿的要求的交互，线上活动H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，后台管理更新迭代</w:t>
                            </w:r>
                          </w:p>
                          <w:p w14:paraId="6361D8C6" w14:textId="77777777" w:rsidR="003D01D5" w:rsidRDefault="00914C2D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与后端开发团队配合完成前后端数据通讯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AA63" id="_x0000_s1047" type="#_x0000_t202" style="position:absolute;left:0;text-align:left;margin-left:10.9pt;margin-top:640.25pt;width:506.25pt;height:1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" filled="f" stroked="f">
                <v:textbox>
                  <w:txbxContent>
                    <w:p w14:paraId="2FEE7125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>2017.09 – 2019.04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 xml:space="preserve">上海欧虎科技股份有限公司 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 xml:space="preserve">           Web前端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工程师</w:t>
                      </w:r>
                    </w:p>
                    <w:p w14:paraId="69777666" w14:textId="77777777" w:rsidR="003D01D5" w:rsidRDefault="00914C2D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参与设计小程序的功能，独立开发小程序的页面以及实现设计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稿要求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的交互功能</w:t>
                      </w:r>
                    </w:p>
                    <w:p w14:paraId="27061EB8" w14:textId="77777777" w:rsidR="003D01D5" w:rsidRDefault="00914C2D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与后端开发团队配合完成前后端数据通讯，以及测试并完善小程序的功能</w:t>
                      </w:r>
                    </w:p>
                    <w:p w14:paraId="30D52F65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019.05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上海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小柏家护信息技术有限公司</w:t>
                      </w:r>
                    </w:p>
                    <w:p w14:paraId="7D87F228" w14:textId="77777777" w:rsidR="003D01D5" w:rsidRDefault="00914C2D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根据产品需求完成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三端小程序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的开发以及实现设计稿的要求的交互，线上活动H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5开发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，后台管理更新迭代</w:t>
                      </w:r>
                    </w:p>
                    <w:p w14:paraId="6361D8C6" w14:textId="77777777" w:rsidR="003D01D5" w:rsidRDefault="00914C2D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与后端开发团队配合完成前后端数据通讯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FB8147" wp14:editId="499B3EE9">
                <wp:simplePos x="0" y="0"/>
                <wp:positionH relativeFrom="column">
                  <wp:posOffset>269875</wp:posOffset>
                </wp:positionH>
                <wp:positionV relativeFrom="page">
                  <wp:posOffset>1748155</wp:posOffset>
                </wp:positionV>
                <wp:extent cx="5162550" cy="1191895"/>
                <wp:effectExtent l="0" t="0" r="0" b="0"/>
                <wp:wrapNone/>
                <wp:docPr id="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748" cy="1191769"/>
                          <a:chOff x="9527" y="-222620"/>
                          <a:chExt cx="5163503" cy="1193038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7" y="-221460"/>
                            <a:ext cx="2410316" cy="1191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63AB984" w14:textId="6473E3C4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：李</w:t>
                              </w:r>
                              <w:r w:rsidR="00231E4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*</w:t>
                              </w:r>
                            </w:p>
                            <w:p w14:paraId="05EBBFDE" w14:textId="77777777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02C62FE" w14:textId="44D92141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：13</w:t>
                              </w:r>
                              <w:r w:rsidR="00231E4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***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01DE7EB9" w14:textId="11A2F288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箱：L138</w:t>
                              </w:r>
                              <w:r w:rsidR="00231E4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***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83@163.com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FB02785" w14:textId="77777777" w:rsidR="003D01D5" w:rsidRDefault="00914C2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址：上海市长宁区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220" y="-222620"/>
                            <a:ext cx="2229810" cy="1191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2D0093" w14:textId="77777777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别：女</w:t>
                              </w:r>
                            </w:p>
                            <w:p w14:paraId="1E7BBB1B" w14:textId="77777777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出生年月：1994.03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BC5BB07" w14:textId="77777777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高：160cm</w:t>
                              </w:r>
                            </w:p>
                            <w:p w14:paraId="3BA4A235" w14:textId="2A49E4A2" w:rsidR="003D01D5" w:rsidRDefault="00914C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：郑州</w:t>
                              </w:r>
                              <w:r w:rsidR="00B0491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*</w:t>
                              </w:r>
                              <w:r w:rsidR="00B0491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5EF9A9B" w14:textId="77777777" w:rsidR="003D01D5" w:rsidRDefault="00914C2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B8147" id="组合 1" o:spid="_x0000_s1048" style="position:absolute;left:0;text-align:left;margin-left:21.25pt;margin-top:137.65pt;width:406.5pt;height:93.85pt;z-index:251660288;mso-position-vertical-relative:page" coordorigin="95,-2226" coordsize="51635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">
                <v:shape id="_x0000_s1049" type="#_x0000_t202" style="position:absolute;left:95;top:-2214;width:24103;height:1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" filled="f" stroked="f">
                  <v:textbox style="mso-fit-shape-to-text:t">
                    <w:txbxContent>
                      <w:p w14:paraId="363AB984" w14:textId="6473E3C4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：李</w:t>
                        </w:r>
                        <w:r w:rsidR="00231E4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*</w:t>
                        </w:r>
                      </w:p>
                      <w:p w14:paraId="05EBBFDE" w14:textId="77777777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02C62FE" w14:textId="44D92141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：13</w:t>
                        </w:r>
                        <w:r w:rsidR="00231E4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***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</w:p>
                      <w:p w14:paraId="01DE7EB9" w14:textId="11A2F288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箱：L138</w:t>
                        </w:r>
                        <w:r w:rsidR="00231E4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***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83@163.com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FB02785" w14:textId="77777777" w:rsidR="003D01D5" w:rsidRDefault="00914C2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址：上海市长宁区</w:t>
                        </w:r>
                      </w:p>
                    </w:txbxContent>
                  </v:textbox>
                </v:shape>
                <v:shape id="_x0000_s1050" type="#_x0000_t202" style="position:absolute;left:29432;top:-2226;width:22298;height:1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t3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" filled="f" stroked="f">
                  <v:textbox style="mso-fit-shape-to-text:t">
                    <w:txbxContent>
                      <w:p w14:paraId="092D0093" w14:textId="77777777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别：女</w:t>
                        </w:r>
                      </w:p>
                      <w:p w14:paraId="1E7BBB1B" w14:textId="77777777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出生年月：1994.03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BC5BB07" w14:textId="77777777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高：160cm</w:t>
                        </w:r>
                      </w:p>
                      <w:p w14:paraId="3BA4A235" w14:textId="2A49E4A2" w:rsidR="003D01D5" w:rsidRDefault="00914C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：郑州</w:t>
                        </w:r>
                        <w:r w:rsidR="00B0491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*</w:t>
                        </w:r>
                        <w:r w:rsidR="00B0491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5EF9A9B" w14:textId="77777777" w:rsidR="003D01D5" w:rsidRDefault="00914C2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C93A5F" wp14:editId="39D14486">
                <wp:simplePos x="0" y="0"/>
                <wp:positionH relativeFrom="column">
                  <wp:posOffset>-73660</wp:posOffset>
                </wp:positionH>
                <wp:positionV relativeFrom="page">
                  <wp:posOffset>4398010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45FC06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93A5F" id="组合 16" o:spid="_x0000_s1051" style="position:absolute;left:0;text-align:left;margin-left:-5.8pt;margin-top:346.3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eyHQYAAJ8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245FC06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3EA5BE" wp14:editId="7A69346D">
                <wp:simplePos x="0" y="0"/>
                <wp:positionH relativeFrom="column">
                  <wp:posOffset>280670</wp:posOffset>
                </wp:positionH>
                <wp:positionV relativeFrom="page">
                  <wp:posOffset>3369310</wp:posOffset>
                </wp:positionV>
                <wp:extent cx="6429375" cy="97155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70F7A1" w14:textId="77777777" w:rsidR="003D01D5" w:rsidRDefault="00914C2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为人踏实，勤奋，严格要求自己，工作认真，一丝不苟，责任心强</w:t>
                            </w:r>
                          </w:p>
                          <w:p w14:paraId="7FD8D552" w14:textId="77777777" w:rsidR="003D01D5" w:rsidRDefault="00914C2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待人真诚，乐观开朗，性格温和，能够妥善处理周围的人际关系，团结同事，对喜欢的工作愿意为之付出</w:t>
                            </w:r>
                          </w:p>
                          <w:p w14:paraId="3C7CA8F8" w14:textId="77777777" w:rsidR="003D01D5" w:rsidRDefault="00914C2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服从安排，任劳任怨，耐心细致</w:t>
                            </w:r>
                          </w:p>
                          <w:p w14:paraId="156B0771" w14:textId="77777777" w:rsidR="003D01D5" w:rsidRDefault="00914C2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喜欢编程，具备一定的开发和应用能力，能够很快适应工作环境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A5BE" id="_x0000_s1056" type="#_x0000_t202" style="position:absolute;left:0;text-align:left;margin-left:22.1pt;margin-top:265.3pt;width:506.25pt;height:7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" filled="f" stroked="f">
                <v:textbox style="mso-fit-shape-to-text:t">
                  <w:txbxContent>
                    <w:p w14:paraId="6370F7A1" w14:textId="77777777" w:rsidR="003D01D5" w:rsidRDefault="00914C2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为人踏实，勤奋，严格要求自己，工作认真，一丝不苟，责任心强</w:t>
                      </w:r>
                    </w:p>
                    <w:p w14:paraId="7FD8D552" w14:textId="77777777" w:rsidR="003D01D5" w:rsidRDefault="00914C2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待人真诚，乐观开朗，性格温和，能够妥善处理周围的人际关系，团结同事，对喜欢的工作愿意为之付出</w:t>
                      </w:r>
                    </w:p>
                    <w:p w14:paraId="3C7CA8F8" w14:textId="77777777" w:rsidR="003D01D5" w:rsidRDefault="00914C2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服从安排，任劳任怨，耐心细致</w:t>
                      </w:r>
                    </w:p>
                    <w:p w14:paraId="156B0771" w14:textId="77777777" w:rsidR="003D01D5" w:rsidRDefault="00914C2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喜欢编程，具备一定的开发和应用能力，能够很快适应工作环境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10D2199" wp14:editId="5FCEC8EA">
                <wp:simplePos x="0" y="0"/>
                <wp:positionH relativeFrom="column">
                  <wp:posOffset>-66675</wp:posOffset>
                </wp:positionH>
                <wp:positionV relativeFrom="page">
                  <wp:posOffset>3021330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08D16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D2199" id="组合 72" o:spid="_x0000_s1057" style="position:absolute;left:0;text-align:left;margin-left:-5.25pt;margin-top:237.9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8808D16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34F8240A" w14:textId="77777777" w:rsidR="003D01D5" w:rsidRDefault="00914C2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AFEAD26" wp14:editId="3745531D">
                <wp:simplePos x="0" y="0"/>
                <wp:positionH relativeFrom="margin">
                  <wp:align>center</wp:align>
                </wp:positionH>
                <wp:positionV relativeFrom="page">
                  <wp:posOffset>542925</wp:posOffset>
                </wp:positionV>
                <wp:extent cx="6781800" cy="283210"/>
                <wp:effectExtent l="0" t="0" r="1905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3BBAD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EAD26" id="组合 46" o:spid="_x0000_s1062" style="position:absolute;left:0;text-align:left;margin-left:0;margin-top:42.75pt;width:534pt;height:22.3pt;z-index:251713536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e3IA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L4wQAAANsAAAAPAAAAZHJzL2Rvd25yZXYueG1sRE/Pa8Iw&#10;FL4P/B/CG3ib6WT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KfyIv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E33BBAD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LlxAAAANsAAAAPAAAAZHJzL2Rvd25yZXYueG1sRI9Ba8JA&#10;FITvhf6H5RW81V1LE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OxN4uXEAAAA2wAAAA8A&#10;AAAAAAAAAAAAAAAABwIAAGRycy9kb3ducmV2LnhtbFBLBQYAAAAAAwADALcAAAD4AgAAAAA=&#10;" fillcolor="#405e6c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movwAAANsAAAAPAAAAZHJzL2Rvd25yZXYueG1sRE/LisIw&#10;FN0L/kO4wuw0dWB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BCHmmovwAAANsAAAAPAAAAAAAA&#10;AAAAAAAAAAcCAABkcnMvZG93bnJldi54bWxQSwUGAAAAAAMAAwC3AAAA8wIAAAAA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9923DDF" wp14:editId="7A5C9902">
                <wp:simplePos x="0" y="0"/>
                <wp:positionH relativeFrom="column">
                  <wp:posOffset>64770</wp:posOffset>
                </wp:positionH>
                <wp:positionV relativeFrom="page">
                  <wp:posOffset>554355</wp:posOffset>
                </wp:positionV>
                <wp:extent cx="3175" cy="9647555"/>
                <wp:effectExtent l="0" t="0" r="34925" b="10795"/>
                <wp:wrapNone/>
                <wp:docPr id="51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96475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6" o:spid="_x0000_s1026" o:spt="20" style="position:absolute;left:0pt;flip:x;margin-left:5.1pt;margin-top:43.65pt;height:759.65pt;width:0.25pt;mso-position-vertical-relative:page;z-index:-251600896;mso-width-relative:page;mso-height-relative:page;" filled="f" stroked="t" coordsize="21600,21600" o:gfxdata="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K4NObLVAAAACQEAAA8A&#10;AAAAAAAAAQAgAAAAOAAAAGRycy9kb3ducmV2LnhtbFBLAQIUABQAAAAIAIdO4kCkgNj+ywEAAFsD&#10;AAAOAAAAAAAAAAEAIAAAADoBAABkcnMvZTJvRG9jLnhtbFBLBQYAAAAABgAGAFkBAAB3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2E8B6B27" w14:textId="77777777" w:rsidR="003D01D5" w:rsidRDefault="00914C2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66CB73" wp14:editId="7B97E001">
                <wp:simplePos x="0" y="0"/>
                <wp:positionH relativeFrom="margin">
                  <wp:posOffset>142240</wp:posOffset>
                </wp:positionH>
                <wp:positionV relativeFrom="margin">
                  <wp:posOffset>356235</wp:posOffset>
                </wp:positionV>
                <wp:extent cx="6429375" cy="9421495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421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475979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019.08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柏质控</w:t>
                            </w:r>
                            <w:proofErr w:type="gramEnd"/>
                          </w:p>
                          <w:p w14:paraId="4B40215E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项目描述：小柏护士站点内对护理订单的监控与管理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764CE5A4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责任描述：</w:t>
                            </w:r>
                          </w:p>
                          <w:p w14:paraId="7F12C441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1，采用mpvue框架基于node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0DFFDF3D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，熟练运用小程序API，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vue可支持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API及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项目中的需求利用n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pm安装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相关插件实现复杂的交互能力</w:t>
                            </w:r>
                          </w:p>
                          <w:p w14:paraId="2C23D0BF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，实现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小柏家护具有监管身份的员工对护理订单的监控与管理</w:t>
                            </w:r>
                          </w:p>
                          <w:p w14:paraId="750C01F4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小柏质控</w:t>
                            </w:r>
                            <w:proofErr w:type="gramEnd"/>
                          </w:p>
                          <w:p w14:paraId="68B3F449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5AAF7E18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019.05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柏家护</w:t>
                            </w:r>
                          </w:p>
                          <w:p w14:paraId="198535F0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长者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或其家属提供选择居家或者医院陪护服务，针对不同的长者增设不同的专车，护理服务等</w:t>
                            </w:r>
                          </w:p>
                          <w:p w14:paraId="2672FC26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责任描述：</w:t>
                            </w:r>
                          </w:p>
                          <w:p w14:paraId="24400DFB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1，采用mpvue框架基于node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865174C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，熟练运用小程序API，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vue可支持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API及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项目中的需求利用n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pm安装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相关插件实现复杂的交互能力</w:t>
                            </w:r>
                          </w:p>
                          <w:p w14:paraId="693B9287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，实现 长者及其家属根据自身的需要进行线上下单选择合适的家护师服务，查看订单进度，下单详情及个人中心的个人信息</w:t>
                            </w:r>
                          </w:p>
                          <w:p w14:paraId="2D712FAB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-&gt;发现-&gt;小程序-&gt;小柏家护</w:t>
                            </w:r>
                          </w:p>
                          <w:p w14:paraId="6A3E78CD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79AD4DD3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019.05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柏家人</w:t>
                            </w:r>
                          </w:p>
                          <w:p w14:paraId="088F9370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项目描述：家护师进行接单，要单，查看个人信息，个人订单的服务</w:t>
                            </w:r>
                          </w:p>
                          <w:p w14:paraId="0717E5DD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责任描述：</w:t>
                            </w:r>
                          </w:p>
                          <w:p w14:paraId="3ADA0F46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1，采用mpvue框架基于node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5A88CEEA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，熟练运用小程序API，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vue可支持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API及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项目中的需求利用n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pm安装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相关插件实现复杂的交互能力</w:t>
                            </w:r>
                          </w:p>
                          <w:p w14:paraId="4D76C2B8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，实现 家护师要单，接单，个人中心查看个人信息，订单详情等</w:t>
                            </w:r>
                          </w:p>
                          <w:p w14:paraId="6018F345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-&gt;发现-&gt;小程序-&gt;小柏家人</w:t>
                            </w:r>
                          </w:p>
                          <w:p w14:paraId="38398385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1775CE9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019.05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柏院管</w:t>
                            </w:r>
                            <w:proofErr w:type="gramEnd"/>
                          </w:p>
                          <w:p w14:paraId="2B341716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项目描述：对接医院的小柏家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护员工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为长者患者匹配合适的家护师进行医院下单，监管数据</w:t>
                            </w:r>
                          </w:p>
                          <w:p w14:paraId="08666290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责任描述：</w:t>
                            </w:r>
                          </w:p>
                          <w:p w14:paraId="5ADFF14C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1，采用小程序原生框架开发</w:t>
                            </w:r>
                          </w:p>
                          <w:p w14:paraId="5C38D948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，熟练运用小程序API，实现交互能力</w:t>
                            </w:r>
                          </w:p>
                          <w:p w14:paraId="0BF495D9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，实现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院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管质控给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家护师打分，以及为家护师快速匹配患者进行下单照护</w:t>
                            </w:r>
                          </w:p>
                          <w:p w14:paraId="41254E85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小柏院管</w:t>
                            </w:r>
                            <w:proofErr w:type="gramEnd"/>
                          </w:p>
                          <w:p w14:paraId="4F420FFE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46C6EA6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019.05 – 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柏家护后台管理</w:t>
                            </w:r>
                          </w:p>
                          <w:p w14:paraId="3EDD94F2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项目描述：为小柏家护客服人员提供后台管理功能，提供客户下单，订单管理，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匹配家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护师，家护师评分，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监管家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护师行为，发放抵扣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券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等功能实现</w:t>
                            </w:r>
                          </w:p>
                          <w:p w14:paraId="55A7DC0F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23B2049E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1，利用jQuery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+art-template模板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迭代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F67DAB7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，负责前端页面的搭建，数据的操作，逻辑的编写</w:t>
                            </w:r>
                          </w:p>
                          <w:p w14:paraId="4E3E9CF5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53185438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02-201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4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微都会(移动端h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5)</w:t>
                            </w:r>
                          </w:p>
                          <w:p w14:paraId="6763D3CA" w14:textId="77777777" w:rsidR="003D01D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70C0"/>
                                <w:szCs w:val="21"/>
                              </w:rPr>
                            </w:pPr>
                            <w:hyperlink r:id="rId8" w:history="1">
                              <w:r w:rsidR="00914C2D">
                                <w:rPr>
                                  <w:rStyle w:val="aa"/>
                                  <w:rFonts w:ascii="微软雅黑" w:hAnsi="微软雅黑"/>
                                  <w:color w:val="0070C0"/>
                                  <w:szCs w:val="21"/>
                                </w:rPr>
                                <w:t>http://52oh.com/jhkj/h5/home</w:t>
                              </w:r>
                            </w:hyperlink>
                          </w:p>
                          <w:p w14:paraId="7BC0D85A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完全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还原微都会用户小程序，计划转成app</w:t>
                            </w:r>
                          </w:p>
                          <w:p w14:paraId="3038EB15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CB73" id="_x0000_s1067" type="#_x0000_t202" style="position:absolute;left:0;text-align:left;margin-left:11.2pt;margin-top:28.05pt;width:506.25pt;height:741.8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" filled="f" stroked="f">
                <v:textbox>
                  <w:txbxContent>
                    <w:p w14:paraId="0B475979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019.08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柏质控</w:t>
                      </w:r>
                      <w:proofErr w:type="gramEnd"/>
                    </w:p>
                    <w:p w14:paraId="4B40215E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项目描述：小柏护士站点内对护理订单的监控与管理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764CE5A4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责任描述：</w:t>
                      </w:r>
                    </w:p>
                    <w:p w14:paraId="7F12C441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1，采用mpvue框架基于node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14:paraId="0DFFDF3D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，熟练运用小程序API，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vue可支持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API及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项目中的需求利用n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pm安装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相关插件实现复杂的交互能力</w:t>
                      </w:r>
                    </w:p>
                    <w:p w14:paraId="2C23D0BF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，实现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小柏家护具有监管身份的员工对护理订单的监控与管理</w:t>
                      </w:r>
                    </w:p>
                    <w:p w14:paraId="750C01F4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小柏质控</w:t>
                      </w:r>
                      <w:proofErr w:type="gramEnd"/>
                    </w:p>
                    <w:p w14:paraId="68B3F449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5AAF7E18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019.05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柏家护</w:t>
                      </w:r>
                    </w:p>
                    <w:p w14:paraId="198535F0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项目描述：为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长者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或其家属提供选择居家或者医院陪护服务，针对不同的长者增设不同的专车，护理服务等</w:t>
                      </w:r>
                    </w:p>
                    <w:p w14:paraId="2672FC26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责任描述：</w:t>
                      </w:r>
                    </w:p>
                    <w:p w14:paraId="24400DFB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1，采用mpvue框架基于node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14:paraId="4865174C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，熟练运用小程序API，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vue可支持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API及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项目中的需求利用n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pm安装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相关插件实现复杂的交互能力</w:t>
                      </w:r>
                    </w:p>
                    <w:p w14:paraId="693B9287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，实现 长者及其家属根据自身的需要进行线上下单选择合适的家护师服务，查看订单进度，下单详情及个人中心的个人信息</w:t>
                      </w:r>
                    </w:p>
                    <w:p w14:paraId="2D712FAB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-&gt;发现-&gt;小程序-&gt;小柏家护</w:t>
                      </w:r>
                    </w:p>
                    <w:p w14:paraId="6A3E78CD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79AD4DD3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019.05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柏家人</w:t>
                      </w:r>
                    </w:p>
                    <w:p w14:paraId="088F9370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项目描述：家护师进行接单，要单，查看个人信息，个人订单的服务</w:t>
                      </w:r>
                    </w:p>
                    <w:p w14:paraId="0717E5DD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责任描述：</w:t>
                      </w:r>
                    </w:p>
                    <w:p w14:paraId="3ADA0F46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1，采用mpvue框架基于node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14:paraId="5A88CEEA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，熟练运用小程序API，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vue可支持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API及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项目中的需求利用n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pm安装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相关插件实现复杂的交互能力</w:t>
                      </w:r>
                    </w:p>
                    <w:p w14:paraId="4D76C2B8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，实现 家护师要单，接单，个人中心查看个人信息，订单详情等</w:t>
                      </w:r>
                    </w:p>
                    <w:p w14:paraId="6018F345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-&gt;发现-&gt;小程序-&gt;小柏家人</w:t>
                      </w:r>
                    </w:p>
                    <w:p w14:paraId="38398385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1775CE9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019.05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柏院管</w:t>
                      </w:r>
                      <w:proofErr w:type="gramEnd"/>
                    </w:p>
                    <w:p w14:paraId="2B341716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项目描述：对接医院的小柏家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护员工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为长者患者匹配合适的家护师进行医院下单，监管数据</w:t>
                      </w:r>
                    </w:p>
                    <w:p w14:paraId="08666290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责任描述：</w:t>
                      </w:r>
                    </w:p>
                    <w:p w14:paraId="5ADFF14C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1，采用小程序原生框架开发</w:t>
                      </w:r>
                    </w:p>
                    <w:p w14:paraId="5C38D948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，熟练运用小程序API，实现交互能力</w:t>
                      </w:r>
                    </w:p>
                    <w:p w14:paraId="0BF495D9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，实现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院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管质控给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家护师打分，以及为家护师快速匹配患者进行下单照护</w:t>
                      </w:r>
                    </w:p>
                    <w:p w14:paraId="41254E85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小柏院管</w:t>
                      </w:r>
                      <w:proofErr w:type="gramEnd"/>
                    </w:p>
                    <w:p w14:paraId="4F420FFE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46C6EA6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019.05 – 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柏家护后台管理</w:t>
                      </w:r>
                    </w:p>
                    <w:p w14:paraId="3EDD94F2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项目描述：为小柏家护客服人员提供后台管理功能，提供客户下单，订单管理，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匹配家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护师，家护师评分，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监管家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护师行为，发放抵扣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券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等功能实现</w:t>
                      </w:r>
                    </w:p>
                    <w:p w14:paraId="55A7DC0F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23B2049E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1，利用jQuery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+art-template模板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迭代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14:paraId="7F67DAB7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，负责前端页面的搭建，数据的操作，逻辑的编写</w:t>
                      </w:r>
                    </w:p>
                    <w:p w14:paraId="4E3E9CF5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53185438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02-201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4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微都会(移动端h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5)</w:t>
                      </w:r>
                    </w:p>
                    <w:p w14:paraId="6763D3CA" w14:textId="77777777" w:rsidR="003D01D5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70C0"/>
                          <w:szCs w:val="21"/>
                        </w:rPr>
                      </w:pPr>
                      <w:hyperlink r:id="rId9" w:history="1">
                        <w:r w:rsidR="00914C2D">
                          <w:rPr>
                            <w:rStyle w:val="aa"/>
                            <w:rFonts w:ascii="微软雅黑" w:hAnsi="微软雅黑"/>
                            <w:color w:val="0070C0"/>
                            <w:szCs w:val="21"/>
                          </w:rPr>
                          <w:t>http://52oh.com/jhkj/h5/home</w:t>
                        </w:r>
                      </w:hyperlink>
                    </w:p>
                    <w:p w14:paraId="7BC0D85A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完全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还原微都会用户小程序，计划转成app</w:t>
                      </w:r>
                    </w:p>
                    <w:p w14:paraId="3038EB15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59A70A4" w14:textId="77777777" w:rsidR="003D01D5" w:rsidRDefault="00914C2D">
      <w:pPr>
        <w:widowControl/>
        <w:jc w:val="left"/>
      </w:pPr>
      <w:r>
        <w:br w:type="page"/>
      </w:r>
    </w:p>
    <w:p w14:paraId="00E00345" w14:textId="77777777" w:rsidR="003D01D5" w:rsidRDefault="00914C2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96F6B" wp14:editId="29B40276">
                <wp:simplePos x="0" y="0"/>
                <wp:positionH relativeFrom="column">
                  <wp:posOffset>161925</wp:posOffset>
                </wp:positionH>
                <wp:positionV relativeFrom="margin">
                  <wp:posOffset>439420</wp:posOffset>
                </wp:positionV>
                <wp:extent cx="6429375" cy="918464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184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C73C9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3822A988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1，利用jQuery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+template模板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进行开发</w:t>
                            </w:r>
                          </w:p>
                          <w:p w14:paraId="24CE9323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2，利用vue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+vant进行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页面搭建及利用axios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+Qs进行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请求数据进行渲染</w:t>
                            </w:r>
                          </w:p>
                          <w:p w14:paraId="23EF5931" w14:textId="77777777" w:rsidR="003D01D5" w:rsidRDefault="003D01D5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03D7E79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.02-201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4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微都会(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小程序)</w:t>
                            </w:r>
                          </w:p>
                          <w:p w14:paraId="4229C159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项目描述：商家展示活动的平台，用户浏览消费的入口</w:t>
                            </w:r>
                          </w:p>
                          <w:p w14:paraId="56EB418E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1A3ED6B4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1，采用小程序原生框架，独立开发。熟练运用小程序API，实现交互能力</w:t>
                            </w:r>
                          </w:p>
                          <w:p w14:paraId="77BF835D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，实现 会员卡的消费和子卡副卡的赠送，积分商城，景区联票，活动报名</w:t>
                            </w:r>
                          </w:p>
                          <w:p w14:paraId="091F8E09" w14:textId="77777777" w:rsidR="003D01D5" w:rsidRDefault="00914C2D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，实现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活动拼团砍价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和抵扣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券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的功能，完善分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佣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制度等。</w:t>
                            </w:r>
                          </w:p>
                          <w:p w14:paraId="1A989D81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-&gt;发现-&gt;小程序-&gt;搜索微都会</w:t>
                            </w:r>
                          </w:p>
                          <w:p w14:paraId="6BDF141C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6813637D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9.04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微都会商家</w:t>
                            </w:r>
                          </w:p>
                          <w:p w14:paraId="4ADCB336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项目描述：商家设置活动，设置分配金额，会员卡的充值发放和核销</w:t>
                            </w:r>
                          </w:p>
                          <w:p w14:paraId="0FD401AD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53510245" w14:textId="77777777" w:rsidR="003D01D5" w:rsidRDefault="00914C2D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1，负责项目的搭建和功能的实现</w:t>
                            </w:r>
                          </w:p>
                          <w:p w14:paraId="65D0E249" w14:textId="77777777" w:rsidR="003D01D5" w:rsidRDefault="00914C2D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，实现 商家门店设置，自定义会员卡，联盟商家，和活动的设置和投放</w:t>
                            </w:r>
                          </w:p>
                          <w:p w14:paraId="198606D4" w14:textId="77777777" w:rsidR="003D01D5" w:rsidRDefault="00914C2D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，提供 工具商城 公司财富 往来账目 订单管理能功能</w:t>
                            </w:r>
                          </w:p>
                          <w:p w14:paraId="45C0B39B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-&gt;发现-&gt;小程序-&gt;搜索微都会商家</w:t>
                            </w:r>
                          </w:p>
                          <w:p w14:paraId="0CB70AD1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6526AEAB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– 2019.04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微都会合伙人</w:t>
                            </w:r>
                          </w:p>
                          <w:p w14:paraId="1807BF8C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项目描述：商家入驻，抢占地盘，推广线下的平台</w:t>
                            </w:r>
                          </w:p>
                          <w:p w14:paraId="7C4C2723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10865C49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1，区分上下级，提供商家角色选择</w:t>
                            </w:r>
                          </w:p>
                          <w:p w14:paraId="0D8F05A9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，提供商家地区选择地区抢占的功能；</w:t>
                            </w:r>
                          </w:p>
                          <w:p w14:paraId="42D8CD28" w14:textId="77777777" w:rsidR="003D01D5" w:rsidRDefault="00914C2D">
                            <w:pPr>
                              <w:adjustRightInd w:val="0"/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，记录发展的商铺，分配不同比例的佣金</w:t>
                            </w:r>
                          </w:p>
                          <w:p w14:paraId="12434A2E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项目链接：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微信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-&gt;发现-&gt;小程序-&gt;搜索微都会合伙人</w:t>
                            </w:r>
                          </w:p>
                          <w:p w14:paraId="3A818799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63BDDF6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018.08-2018-10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平安财险物流责任险</w:t>
                            </w:r>
                          </w:p>
                          <w:p w14:paraId="11BEF6FE" w14:textId="77777777" w:rsidR="003D01D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914C2D">
                                <w:rPr>
                                  <w:rStyle w:val="aa"/>
                                  <w:rFonts w:ascii="微软雅黑" w:hAnsi="微软雅黑"/>
                                  <w:color w:val="0070C0"/>
                                  <w:sz w:val="20"/>
                                  <w:szCs w:val="20"/>
                                </w:rPr>
                                <w:t>http://52oh.com/safest/home</w:t>
                              </w:r>
                            </w:hyperlink>
                          </w:p>
                          <w:p w14:paraId="661632D5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项目描述：物流车辆投保，可赔付保单约定的货损责任事故。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A8F6EF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</w:p>
                          <w:p w14:paraId="79161BB1" w14:textId="77777777" w:rsidR="003D01D5" w:rsidRDefault="00914C2D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1，共同制定项目流程和功能交互；</w:t>
                            </w:r>
                          </w:p>
                          <w:p w14:paraId="603152A7" w14:textId="77777777" w:rsidR="003D01D5" w:rsidRDefault="00914C2D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，独立设计页面布局，独立开发；</w:t>
                            </w:r>
                          </w:p>
                          <w:p w14:paraId="5F3CCC86" w14:textId="77777777" w:rsidR="003D01D5" w:rsidRDefault="003D01D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A7F142F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017.09-2017.12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壁虎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云修</w:t>
                            </w:r>
                          </w:p>
                          <w:p w14:paraId="3836314E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70C0"/>
                                <w:sz w:val="20"/>
                                <w:szCs w:val="20"/>
                              </w:rPr>
                              <w:t>www.bhxcw.com</w:t>
                            </w:r>
                          </w:p>
                          <w:p w14:paraId="120E5C33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项目描述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：主营汽车配件的销售，各大第三方商户入驻，主要针对各大汽车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配件生产厂商与修理厂的对接，是一个三方平台</w:t>
                            </w:r>
                          </w:p>
                          <w:p w14:paraId="4BF3C25B" w14:textId="77777777" w:rsidR="003D01D5" w:rsidRDefault="00914C2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责任描述：参与产品开发设计，主要负责前端页面的搭建，数据的操作，逻辑的设计等，主要运用html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5+css3进行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页面布局，利用jQuery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逻辑操作，利用vue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+Ajax进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行数据渲染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96F6B" id="_x0000_s1068" type="#_x0000_t202" style="position:absolute;left:0;text-align:left;margin-left:12.75pt;margin-top:34.6pt;width:506.25pt;height:72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" filled="f" stroked="f">
                <v:textbox>
                  <w:txbxContent>
                    <w:p w14:paraId="06EC73C9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3822A988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1，利用jQuery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+template模板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进行开发</w:t>
                      </w:r>
                    </w:p>
                    <w:p w14:paraId="24CE9323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2，利用vue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+vant进行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页面搭建及利用axios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+Qs进行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请求数据进行渲染</w:t>
                      </w:r>
                    </w:p>
                    <w:p w14:paraId="23EF5931" w14:textId="77777777" w:rsidR="003D01D5" w:rsidRDefault="003D01D5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03D7E79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.02-201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4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微都会(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小程序)</w:t>
                      </w:r>
                    </w:p>
                    <w:p w14:paraId="4229C159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项目描述：商家展示活动的平台，用户浏览消费的入口</w:t>
                      </w:r>
                    </w:p>
                    <w:p w14:paraId="56EB418E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1A3ED6B4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1，采用小程序原生框架，独立开发。熟练运用小程序API，实现交互能力</w:t>
                      </w:r>
                    </w:p>
                    <w:p w14:paraId="77BF835D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，实现 会员卡的消费和子卡副卡的赠送，积分商城，景区联票，活动报名</w:t>
                      </w:r>
                    </w:p>
                    <w:p w14:paraId="091F8E09" w14:textId="77777777" w:rsidR="003D01D5" w:rsidRDefault="00914C2D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，实现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活动拼团砍价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和抵扣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券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的功能，完善分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佣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制度等。</w:t>
                      </w:r>
                    </w:p>
                    <w:p w14:paraId="1A989D81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-&gt;发现-&gt;小程序-&gt;搜索微都会</w:t>
                      </w:r>
                    </w:p>
                    <w:p w14:paraId="6BDF141C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6813637D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9.04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微都会商家</w:t>
                      </w:r>
                    </w:p>
                    <w:p w14:paraId="4ADCB336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项目描述：商家设置活动，设置分配金额，会员卡的充值发放和核销</w:t>
                      </w:r>
                    </w:p>
                    <w:p w14:paraId="0FD401AD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53510245" w14:textId="77777777" w:rsidR="003D01D5" w:rsidRDefault="00914C2D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1，负责项目的搭建和功能的实现</w:t>
                      </w:r>
                    </w:p>
                    <w:p w14:paraId="65D0E249" w14:textId="77777777" w:rsidR="003D01D5" w:rsidRDefault="00914C2D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，实现 商家门店设置，自定义会员卡，联盟商家，和活动的设置和投放</w:t>
                      </w:r>
                    </w:p>
                    <w:p w14:paraId="198606D4" w14:textId="77777777" w:rsidR="003D01D5" w:rsidRDefault="00914C2D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，提供 工具商城 公司财富 往来账目 订单管理能功能</w:t>
                      </w:r>
                    </w:p>
                    <w:p w14:paraId="45C0B39B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-&gt;发现-&gt;小程序-&gt;搜索微都会商家</w:t>
                      </w:r>
                    </w:p>
                    <w:p w14:paraId="0CB70AD1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6526AEAB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– 2019.04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微都会合伙人</w:t>
                      </w:r>
                    </w:p>
                    <w:p w14:paraId="1807BF8C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项目描述：商家入驻，抢占地盘，推广线下的平台</w:t>
                      </w:r>
                    </w:p>
                    <w:p w14:paraId="7C4C2723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10865C49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1，区分上下级，提供商家角色选择</w:t>
                      </w:r>
                    </w:p>
                    <w:p w14:paraId="0D8F05A9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，提供商家地区选择地区抢占的功能；</w:t>
                      </w:r>
                    </w:p>
                    <w:p w14:paraId="42D8CD28" w14:textId="77777777" w:rsidR="003D01D5" w:rsidRDefault="00914C2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，记录发展的商铺，分配不同比例的佣金</w:t>
                      </w:r>
                    </w:p>
                    <w:p w14:paraId="12434A2E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项目链接：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微信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-&gt;发现-&gt;小程序-&gt;搜索微都会合伙人</w:t>
                      </w:r>
                    </w:p>
                    <w:p w14:paraId="3A818799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63BDDF6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018.08-2018-10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平安财险物流责任险</w:t>
                      </w:r>
                    </w:p>
                    <w:p w14:paraId="11BEF6FE" w14:textId="77777777" w:rsidR="003D01D5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70C0"/>
                          <w:sz w:val="20"/>
                          <w:szCs w:val="20"/>
                        </w:rPr>
                      </w:pPr>
                      <w:hyperlink r:id="rId11" w:history="1">
                        <w:r w:rsidR="00914C2D">
                          <w:rPr>
                            <w:rStyle w:val="aa"/>
                            <w:rFonts w:ascii="微软雅黑" w:hAnsi="微软雅黑"/>
                            <w:color w:val="0070C0"/>
                            <w:sz w:val="20"/>
                            <w:szCs w:val="20"/>
                          </w:rPr>
                          <w:t>http://52oh.com/safest/home</w:t>
                        </w:r>
                      </w:hyperlink>
                    </w:p>
                    <w:p w14:paraId="661632D5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项目描述：物流车辆投保，可赔付保单约定的货损责任事故。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A8F6EF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</w:p>
                    <w:p w14:paraId="79161BB1" w14:textId="77777777" w:rsidR="003D01D5" w:rsidRDefault="00914C2D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1，共同制定项目流程和功能交互；</w:t>
                      </w:r>
                    </w:p>
                    <w:p w14:paraId="603152A7" w14:textId="77777777" w:rsidR="003D01D5" w:rsidRDefault="00914C2D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，独立设计页面布局，独立开发；</w:t>
                      </w:r>
                    </w:p>
                    <w:p w14:paraId="5F3CCC86" w14:textId="77777777" w:rsidR="003D01D5" w:rsidRDefault="003D01D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 w14:paraId="3A7F142F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017.09-2017.12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壁虎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云修</w:t>
                      </w:r>
                    </w:p>
                    <w:p w14:paraId="3836314E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0070C0"/>
                          <w:sz w:val="20"/>
                          <w:szCs w:val="20"/>
                        </w:rPr>
                        <w:t>www.bhxcw.com</w:t>
                      </w:r>
                    </w:p>
                    <w:p w14:paraId="120E5C33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项目描述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：主营汽车配件的销售，各大第三方商户入驻，主要针对各大汽车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配件生产厂商与修理厂的对接，是一个三方平台</w:t>
                      </w:r>
                    </w:p>
                    <w:p w14:paraId="4BF3C25B" w14:textId="77777777" w:rsidR="003D01D5" w:rsidRDefault="00914C2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责任描述：参与产品开发设计，主要负责前端页面的搭建，数据的操作，逻辑的设计等，主要运用html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5+css3进行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页面布局，利用jQuery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逻辑操作，利用vue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+Ajax进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行数据渲染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CF313F" wp14:editId="1CA12990">
                <wp:simplePos x="0" y="0"/>
                <wp:positionH relativeFrom="column">
                  <wp:posOffset>-66675</wp:posOffset>
                </wp:positionH>
                <wp:positionV relativeFrom="page">
                  <wp:posOffset>617855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01511" w14:textId="77777777" w:rsidR="003D01D5" w:rsidRDefault="00914C2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F313F" id="组合 60" o:spid="_x0000_s1069" style="position:absolute;left:0;text-align:left;margin-left:-5.25pt;margin-top:48.65pt;width:534pt;height:22.3pt;z-index:2517002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fh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">
                <v:group id="组合 81" o:spid="_x0000_s107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7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7A01511" w14:textId="77777777" w:rsidR="003D01D5" w:rsidRDefault="00914C2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7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DC42D89" wp14:editId="1A13D1C4">
                <wp:simplePos x="0" y="0"/>
                <wp:positionH relativeFrom="column">
                  <wp:posOffset>64770</wp:posOffset>
                </wp:positionH>
                <wp:positionV relativeFrom="page">
                  <wp:posOffset>554355</wp:posOffset>
                </wp:positionV>
                <wp:extent cx="3175" cy="9647555"/>
                <wp:effectExtent l="0" t="0" r="34925" b="10795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96475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6" o:spid="_x0000_s1026" o:spt="20" style="position:absolute;left:0pt;flip:x;margin-left:5.1pt;margin-top:43.65pt;height:759.65pt;width:0.25pt;mso-position-vertical-relative:page;z-index:-251604992;mso-width-relative:page;mso-height-relative:page;" filled="f" stroked="t" coordsize="21600,21600" o:gfxdata="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rg05stUAAAAJAQAADwAA&#10;AAAAAAABACAAAAA4AAAAZHJzL2Rvd25yZXYueG1sUEsBAhQAFAAAAAgAh07iQM8NXgXKAQAAWwMA&#10;AA4AAAAAAAAAAQAgAAAAOgEAAGRycy9lMm9Eb2MueG1sUEsFBgAAAAAGAAYAWQEAAHY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 w:rsidR="003D01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C044" w14:textId="77777777" w:rsidR="0075573B" w:rsidRDefault="0075573B" w:rsidP="006D616E">
      <w:r>
        <w:separator/>
      </w:r>
    </w:p>
  </w:endnote>
  <w:endnote w:type="continuationSeparator" w:id="0">
    <w:p w14:paraId="5DEEED36" w14:textId="77777777" w:rsidR="0075573B" w:rsidRDefault="0075573B" w:rsidP="006D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6F05" w14:textId="77777777" w:rsidR="0075573B" w:rsidRDefault="0075573B" w:rsidP="006D616E">
      <w:r>
        <w:separator/>
      </w:r>
    </w:p>
  </w:footnote>
  <w:footnote w:type="continuationSeparator" w:id="0">
    <w:p w14:paraId="6CAAA2E8" w14:textId="77777777" w:rsidR="0075573B" w:rsidRDefault="0075573B" w:rsidP="006D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66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DFD5D94B"/>
    <w:rsid w:val="00000C13"/>
    <w:rsid w:val="00020557"/>
    <w:rsid w:val="0003297F"/>
    <w:rsid w:val="00033B00"/>
    <w:rsid w:val="00050DD0"/>
    <w:rsid w:val="00055F31"/>
    <w:rsid w:val="00057FBB"/>
    <w:rsid w:val="00073744"/>
    <w:rsid w:val="00083C33"/>
    <w:rsid w:val="000A15E2"/>
    <w:rsid w:val="000A477B"/>
    <w:rsid w:val="000B7624"/>
    <w:rsid w:val="000E4609"/>
    <w:rsid w:val="00101391"/>
    <w:rsid w:val="00105B2E"/>
    <w:rsid w:val="00145F04"/>
    <w:rsid w:val="0016204C"/>
    <w:rsid w:val="00172DAB"/>
    <w:rsid w:val="001864CD"/>
    <w:rsid w:val="0019746D"/>
    <w:rsid w:val="001A1EA5"/>
    <w:rsid w:val="001A2EEB"/>
    <w:rsid w:val="001D1DF9"/>
    <w:rsid w:val="001D355C"/>
    <w:rsid w:val="001E1C16"/>
    <w:rsid w:val="001E3356"/>
    <w:rsid w:val="001F07B1"/>
    <w:rsid w:val="001F2FE1"/>
    <w:rsid w:val="00200FE0"/>
    <w:rsid w:val="00211176"/>
    <w:rsid w:val="002117D1"/>
    <w:rsid w:val="0023173B"/>
    <w:rsid w:val="00231E4D"/>
    <w:rsid w:val="002519F1"/>
    <w:rsid w:val="00264AA7"/>
    <w:rsid w:val="002909F0"/>
    <w:rsid w:val="002951CE"/>
    <w:rsid w:val="002A02CC"/>
    <w:rsid w:val="002A6755"/>
    <w:rsid w:val="002D0BA1"/>
    <w:rsid w:val="002D1EFA"/>
    <w:rsid w:val="002F6AF9"/>
    <w:rsid w:val="003150B6"/>
    <w:rsid w:val="0031563A"/>
    <w:rsid w:val="00322B68"/>
    <w:rsid w:val="00324C8D"/>
    <w:rsid w:val="00355330"/>
    <w:rsid w:val="003666FA"/>
    <w:rsid w:val="00374395"/>
    <w:rsid w:val="003751E4"/>
    <w:rsid w:val="003829A9"/>
    <w:rsid w:val="003A597D"/>
    <w:rsid w:val="003A754D"/>
    <w:rsid w:val="003B5F19"/>
    <w:rsid w:val="003C13C4"/>
    <w:rsid w:val="003D01D5"/>
    <w:rsid w:val="00421315"/>
    <w:rsid w:val="004226FA"/>
    <w:rsid w:val="004264B5"/>
    <w:rsid w:val="004429DE"/>
    <w:rsid w:val="004447F5"/>
    <w:rsid w:val="004473E7"/>
    <w:rsid w:val="0044740B"/>
    <w:rsid w:val="004512C4"/>
    <w:rsid w:val="00461F81"/>
    <w:rsid w:val="00465FA2"/>
    <w:rsid w:val="00487CEA"/>
    <w:rsid w:val="004B59BD"/>
    <w:rsid w:val="004F0F87"/>
    <w:rsid w:val="004F6A02"/>
    <w:rsid w:val="005055FD"/>
    <w:rsid w:val="00520BCD"/>
    <w:rsid w:val="00527495"/>
    <w:rsid w:val="0053077D"/>
    <w:rsid w:val="005311C9"/>
    <w:rsid w:val="00544B14"/>
    <w:rsid w:val="00553D99"/>
    <w:rsid w:val="00557EDC"/>
    <w:rsid w:val="00576BC4"/>
    <w:rsid w:val="005815A2"/>
    <w:rsid w:val="005A0074"/>
    <w:rsid w:val="005B0856"/>
    <w:rsid w:val="005B4768"/>
    <w:rsid w:val="005B5652"/>
    <w:rsid w:val="005C008C"/>
    <w:rsid w:val="005C3A11"/>
    <w:rsid w:val="005D6B31"/>
    <w:rsid w:val="006106AF"/>
    <w:rsid w:val="006131ED"/>
    <w:rsid w:val="006235E6"/>
    <w:rsid w:val="006273F0"/>
    <w:rsid w:val="006314A6"/>
    <w:rsid w:val="006514C5"/>
    <w:rsid w:val="0068154C"/>
    <w:rsid w:val="00683AA3"/>
    <w:rsid w:val="006859DE"/>
    <w:rsid w:val="006922FB"/>
    <w:rsid w:val="00694DFC"/>
    <w:rsid w:val="006B2D4F"/>
    <w:rsid w:val="006B3EC0"/>
    <w:rsid w:val="006B4C9F"/>
    <w:rsid w:val="006B7EA3"/>
    <w:rsid w:val="006D616E"/>
    <w:rsid w:val="006F2A1F"/>
    <w:rsid w:val="006F567F"/>
    <w:rsid w:val="007155E6"/>
    <w:rsid w:val="007227C3"/>
    <w:rsid w:val="00726799"/>
    <w:rsid w:val="007344BF"/>
    <w:rsid w:val="00735052"/>
    <w:rsid w:val="00744CE1"/>
    <w:rsid w:val="0075573B"/>
    <w:rsid w:val="007605C1"/>
    <w:rsid w:val="007719C0"/>
    <w:rsid w:val="0077420C"/>
    <w:rsid w:val="00796E10"/>
    <w:rsid w:val="007B1C07"/>
    <w:rsid w:val="007D5A4D"/>
    <w:rsid w:val="007E3902"/>
    <w:rsid w:val="007F56AD"/>
    <w:rsid w:val="0082702B"/>
    <w:rsid w:val="008373F5"/>
    <w:rsid w:val="008409BD"/>
    <w:rsid w:val="00844180"/>
    <w:rsid w:val="0085417A"/>
    <w:rsid w:val="0089146D"/>
    <w:rsid w:val="008C2205"/>
    <w:rsid w:val="008D02E0"/>
    <w:rsid w:val="00911736"/>
    <w:rsid w:val="00914C2D"/>
    <w:rsid w:val="00923016"/>
    <w:rsid w:val="0092591B"/>
    <w:rsid w:val="0093682A"/>
    <w:rsid w:val="00937908"/>
    <w:rsid w:val="009872F7"/>
    <w:rsid w:val="009C366C"/>
    <w:rsid w:val="009D6057"/>
    <w:rsid w:val="009F7C4F"/>
    <w:rsid w:val="00A2143F"/>
    <w:rsid w:val="00A24A7B"/>
    <w:rsid w:val="00A2642C"/>
    <w:rsid w:val="00A26FC6"/>
    <w:rsid w:val="00A412C5"/>
    <w:rsid w:val="00A41F78"/>
    <w:rsid w:val="00A702BF"/>
    <w:rsid w:val="00AB760C"/>
    <w:rsid w:val="00AD3779"/>
    <w:rsid w:val="00AE5B76"/>
    <w:rsid w:val="00AE608F"/>
    <w:rsid w:val="00AE7081"/>
    <w:rsid w:val="00AF0816"/>
    <w:rsid w:val="00B042F2"/>
    <w:rsid w:val="00B04911"/>
    <w:rsid w:val="00B1350A"/>
    <w:rsid w:val="00B31A69"/>
    <w:rsid w:val="00B511C2"/>
    <w:rsid w:val="00B65993"/>
    <w:rsid w:val="00B822E2"/>
    <w:rsid w:val="00BC6241"/>
    <w:rsid w:val="00BE4D64"/>
    <w:rsid w:val="00BF0749"/>
    <w:rsid w:val="00C21631"/>
    <w:rsid w:val="00C602F5"/>
    <w:rsid w:val="00C868A5"/>
    <w:rsid w:val="00CB5AC6"/>
    <w:rsid w:val="00CB78EE"/>
    <w:rsid w:val="00CD2EC1"/>
    <w:rsid w:val="00CD3E9B"/>
    <w:rsid w:val="00CE6544"/>
    <w:rsid w:val="00D06232"/>
    <w:rsid w:val="00D14286"/>
    <w:rsid w:val="00D15AFB"/>
    <w:rsid w:val="00D3079D"/>
    <w:rsid w:val="00D40A62"/>
    <w:rsid w:val="00D50E46"/>
    <w:rsid w:val="00D52A1E"/>
    <w:rsid w:val="00D76D6E"/>
    <w:rsid w:val="00D8497B"/>
    <w:rsid w:val="00DA7338"/>
    <w:rsid w:val="00DB4EC6"/>
    <w:rsid w:val="00DD5786"/>
    <w:rsid w:val="00DD7BC7"/>
    <w:rsid w:val="00DE271D"/>
    <w:rsid w:val="00E02B33"/>
    <w:rsid w:val="00E17ECD"/>
    <w:rsid w:val="00E27721"/>
    <w:rsid w:val="00E346DD"/>
    <w:rsid w:val="00E3781D"/>
    <w:rsid w:val="00E91B96"/>
    <w:rsid w:val="00E9777B"/>
    <w:rsid w:val="00EA688C"/>
    <w:rsid w:val="00EC6DEE"/>
    <w:rsid w:val="00EF0392"/>
    <w:rsid w:val="00F001B3"/>
    <w:rsid w:val="00F0374B"/>
    <w:rsid w:val="00F108FD"/>
    <w:rsid w:val="00F33A47"/>
    <w:rsid w:val="00F4103D"/>
    <w:rsid w:val="00F96DB3"/>
    <w:rsid w:val="00FA38EA"/>
    <w:rsid w:val="00FA7291"/>
    <w:rsid w:val="00FC7EA4"/>
    <w:rsid w:val="00FD31E0"/>
    <w:rsid w:val="00FD43E7"/>
    <w:rsid w:val="00FE6CCF"/>
    <w:rsid w:val="00FF07E2"/>
    <w:rsid w:val="00FF25F6"/>
    <w:rsid w:val="00FF5D10"/>
    <w:rsid w:val="00FF7F4E"/>
    <w:rsid w:val="483311B6"/>
    <w:rsid w:val="4AF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9E78F2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3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14">
    <w:name w:val="占位符文本1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oh.com/jhkj/h5/ho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2oh.com/safest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52oh.com/safest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2oh.com/jhkj/h5/h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30</Characters>
  <Application>Microsoft Office Word</Application>
  <DocSecurity>0</DocSecurity>
  <Lines>1</Lines>
  <Paragraphs>1</Paragraphs>
  <ScaleCrop>false</ScaleCrop>
  <Company>lanke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lv jianchao</cp:lastModifiedBy>
  <cp:revision>5</cp:revision>
  <dcterms:created xsi:type="dcterms:W3CDTF">2022-03-13T08:24:00Z</dcterms:created>
  <dcterms:modified xsi:type="dcterms:W3CDTF">2022-11-06T15:53:00Z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