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DM Sans" w:cs="DM Sans" w:eastAsia="DM Sans" w:hAnsi="DM Sans"/>
          <w:b/>
          <w:bCs/>
          <w:color w:val="C9A84C"/>
          <w:spacing w:val="80"/>
          <w:sz w:val="18"/>
          <w:szCs w:val="18"/>
        </w:rPr>
        <w:t xml:space="preserve">FORMULATION FACTORY</w:t>
      </w:r>
    </w:p>
    <w:p>
      <w:pPr>
        <w:pStyle w:val="Heading1"/>
      </w:pPr>
      <w:r>
        <w:rPr>
          <w:rFonts w:ascii="DM Sans" w:cs="DM Sans" w:eastAsia="DM Sans" w:hAnsi="DM Sans"/>
        </w:rPr>
        <w:t xml:space="preserve">Head of Operations</w:t>
      </w:r>
    </w:p>
    <w:p>
      <w:pPr>
        <w:spacing w:after="200"/>
      </w:pPr>
      <w:r>
        <w:rPr>
          <w:rFonts w:ascii="DM Sans" w:cs="DM Sans" w:eastAsia="DM Sans" w:hAnsi="DM Sans"/>
          <w:i/>
          <w:iCs/>
          <w:color w:val="999999"/>
          <w:sz w:val="18"/>
          <w:szCs w:val="18"/>
        </w:rPr>
        <w:t xml:space="preserve">Last updated: April 2026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DM Sans" w:cs="DM Sans" w:eastAsia="DM Sans" w:hAnsi="DM Sans"/>
                <w:b/>
                <w:bCs/>
                <w:color w:val="C9A84C"/>
                <w:spacing w:val="40"/>
                <w:sz w:val="16"/>
                <w:szCs w:val="16"/>
              </w:rPr>
              <w:t xml:space="preserve">REPORTS TO</w:t>
            </w:r>
          </w:p>
          <w:p>
            <w:r>
              <w:rPr>
                <w:rFonts w:ascii="DM Sans" w:cs="DM Sans" w:eastAsia="DM Sans" w:hAnsi="DM Sans"/>
                <w:b/>
                <w:bCs/>
                <w:color w:val="1A1A1A"/>
                <w:sz w:val="21"/>
                <w:szCs w:val="21"/>
              </w:rPr>
              <w:t xml:space="preserve">Founder &amp; CEO</w:t>
            </w:r>
          </w:p>
        </w:tc>
        <w:tc>
          <w:tcPr>
            <w:tcW w:type="dxa" w:w="312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DM Sans" w:cs="DM Sans" w:eastAsia="DM Sans" w:hAnsi="DM Sans"/>
                <w:b/>
                <w:bCs/>
                <w:color w:val="C9A84C"/>
                <w:spacing w:val="40"/>
                <w:sz w:val="16"/>
                <w:szCs w:val="16"/>
              </w:rPr>
              <w:t xml:space="preserve">LOCATION</w:t>
            </w:r>
          </w:p>
          <w:p>
            <w:r>
              <w:rPr>
                <w:rFonts w:ascii="DM Sans" w:cs="DM Sans" w:eastAsia="DM Sans" w:hAnsi="DM Sans"/>
                <w:b/>
                <w:bCs/>
                <w:color w:val="1A1A1A"/>
                <w:sz w:val="21"/>
                <w:szCs w:val="21"/>
              </w:rPr>
              <w:t xml:space="preserve">Remote (U.S. only)</w:t>
            </w:r>
          </w:p>
        </w:tc>
        <w:tc>
          <w:tcPr>
            <w:tcW w:type="dxa" w:w="312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DM Sans" w:cs="DM Sans" w:eastAsia="DM Sans" w:hAnsi="DM Sans"/>
                <w:b/>
                <w:bCs/>
                <w:color w:val="C9A84C"/>
                <w:spacing w:val="40"/>
                <w:sz w:val="16"/>
                <w:szCs w:val="16"/>
              </w:rPr>
              <w:t xml:space="preserve">COMPENSATION</w:t>
            </w:r>
          </w:p>
          <w:p>
            <w:r>
              <w:rPr>
                <w:rFonts w:ascii="DM Sans" w:cs="DM Sans" w:eastAsia="DM Sans" w:hAnsi="DM Sans"/>
                <w:b/>
                <w:bCs/>
                <w:color w:val="1A1A1A"/>
                <w:sz w:val="21"/>
                <w:szCs w:val="21"/>
              </w:rPr>
              <w:t xml:space="preserve">$180K base + performance bonus</w:t>
            </w:r>
          </w:p>
        </w:tc>
      </w:tr>
    </w:tbl>
    <w:p>
      <w:pPr>
        <w:pBdr>
          <w:bottom w:val="single" w:color="E0E0E0" w:sz="2" w:space="1"/>
        </w:pBdr>
        <w:spacing w:after="200" w:before="200"/>
      </w:pPr>
    </w:p>
    <w:p>
      <w:pPr>
        <w:spacing w:after="60" w:before="360"/>
      </w:pPr>
      <w:r>
        <w:rPr>
          <w:rFonts w:ascii="DM Sans" w:cs="DM Sans" w:eastAsia="DM Sans" w:hAnsi="DM Sans"/>
          <w:b/>
          <w:bCs/>
          <w:color w:val="C9A84C"/>
          <w:spacing w:val="60"/>
          <w:sz w:val="18"/>
          <w:szCs w:val="18"/>
        </w:rPr>
        <w:t xml:space="preserve">MISSION</w:t>
      </w:r>
    </w:p>
    <w:p>
      <w:pPr>
        <w:spacing w:after="160"/>
      </w:pPr>
      <w:r>
        <w:rPr>
          <w:rFonts w:ascii="DM Sans" w:cs="DM Sans" w:eastAsia="DM Sans" w:hAnsi="DM Sans"/>
          <w:b w:val="false"/>
          <w:bCs w:val="false"/>
          <w:i w:val="false"/>
          <w:iCs w:val="false"/>
          <w:color w:val="5A5A5A"/>
          <w:sz w:val="22"/>
          <w:szCs w:val="22"/>
        </w:rPr>
        <w:t xml:space="preserve">Own the operating system at Formulation Factory </w:t>
      </w:r>
      <w:r>
        <w:rPr>
          <w:rFonts w:ascii="DM Sans" w:cs="DM Sans" w:eastAsia="DM Sans" w:hAnsi="DM Sans"/>
          <w:b/>
          <w:bCs/>
          <w:i w:val="false"/>
          <w:iCs w:val="false"/>
          <w:color w:val="1A1A1A"/>
          <w:sz w:val="22"/>
          <w:szCs w:val="22"/>
        </w:rPr>
        <w:t xml:space="preserve">- weekly cadence, team accountability, supply chain, HR, finance ops, and process infrastructure -</w:t>
      </w:r>
      <w:r>
        <w:rPr>
          <w:rFonts w:ascii="DM Sans" w:cs="DM Sans" w:eastAsia="DM Sans" w:hAnsi="DM Sans"/>
          <w:b w:val="false"/>
          <w:bCs w:val="false"/>
          <w:i w:val="false"/>
          <w:iCs w:val="false"/>
          <w:color w:val="5A5A5A"/>
          <w:sz w:val="22"/>
          <w:szCs w:val="22"/>
        </w:rPr>
        <w:t xml:space="preserve"> so the business scales from $13M to $20M+ without the Founder being the bottleneck on day-to-day execution.</w:t>
      </w:r>
    </w:p>
    <w:p>
      <w:pPr>
        <w:spacing w:after="60" w:before="360"/>
      </w:pPr>
      <w:r>
        <w:rPr>
          <w:rFonts w:ascii="DM Sans" w:cs="DM Sans" w:eastAsia="DM Sans" w:hAnsi="DM Sans"/>
          <w:b/>
          <w:bCs/>
          <w:color w:val="C9A84C"/>
          <w:spacing w:val="60"/>
          <w:sz w:val="18"/>
          <w:szCs w:val="18"/>
        </w:rPr>
        <w:t xml:space="preserve">ROLE CONTEXT</w:t>
      </w:r>
    </w:p>
    <w:p>
      <w:pPr>
        <w:spacing w:after="160"/>
      </w:pPr>
      <w:r>
        <w:rPr>
          <w:rFonts w:ascii="DM Sans" w:cs="DM Sans" w:eastAsia="DM Sans" w:hAnsi="DM Sans"/>
          <w:b w:val="false"/>
          <w:bCs w:val="false"/>
          <w:i w:val="false"/>
          <w:iCs w:val="false"/>
          <w:color w:val="5A5A5A"/>
          <w:sz w:val="22"/>
          <w:szCs w:val="22"/>
        </w:rPr>
        <w:t xml:space="preserve">The company has functional leads across growth and marketing, CX, and creative. What's missing is someone who owns the operating system that ties all of it together - the weekly cadence, KPI accountability, HR, supply chain, finance ops, process documentation, technology stack, and cross-functional coordination that keeps a fast-growing brand from breaking.</w:t>
      </w:r>
    </w:p>
    <w:p>
      <w:pPr>
        <w:spacing w:after="160"/>
      </w:pPr>
      <w:r>
        <w:rPr>
          <w:rFonts w:ascii="DM Sans" w:cs="DM Sans" w:eastAsia="DM Sans" w:hAnsi="DM Sans"/>
          <w:b w:val="false"/>
          <w:bCs w:val="false"/>
          <w:i w:val="false"/>
          <w:iCs w:val="false"/>
          <w:color w:val="5A5A5A"/>
          <w:sz w:val="22"/>
          <w:szCs w:val="22"/>
        </w:rPr>
        <w:t xml:space="preserve">This is a senior leadership position for someone who has been the operational backbone of a DTC brand that scaled from $10M to $30M+. You've implemented EOS or a similar operating system, you live in Notion, and you use AI as a daily tool - not a novelty. You build the machine that makes everyone else faster.</w:t>
      </w:r>
    </w:p>
    <w:p>
      <w:pPr>
        <w:spacing w:after="160"/>
      </w:pPr>
      <w:r>
        <w:rPr>
          <w:rFonts w:ascii="DM Sans" w:cs="DM Sans" w:eastAsia="DM Sans" w:hAnsi="DM Sans"/>
          <w:b w:val="false"/>
          <w:bCs w:val="false"/>
          <w:i w:val="false"/>
          <w:iCs w:val="false"/>
          <w:color w:val="5A5A5A"/>
          <w:sz w:val="22"/>
          <w:szCs w:val="22"/>
        </w:rPr>
        <w:t xml:space="preserve">You are biased toward speed and decisive action, but you protect the team from chaos with clear priorities and simple systems.</w:t>
      </w:r>
    </w:p>
    <w:p>
      <w:pPr>
        <w:spacing w:after="160"/>
      </w:pPr>
      <w:r>
        <w:rPr>
          <w:rFonts w:ascii="DM Sans" w:cs="DM Sans" w:eastAsia="DM Sans" w:hAnsi="DM Sans"/>
          <w:b w:val="false"/>
          <w:bCs w:val="false"/>
          <w:i w:val="false"/>
          <w:iCs w:val="false"/>
          <w:color w:val="5A5A5A"/>
          <w:sz w:val="22"/>
          <w:szCs w:val="22"/>
        </w:rPr>
        <w:t xml:space="preserve">You're a 3+ monitor person. You have Notion, Slack, your P&amp;L, and a supply chain dashboard open simultaneously - not because someone told you to, but because that's how your brain works. You're wired to monitor, catch, and fix before anyone else notices.</w:t>
      </w:r>
    </w:p>
    <w:p>
      <w:pPr>
        <w:pBdr>
          <w:bottom w:val="single" w:color="E0E0E0" w:sz="2" w:space="1"/>
        </w:pBdr>
        <w:spacing w:after="200" w:before="200"/>
      </w:pPr>
    </w:p>
    <w:p>
      <w:pPr>
        <w:spacing w:after="60" w:before="360"/>
      </w:pPr>
      <w:r>
        <w:rPr>
          <w:rFonts w:ascii="DM Sans" w:cs="DM Sans" w:eastAsia="DM Sans" w:hAnsi="DM Sans"/>
          <w:b/>
          <w:bCs/>
          <w:color w:val="C9A84C"/>
          <w:spacing w:val="60"/>
          <w:sz w:val="18"/>
          <w:szCs w:val="18"/>
        </w:rPr>
        <w:t xml:space="preserve">SCORECARD - OUTCOMES</w:t>
      </w:r>
    </w:p>
    <w:p>
      <w:pPr>
        <w:spacing w:after="160"/>
      </w:pPr>
      <w:r>
        <w:rPr>
          <w:rFonts w:ascii="DM Sans" w:cs="DM Sans" w:eastAsia="DM Sans" w:hAnsi="DM Sans"/>
          <w:b w:val="false"/>
          <w:bCs w:val="false"/>
          <w:i w:val="false"/>
          <w:iCs w:val="false"/>
          <w:color w:val="5A5A5A"/>
          <w:sz w:val="22"/>
          <w:szCs w:val="22"/>
        </w:rPr>
        <w:t xml:space="preserve">This is how we measure success. Not effort, not hours - outcomes with metrics and deadlines.</w:t>
      </w:r>
    </w:p>
    <w:p>
      <w:pPr>
        <w:pBdr>
          <w:bottom w:val="single" w:color="C9A84C" w:sz="4" w:space="4"/>
        </w:pBdr>
        <w:spacing w:after="120" w:before="300"/>
      </w:pPr>
      <w:r>
        <w:rPr>
          <w:rFonts w:ascii="DM Sans" w:cs="DM Sans" w:eastAsia="DM Sans" w:hAnsi="DM Sans"/>
          <w:b/>
          <w:bCs/>
          <w:color w:val="1A1A1A"/>
          <w:sz w:val="24"/>
          <w:szCs w:val="24"/>
        </w:rPr>
        <w:t xml:space="preserve">By Day 30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DM Sans" w:cs="DM Sans" w:eastAsia="DM Sans" w:hAnsi="DM Sans"/>
          <w:b/>
          <w:bCs/>
          <w:color w:val="1A1A1A"/>
          <w:sz w:val="22"/>
          <w:szCs w:val="22"/>
        </w:rPr>
        <w:t xml:space="preserve">Fully embedded in Notion: </w:t>
      </w:r>
      <w:r>
        <w:rPr>
          <w:rFonts w:ascii="DM Sans" w:cs="DM Sans" w:eastAsia="DM Sans" w:hAnsi="DM Sans"/>
          <w:b w:val="false"/>
          <w:bCs w:val="false"/>
          <w:color w:val="5A5A5A"/>
          <w:sz w:val="22"/>
          <w:szCs w:val="22"/>
        </w:rPr>
        <w:t xml:space="preserve">reviewed entire workspace, understands current structure, and has begun organizing and consolidating. Has access to all critical dashboards, docs, and databases.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DM Sans" w:cs="DM Sans" w:eastAsia="DM Sans" w:hAnsi="DM Sans"/>
          <w:b/>
          <w:bCs/>
          <w:color w:val="1A1A1A"/>
          <w:sz w:val="22"/>
          <w:szCs w:val="22"/>
        </w:rPr>
        <w:t xml:space="preserve">Team audit complete: </w:t>
      </w:r>
      <w:r>
        <w:rPr>
          <w:rFonts w:ascii="DM Sans" w:cs="DM Sans" w:eastAsia="DM Sans" w:hAnsi="DM Sans"/>
          <w:b w:val="false"/>
          <w:bCs w:val="false"/>
          <w:color w:val="5A5A5A"/>
          <w:sz w:val="22"/>
          <w:szCs w:val="22"/>
        </w:rPr>
        <w:t xml:space="preserve">reviewed every seat on the team, had 1:1s with all direct reports and key contributors, and has a written assessment of who is in the right seat vs who is not.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DM Sans" w:cs="DM Sans" w:eastAsia="DM Sans" w:hAnsi="DM Sans"/>
          <w:b/>
          <w:bCs/>
          <w:color w:val="1A1A1A"/>
          <w:sz w:val="22"/>
          <w:szCs w:val="22"/>
        </w:rPr>
        <w:t xml:space="preserve">1:1 structure established: </w:t>
      </w:r>
      <w:r>
        <w:rPr>
          <w:rFonts w:ascii="DM Sans" w:cs="DM Sans" w:eastAsia="DM Sans" w:hAnsi="DM Sans"/>
          <w:b w:val="false"/>
          <w:bCs w:val="false"/>
          <w:color w:val="5A5A5A"/>
          <w:sz w:val="22"/>
          <w:szCs w:val="22"/>
        </w:rPr>
        <w:t xml:space="preserve">a proper weekly 1:1 cadence is installed with every manager. Each manager understands the format, expectations, and documentation standard. You are reviewing 1:1 notes weekly.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DM Sans" w:cs="DM Sans" w:eastAsia="DM Sans" w:hAnsi="DM Sans"/>
          <w:b/>
          <w:bCs/>
          <w:color w:val="1A1A1A"/>
          <w:sz w:val="22"/>
          <w:szCs w:val="22"/>
        </w:rPr>
        <w:t xml:space="preserve">Weekly operating cadence launched: </w:t>
      </w:r>
      <w:r>
        <w:rPr>
          <w:rFonts w:ascii="DM Sans" w:cs="DM Sans" w:eastAsia="DM Sans" w:hAnsi="DM Sans"/>
          <w:b w:val="false"/>
          <w:bCs w:val="false"/>
          <w:color w:val="5A5A5A"/>
          <w:sz w:val="22"/>
          <w:szCs w:val="22"/>
        </w:rPr>
        <w:t xml:space="preserve">a single weekly leadership meeting (L10-style or equivalent) is in place - scorecard, issues list, clear owner per metric - and is followed by all functional leads.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DM Sans" w:cs="DM Sans" w:eastAsia="DM Sans" w:hAnsi="DM Sans"/>
          <w:b/>
          <w:bCs/>
          <w:color w:val="1A1A1A"/>
          <w:sz w:val="22"/>
          <w:szCs w:val="22"/>
        </w:rPr>
        <w:t xml:space="preserve">Risk map delivered: </w:t>
      </w:r>
      <w:r>
        <w:rPr>
          <w:rFonts w:ascii="DM Sans" w:cs="DM Sans" w:eastAsia="DM Sans" w:hAnsi="DM Sans"/>
          <w:b w:val="false"/>
          <w:bCs w:val="false"/>
          <w:color w:val="5A5A5A"/>
          <w:sz w:val="22"/>
          <w:szCs w:val="22"/>
        </w:rPr>
        <w:t xml:space="preserve">top 5 operational risks to the business identified (supply chain concentration, compliance exposure, key-person dependencies, etc.) with a mitigation plan for each. Presented to CEO.</w:t>
      </w:r>
    </w:p>
    <w:p>
      <w:pPr>
        <w:pBdr>
          <w:bottom w:val="single" w:color="C9A84C" w:sz="4" w:space="4"/>
        </w:pBdr>
        <w:spacing w:after="120" w:before="300"/>
      </w:pPr>
      <w:r>
        <w:rPr>
          <w:rFonts w:ascii="DM Sans" w:cs="DM Sans" w:eastAsia="DM Sans" w:hAnsi="DM Sans"/>
          <w:b/>
          <w:bCs/>
          <w:color w:val="1A1A1A"/>
          <w:sz w:val="24"/>
          <w:szCs w:val="24"/>
        </w:rPr>
        <w:t xml:space="preserve">By Day 60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DM Sans" w:cs="DM Sans" w:eastAsia="DM Sans" w:hAnsi="DM Sans"/>
          <w:b/>
          <w:bCs/>
          <w:color w:val="1A1A1A"/>
          <w:sz w:val="22"/>
          <w:szCs w:val="22"/>
        </w:rPr>
        <w:t xml:space="preserve">Finance ops transferred: </w:t>
      </w:r>
      <w:r>
        <w:rPr>
          <w:rFonts w:ascii="DM Sans" w:cs="DM Sans" w:eastAsia="DM Sans" w:hAnsi="DM Sans"/>
          <w:b w:val="false"/>
          <w:bCs w:val="false"/>
          <w:color w:val="5A5A5A"/>
          <w:sz w:val="22"/>
          <w:szCs w:val="22"/>
        </w:rPr>
        <w:t xml:space="preserve">all bills, subscriptions, and vendor payments are routed to a centralized finance@ workflow and managed by you or your designee. No bills floating in the CEO's inbox.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DM Sans" w:cs="DM Sans" w:eastAsia="DM Sans" w:hAnsi="DM Sans"/>
          <w:b/>
          <w:bCs/>
          <w:color w:val="1A1A1A"/>
          <w:sz w:val="22"/>
          <w:szCs w:val="22"/>
        </w:rPr>
        <w:t xml:space="preserve">Daily P&amp;L review: </w:t>
      </w:r>
      <w:r>
        <w:rPr>
          <w:rFonts w:ascii="DM Sans" w:cs="DM Sans" w:eastAsia="DM Sans" w:hAnsi="DM Sans"/>
          <w:b w:val="false"/>
          <w:bCs w:val="false"/>
          <w:color w:val="5A5A5A"/>
          <w:sz w:val="22"/>
          <w:szCs w:val="22"/>
        </w:rPr>
        <w:t xml:space="preserve">you are reviewing P&amp;L performance across SKUs and channels daily, flagging anomalies, and bringing a weekly finance summary to the operating meeting. Working with the bookkeeper, not replacing them.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DM Sans" w:cs="DM Sans" w:eastAsia="DM Sans" w:hAnsi="DM Sans"/>
          <w:b/>
          <w:bCs/>
          <w:color w:val="1A1A1A"/>
          <w:sz w:val="22"/>
          <w:szCs w:val="22"/>
        </w:rPr>
        <w:t xml:space="preserve">Vendor and contract audit complete: </w:t>
      </w:r>
      <w:r>
        <w:rPr>
          <w:rFonts w:ascii="DM Sans" w:cs="DM Sans" w:eastAsia="DM Sans" w:hAnsi="DM Sans"/>
          <w:b w:val="false"/>
          <w:bCs w:val="false"/>
          <w:color w:val="5A5A5A"/>
          <w:sz w:val="22"/>
          <w:szCs w:val="22"/>
        </w:rPr>
        <w:t xml:space="preserve">every vendor contract, 3PL agreement, and CM relationship reviewed. Where are terms bad? Where are we overpaying? Where is a vendor a single point of failure? Written report with renegotiation or replacement recommendations delivered to CEO.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DM Sans" w:cs="DM Sans" w:eastAsia="DM Sans" w:hAnsi="DM Sans"/>
          <w:b/>
          <w:bCs/>
          <w:color w:val="1A1A1A"/>
          <w:sz w:val="22"/>
          <w:szCs w:val="22"/>
        </w:rPr>
        <w:t xml:space="preserve">Google Drive + Notion audit complete: </w:t>
      </w:r>
      <w:r>
        <w:rPr>
          <w:rFonts w:ascii="DM Sans" w:cs="DM Sans" w:eastAsia="DM Sans" w:hAnsi="DM Sans"/>
          <w:b w:val="false"/>
          <w:bCs w:val="false"/>
          <w:color w:val="5A5A5A"/>
          <w:sz w:val="22"/>
          <w:szCs w:val="22"/>
        </w:rPr>
        <w:t xml:space="preserve">file structure is rationalized, permissions are cleaned up, and the team has a single source of truth for every function.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DM Sans" w:cs="DM Sans" w:eastAsia="DM Sans" w:hAnsi="DM Sans"/>
          <w:b/>
          <w:bCs/>
          <w:color w:val="1A1A1A"/>
          <w:sz w:val="22"/>
          <w:szCs w:val="22"/>
        </w:rPr>
        <w:t xml:space="preserve">HR processes live: </w:t>
      </w:r>
      <w:r>
        <w:rPr>
          <w:rFonts w:ascii="DM Sans" w:cs="DM Sans" w:eastAsia="DM Sans" w:hAnsi="DM Sans"/>
          <w:b w:val="false"/>
          <w:bCs w:val="false"/>
          <w:color w:val="5A5A5A"/>
          <w:sz w:val="22"/>
          <w:szCs w:val="22"/>
        </w:rPr>
        <w:t xml:space="preserve">internal hiring funnel, onboarding checklist, and offboarding process are documented and running. Payroll is being overseen (provider-managed) without CEO involvement.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DM Sans" w:cs="DM Sans" w:eastAsia="DM Sans" w:hAnsi="DM Sans"/>
          <w:b/>
          <w:bCs/>
          <w:color w:val="1A1A1A"/>
          <w:sz w:val="22"/>
          <w:szCs w:val="22"/>
        </w:rPr>
        <w:t xml:space="preserve">Technology stack audit delivered: </w:t>
      </w:r>
      <w:r>
        <w:rPr>
          <w:rFonts w:ascii="DM Sans" w:cs="DM Sans" w:eastAsia="DM Sans" w:hAnsi="DM Sans"/>
          <w:b w:val="false"/>
          <w:bCs w:val="false"/>
          <w:color w:val="5A5A5A"/>
          <w:sz w:val="22"/>
          <w:szCs w:val="22"/>
        </w:rPr>
        <w:t xml:space="preserve">every SaaS tool across every department is catalogued with cost, owner, and recommendation (keep, replace, consolidate). Presented to CEO for approval.</w:t>
      </w:r>
    </w:p>
    <w:p>
      <w:pPr>
        <w:pBdr>
          <w:bottom w:val="single" w:color="C9A84C" w:sz="4" w:space="4"/>
        </w:pBdr>
        <w:spacing w:after="120" w:before="300"/>
      </w:pPr>
      <w:r>
        <w:rPr>
          <w:rFonts w:ascii="DM Sans" w:cs="DM Sans" w:eastAsia="DM Sans" w:hAnsi="DM Sans"/>
          <w:b/>
          <w:bCs/>
          <w:color w:val="1A1A1A"/>
          <w:sz w:val="24"/>
          <w:szCs w:val="24"/>
        </w:rPr>
        <w:t xml:space="preserve">By Day 90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DM Sans" w:cs="DM Sans" w:eastAsia="DM Sans" w:hAnsi="DM Sans"/>
          <w:b/>
          <w:bCs/>
          <w:color w:val="1A1A1A"/>
          <w:sz w:val="22"/>
          <w:szCs w:val="22"/>
        </w:rPr>
        <w:t xml:space="preserve">Hiring underway: </w:t>
      </w:r>
      <w:r>
        <w:rPr>
          <w:rFonts w:ascii="DM Sans" w:cs="DM Sans" w:eastAsia="DM Sans" w:hAnsi="DM Sans"/>
          <w:b w:val="false"/>
          <w:bCs w:val="false"/>
          <w:color w:val="5A5A5A"/>
          <w:sz w:val="22"/>
          <w:szCs w:val="22"/>
        </w:rPr>
        <w:t xml:space="preserve">open seats identified based on growth forecasting and team gaps. Every hire uses the scorecard methodology (mission, outcomes, competencies) with structured interviews. All new hires are on-track against their 30-day milestones within 45 days of start.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DM Sans" w:cs="DM Sans" w:eastAsia="DM Sans" w:hAnsi="DM Sans"/>
          <w:b/>
          <w:bCs/>
          <w:color w:val="1A1A1A"/>
          <w:sz w:val="22"/>
          <w:szCs w:val="22"/>
        </w:rPr>
        <w:t xml:space="preserve">Fully running the organization day-to-day: </w:t>
      </w:r>
      <w:r>
        <w:rPr>
          <w:rFonts w:ascii="DM Sans" w:cs="DM Sans" w:eastAsia="DM Sans" w:hAnsi="DM Sans"/>
          <w:b w:val="false"/>
          <w:bCs w:val="false"/>
          <w:color w:val="5A5A5A"/>
          <w:sz w:val="22"/>
          <w:szCs w:val="22"/>
        </w:rPr>
        <w:t xml:space="preserve">the Founder spends &lt;5 hrs/week on recurring ops. You own the operating rhythm, the team cadence, and the cross-functional coordination.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DM Sans" w:cs="DM Sans" w:eastAsia="DM Sans" w:hAnsi="DM Sans"/>
          <w:b/>
          <w:bCs/>
          <w:color w:val="1A1A1A"/>
          <w:sz w:val="22"/>
          <w:szCs w:val="22"/>
        </w:rPr>
        <w:t xml:space="preserve">Business forecasting: </w:t>
      </w:r>
      <w:r>
        <w:rPr>
          <w:rFonts w:ascii="DM Sans" w:cs="DM Sans" w:eastAsia="DM Sans" w:hAnsi="DM Sans"/>
          <w:b w:val="false"/>
          <w:bCs w:val="false"/>
          <w:color w:val="5A5A5A"/>
          <w:sz w:val="22"/>
          <w:szCs w:val="22"/>
        </w:rPr>
        <w:t xml:space="preserve">a rolling 13-week cash forecast is live and updated weekly. You are forecasting business growth and directional planning alongside the CEO - revenue targets, headcount plan, capacity planning.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DM Sans" w:cs="DM Sans" w:eastAsia="DM Sans" w:hAnsi="DM Sans"/>
          <w:b/>
          <w:bCs/>
          <w:color w:val="1A1A1A"/>
          <w:sz w:val="22"/>
          <w:szCs w:val="22"/>
        </w:rPr>
        <w:t xml:space="preserve">Team performance managed: </w:t>
      </w:r>
      <w:r>
        <w:rPr>
          <w:rFonts w:ascii="DM Sans" w:cs="DM Sans" w:eastAsia="DM Sans" w:hAnsi="DM Sans"/>
          <w:b w:val="false"/>
          <w:bCs w:val="false"/>
          <w:color w:val="5A5A5A"/>
          <w:sz w:val="22"/>
          <w:szCs w:val="22"/>
        </w:rPr>
        <w:t xml:space="preserve">every team member has a written scorecard (3-5 KPIs). B- and C-players are identified with clear improvement plans or exit timelines.</w:t>
      </w:r>
    </w:p>
    <w:p>
      <w:pPr>
        <w:pBdr>
          <w:bottom w:val="single" w:color="C9A84C" w:sz="4" w:space="4"/>
        </w:pBdr>
        <w:spacing w:after="120" w:before="300"/>
      </w:pPr>
      <w:r>
        <w:rPr>
          <w:rFonts w:ascii="DM Sans" w:cs="DM Sans" w:eastAsia="DM Sans" w:hAnsi="DM Sans"/>
          <w:b/>
          <w:bCs/>
          <w:color w:val="1A1A1A"/>
          <w:sz w:val="24"/>
          <w:szCs w:val="24"/>
        </w:rPr>
        <w:t xml:space="preserve">By Month 6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DM Sans" w:cs="DM Sans" w:eastAsia="DM Sans" w:hAnsi="DM Sans"/>
          <w:b/>
          <w:bCs/>
          <w:color w:val="1A1A1A"/>
          <w:sz w:val="22"/>
          <w:szCs w:val="22"/>
        </w:rPr>
        <w:t xml:space="preserve">Supply chain dialed: </w:t>
      </w:r>
      <w:r>
        <w:rPr>
          <w:rFonts w:ascii="DM Sans" w:cs="DM Sans" w:eastAsia="DM Sans" w:hAnsi="DM Sans"/>
          <w:b w:val="false"/>
          <w:bCs w:val="false"/>
          <w:color w:val="5A5A5A"/>
          <w:sz w:val="22"/>
          <w:szCs w:val="22"/>
        </w:rPr>
        <w:t xml:space="preserve">hero SKU in-stock rate ≥ 98% across Amazon and DTC. Every SKU has a documented reorder point, lead time, and safety stock level. No stockouts on top 5 SKUs for 3+ consecutive months.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DM Sans" w:cs="DM Sans" w:eastAsia="DM Sans" w:hAnsi="DM Sans"/>
          <w:b/>
          <w:bCs/>
          <w:color w:val="1A1A1A"/>
          <w:sz w:val="22"/>
          <w:szCs w:val="22"/>
        </w:rPr>
        <w:t xml:space="preserve">3+ workflows automated: </w:t>
      </w:r>
      <w:r>
        <w:rPr>
          <w:rFonts w:ascii="DM Sans" w:cs="DM Sans" w:eastAsia="DM Sans" w:hAnsi="DM Sans"/>
          <w:b w:val="false"/>
          <w:bCs w:val="false"/>
          <w:color w:val="5A5A5A"/>
          <w:sz w:val="22"/>
          <w:szCs w:val="22"/>
        </w:rPr>
        <w:t xml:space="preserve">reporting, CX macros, purchase orders, content briefs, or similar - automated or AI-assisted, reducing manual hours by ≥30% without adding headcount.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DM Sans" w:cs="DM Sans" w:eastAsia="DM Sans" w:hAnsi="DM Sans"/>
          <w:b/>
          <w:bCs/>
          <w:color w:val="1A1A1A"/>
          <w:sz w:val="22"/>
          <w:szCs w:val="22"/>
        </w:rPr>
        <w:t xml:space="preserve">Internal AI solutions deployed: </w:t>
      </w:r>
      <w:r>
        <w:rPr>
          <w:rFonts w:ascii="DM Sans" w:cs="DM Sans" w:eastAsia="DM Sans" w:hAnsi="DM Sans"/>
          <w:b w:val="false"/>
          <w:bCs w:val="false"/>
          <w:color w:val="5A5A5A"/>
          <w:sz w:val="22"/>
          <w:szCs w:val="22"/>
        </w:rPr>
        <w:t xml:space="preserve">at least 2 internal AI tools or workflows (custom GPTs, automation, reporting bots) that the team uses daily.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DM Sans" w:cs="DM Sans" w:eastAsia="DM Sans" w:hAnsi="DM Sans"/>
          <w:b/>
          <w:bCs/>
          <w:color w:val="1A1A1A"/>
          <w:sz w:val="22"/>
          <w:szCs w:val="22"/>
        </w:rPr>
        <w:t xml:space="preserve">No single point of failure: </w:t>
      </w:r>
      <w:r>
        <w:rPr>
          <w:rFonts w:ascii="DM Sans" w:cs="DM Sans" w:eastAsia="DM Sans" w:hAnsi="DM Sans"/>
          <w:b w:val="false"/>
          <w:bCs w:val="false"/>
          <w:color w:val="5A5A5A"/>
          <w:sz w:val="22"/>
          <w:szCs w:val="22"/>
        </w:rPr>
        <w:t xml:space="preserve">each core function (growth and marketing, DTC, CX, supply chain) has a clear owner, documented SOPs, and at least 1 trained backup.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DM Sans" w:cs="DM Sans" w:eastAsia="DM Sans" w:hAnsi="DM Sans"/>
          <w:b/>
          <w:bCs/>
          <w:color w:val="1A1A1A"/>
          <w:sz w:val="22"/>
          <w:szCs w:val="22"/>
        </w:rPr>
        <w:t xml:space="preserve">New hires producing: </w:t>
      </w:r>
      <w:r>
        <w:rPr>
          <w:rFonts w:ascii="DM Sans" w:cs="DM Sans" w:eastAsia="DM Sans" w:hAnsi="DM Sans"/>
          <w:b w:val="false"/>
          <w:bCs w:val="false"/>
          <w:color w:val="5A5A5A"/>
          <w:sz w:val="22"/>
          <w:szCs w:val="22"/>
        </w:rPr>
        <w:t xml:space="preserve">all new hires are onboarded, have scorecards, and are hitting their milestones in the weekly rhythm.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DM Sans" w:cs="DM Sans" w:eastAsia="DM Sans" w:hAnsi="DM Sans"/>
          <w:b/>
          <w:bCs/>
          <w:color w:val="1A1A1A"/>
          <w:sz w:val="22"/>
          <w:szCs w:val="22"/>
        </w:rPr>
        <w:t xml:space="preserve">Operating system is self-sustaining: </w:t>
      </w:r>
      <w:r>
        <w:rPr>
          <w:rFonts w:ascii="DM Sans" w:cs="DM Sans" w:eastAsia="DM Sans" w:hAnsi="DM Sans"/>
          <w:b w:val="false"/>
          <w:bCs w:val="false"/>
          <w:color w:val="5A5A5A"/>
          <w:sz w:val="22"/>
          <w:szCs w:val="22"/>
        </w:rPr>
        <w:t xml:space="preserve">weekly cadence, scorecards, 1:1s, hiring processes, and reporting run without you having to enforce them manually every week. The system scales to $20M+ without adding layers of management.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DM Sans" w:cs="DM Sans" w:eastAsia="DM Sans" w:hAnsi="DM Sans"/>
          <w:b/>
          <w:bCs/>
          <w:color w:val="1A1A1A"/>
          <w:sz w:val="22"/>
          <w:szCs w:val="22"/>
        </w:rPr>
        <w:t xml:space="preserve">Founder spends &lt;2 hrs/week on ops. </w:t>
      </w:r>
      <w:r>
        <w:rPr>
          <w:rFonts w:ascii="DM Sans" w:cs="DM Sans" w:eastAsia="DM Sans" w:hAnsi="DM Sans"/>
          <w:b w:val="false"/>
          <w:bCs w:val="false"/>
          <w:color w:val="5A5A5A"/>
          <w:sz w:val="22"/>
          <w:szCs w:val="22"/>
        </w:rPr>
        <w:t xml:space="preserve">Their calendar is majority acquisitions, partnerships, content, and long-term brand strategy.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DM Sans" w:cs="DM Sans" w:eastAsia="DM Sans" w:hAnsi="DM Sans"/>
          <w:b/>
          <w:bCs/>
          <w:color w:val="1A1A1A"/>
          <w:sz w:val="22"/>
          <w:szCs w:val="22"/>
        </w:rPr>
        <w:t xml:space="preserve">Cash forecast tracking within ±10% variance </w:t>
      </w:r>
      <w:r>
        <w:rPr>
          <w:rFonts w:ascii="DM Sans" w:cs="DM Sans" w:eastAsia="DM Sans" w:hAnsi="DM Sans"/>
          <w:b w:val="false"/>
          <w:bCs w:val="false"/>
          <w:color w:val="5A5A5A"/>
          <w:sz w:val="22"/>
          <w:szCs w:val="22"/>
        </w:rPr>
        <w:t xml:space="preserve">for 3+ consecutive months. DTC SaaS stack rationalized. The team is measurably stronger than when you arrived.</w:t>
      </w:r>
    </w:p>
    <w:p>
      <w:pPr>
        <w:pBdr>
          <w:bottom w:val="single" w:color="E0E0E0" w:sz="2" w:space="1"/>
        </w:pBdr>
        <w:spacing w:after="200" w:before="200"/>
      </w:pPr>
    </w:p>
    <w:p>
      <w:pPr>
        <w:spacing w:after="60" w:before="360"/>
      </w:pPr>
      <w:r>
        <w:rPr>
          <w:rFonts w:ascii="DM Sans" w:cs="DM Sans" w:eastAsia="DM Sans" w:hAnsi="DM Sans"/>
          <w:b/>
          <w:bCs/>
          <w:color w:val="C9A84C"/>
          <w:spacing w:val="60"/>
          <w:sz w:val="18"/>
          <w:szCs w:val="18"/>
        </w:rPr>
        <w:t xml:space="preserve">ONGOING KPIS</w:t>
      </w:r>
    </w:p>
    <w:p>
      <w:pPr>
        <w:spacing w:after="160"/>
      </w:pPr>
      <w:r>
        <w:rPr>
          <w:rFonts w:ascii="DM Sans" w:cs="DM Sans" w:eastAsia="DM Sans" w:hAnsi="DM Sans"/>
          <w:b w:val="false"/>
          <w:bCs w:val="false"/>
          <w:i w:val="false"/>
          <w:iCs w:val="false"/>
          <w:color w:val="5A5A5A"/>
          <w:sz w:val="22"/>
          <w:szCs w:val="22"/>
        </w:rPr>
        <w:t xml:space="preserve">Once the system is built, these are the numbers you own and review weekly. This is your scoreboard.</w:t>
      </w:r>
    </w:p>
    <w:p>
      <w:pPr>
        <w:spacing w:after="8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DM Sans" w:cs="DM Sans" w:eastAsia="DM Sans" w:hAnsi="DM Sans"/>
          <w:b/>
          <w:bCs/>
          <w:color w:val="1A1A1A"/>
          <w:sz w:val="22"/>
          <w:szCs w:val="22"/>
        </w:rPr>
        <w:t xml:space="preserve">Hero SKU in-stock rate: </w:t>
      </w:r>
      <w:r>
        <w:rPr>
          <w:rFonts w:ascii="DM Sans" w:cs="DM Sans" w:eastAsia="DM Sans" w:hAnsi="DM Sans"/>
          <w:b w:val="false"/>
          <w:bCs w:val="false"/>
          <w:color w:val="5A5A5A"/>
          <w:sz w:val="22"/>
          <w:szCs w:val="22"/>
        </w:rPr>
        <w:t xml:space="preserve">target ≥ 98% across Amazon and DTC.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DM Sans" w:cs="DM Sans" w:eastAsia="DM Sans" w:hAnsi="DM Sans"/>
          <w:b/>
          <w:bCs/>
          <w:color w:val="1A1A1A"/>
          <w:sz w:val="22"/>
          <w:szCs w:val="22"/>
        </w:rPr>
        <w:t xml:space="preserve">Cash forecast variance: </w:t>
      </w:r>
      <w:r>
        <w:rPr>
          <w:rFonts w:ascii="DM Sans" w:cs="DM Sans" w:eastAsia="DM Sans" w:hAnsi="DM Sans"/>
          <w:b w:val="false"/>
          <w:bCs w:val="false"/>
          <w:color w:val="5A5A5A"/>
          <w:sz w:val="22"/>
          <w:szCs w:val="22"/>
        </w:rPr>
        <w:t xml:space="preserve">rolling 13-week forecast within ±10% of actuals.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DM Sans" w:cs="DM Sans" w:eastAsia="DM Sans" w:hAnsi="DM Sans"/>
          <w:b/>
          <w:bCs/>
          <w:color w:val="1A1A1A"/>
          <w:sz w:val="22"/>
          <w:szCs w:val="22"/>
        </w:rPr>
        <w:t xml:space="preserve">Team scorecard completion: </w:t>
      </w:r>
      <w:r>
        <w:rPr>
          <w:rFonts w:ascii="DM Sans" w:cs="DM Sans" w:eastAsia="DM Sans" w:hAnsi="DM Sans"/>
          <w:b w:val="false"/>
          <w:bCs w:val="false"/>
          <w:color w:val="5A5A5A"/>
          <w:sz w:val="22"/>
          <w:szCs w:val="22"/>
        </w:rPr>
        <w:t xml:space="preserve">100% of team members have active scorecards with 3-5 KPIs, reviewed weekly in 1:1s.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DM Sans" w:cs="DM Sans" w:eastAsia="DM Sans" w:hAnsi="DM Sans"/>
          <w:b/>
          <w:bCs/>
          <w:color w:val="1A1A1A"/>
          <w:sz w:val="22"/>
          <w:szCs w:val="22"/>
        </w:rPr>
        <w:t xml:space="preserve">SOP coverage: </w:t>
      </w:r>
      <w:r>
        <w:rPr>
          <w:rFonts w:ascii="DM Sans" w:cs="DM Sans" w:eastAsia="DM Sans" w:hAnsi="DM Sans"/>
          <w:b w:val="false"/>
          <w:bCs w:val="false"/>
          <w:color w:val="5A5A5A"/>
          <w:sz w:val="22"/>
          <w:szCs w:val="22"/>
        </w:rPr>
        <w:t xml:space="preserve">% of core workflows with documented, current SOPs. Target 100% of critical processes.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DM Sans" w:cs="DM Sans" w:eastAsia="DM Sans" w:hAnsi="DM Sans"/>
          <w:b/>
          <w:bCs/>
          <w:color w:val="1A1A1A"/>
          <w:sz w:val="22"/>
          <w:szCs w:val="22"/>
        </w:rPr>
        <w:t xml:space="preserve">Vendor cost savings: </w:t>
      </w:r>
      <w:r>
        <w:rPr>
          <w:rFonts w:ascii="DM Sans" w:cs="DM Sans" w:eastAsia="DM Sans" w:hAnsi="DM Sans"/>
          <w:b w:val="false"/>
          <w:bCs w:val="false"/>
          <w:color w:val="5A5A5A"/>
          <w:sz w:val="22"/>
          <w:szCs w:val="22"/>
        </w:rPr>
        <w:t xml:space="preserve">tracked quarterly vs. baseline at hire. Target measurable savings through renegotiation and consolidation.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DM Sans" w:cs="DM Sans" w:eastAsia="DM Sans" w:hAnsi="DM Sans"/>
          <w:b/>
          <w:bCs/>
          <w:color w:val="1A1A1A"/>
          <w:sz w:val="22"/>
          <w:szCs w:val="22"/>
        </w:rPr>
        <w:t xml:space="preserve">Founder ops hours: </w:t>
      </w:r>
      <w:r>
        <w:rPr>
          <w:rFonts w:ascii="DM Sans" w:cs="DM Sans" w:eastAsia="DM Sans" w:hAnsi="DM Sans"/>
          <w:b w:val="false"/>
          <w:bCs w:val="false"/>
          <w:color w:val="5A5A5A"/>
          <w:sz w:val="22"/>
          <w:szCs w:val="22"/>
        </w:rPr>
        <w:t xml:space="preserve">weekly hours CEO spends on recurring ops. Target &lt;2 hrs/week by month 6.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DM Sans" w:cs="DM Sans" w:eastAsia="DM Sans" w:hAnsi="DM Sans"/>
          <w:b/>
          <w:bCs/>
          <w:color w:val="1A1A1A"/>
          <w:sz w:val="22"/>
          <w:szCs w:val="22"/>
        </w:rPr>
        <w:t xml:space="preserve">Hiring pipeline velocity: </w:t>
      </w:r>
      <w:r>
        <w:rPr>
          <w:rFonts w:ascii="DM Sans" w:cs="DM Sans" w:eastAsia="DM Sans" w:hAnsi="DM Sans"/>
          <w:b w:val="false"/>
          <w:bCs w:val="false"/>
          <w:color w:val="5A5A5A"/>
          <w:sz w:val="22"/>
          <w:szCs w:val="22"/>
        </w:rPr>
        <w:t xml:space="preserve">time from open seat to offer accepted. Target &lt;30 days for non-executive roles.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DM Sans" w:cs="DM Sans" w:eastAsia="DM Sans" w:hAnsi="DM Sans"/>
          <w:b/>
          <w:bCs/>
          <w:color w:val="1A1A1A"/>
          <w:sz w:val="22"/>
          <w:szCs w:val="22"/>
        </w:rPr>
        <w:t xml:space="preserve">Workflow automation savings: </w:t>
      </w:r>
      <w:r>
        <w:rPr>
          <w:rFonts w:ascii="DM Sans" w:cs="DM Sans" w:eastAsia="DM Sans" w:hAnsi="DM Sans"/>
          <w:b w:val="false"/>
          <w:bCs w:val="false"/>
          <w:color w:val="5A5A5A"/>
          <w:sz w:val="22"/>
          <w:szCs w:val="22"/>
        </w:rPr>
        <w:t xml:space="preserve">manual hours reduced through AI/automation across automated workflows. Target ≥ 30% reduction.</w:t>
      </w:r>
    </w:p>
    <w:p>
      <w:pPr>
        <w:pBdr>
          <w:bottom w:val="single" w:color="E0E0E0" w:sz="2" w:space="1"/>
        </w:pBdr>
        <w:spacing w:after="200" w:before="200"/>
      </w:pPr>
    </w:p>
    <w:p>
      <w:pPr>
        <w:spacing w:after="60" w:before="360"/>
      </w:pPr>
      <w:r>
        <w:rPr>
          <w:rFonts w:ascii="DM Sans" w:cs="DM Sans" w:eastAsia="DM Sans" w:hAnsi="DM Sans"/>
          <w:b/>
          <w:bCs/>
          <w:color w:val="C9A84C"/>
          <w:spacing w:val="60"/>
          <w:sz w:val="18"/>
          <w:szCs w:val="18"/>
        </w:rPr>
        <w:t xml:space="preserve">SCORECARD - COMPETENCIES</w:t>
      </w:r>
    </w:p>
    <w:p>
      <w:pPr>
        <w:spacing w:after="160"/>
      </w:pPr>
      <w:r>
        <w:rPr>
          <w:rFonts w:ascii="DM Sans" w:cs="DM Sans" w:eastAsia="DM Sans" w:hAnsi="DM Sans"/>
          <w:b w:val="false"/>
          <w:bCs w:val="false"/>
          <w:i w:val="false"/>
          <w:iCs w:val="false"/>
          <w:color w:val="5A5A5A"/>
          <w:sz w:val="22"/>
          <w:szCs w:val="22"/>
        </w:rPr>
        <w:t xml:space="preserve">Behavioral traits we interview against directly.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DM Sans" w:cs="DM Sans" w:eastAsia="DM Sans" w:hAnsi="DM Sans"/>
                <w:b/>
                <w:bCs/>
                <w:color w:val="1A1A1A"/>
                <w:sz w:val="21"/>
                <w:szCs w:val="21"/>
              </w:rPr>
              <w:t xml:space="preserve">Systems builder</w:t>
            </w:r>
          </w:p>
          <w:p>
            <w:r>
              <w:rPr>
                <w:rFonts w:ascii="DM Sans" w:cs="DM Sans" w:eastAsia="DM Sans" w:hAnsi="DM Sans"/>
                <w:color w:val="5A5A5A"/>
                <w:sz w:val="20"/>
                <w:szCs w:val="20"/>
              </w:rPr>
              <w:t xml:space="preserve">Designs processes, cadences, and accountability structures that run without manual enforcement. Notion power user.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DM Sans" w:cs="DM Sans" w:eastAsia="DM Sans" w:hAnsi="DM Sans"/>
                <w:b/>
                <w:bCs/>
                <w:color w:val="1A1A1A"/>
                <w:sz w:val="21"/>
                <w:szCs w:val="21"/>
              </w:rPr>
              <w:t xml:space="preserve">Speed with structure</w:t>
            </w:r>
          </w:p>
          <w:p>
            <w:r>
              <w:rPr>
                <w:rFonts w:ascii="DM Sans" w:cs="DM Sans" w:eastAsia="DM Sans" w:hAnsi="DM Sans"/>
                <w:color w:val="5A5A5A"/>
                <w:sz w:val="20"/>
                <w:szCs w:val="20"/>
              </w:rPr>
              <w:t xml:space="preserve">Biased toward action but builds guardrails that let the team move fast without chaos.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DM Sans" w:cs="DM Sans" w:eastAsia="DM Sans" w:hAnsi="DM Sans"/>
                <w:b/>
                <w:bCs/>
                <w:color w:val="1A1A1A"/>
                <w:sz w:val="21"/>
                <w:szCs w:val="21"/>
              </w:rPr>
              <w:t xml:space="preserve">Supply chain operator</w:t>
            </w:r>
          </w:p>
          <w:p>
            <w:r>
              <w:rPr>
                <w:rFonts w:ascii="DM Sans" w:cs="DM Sans" w:eastAsia="DM Sans" w:hAnsi="DM Sans"/>
                <w:color w:val="5A5A5A"/>
                <w:sz w:val="20"/>
                <w:szCs w:val="20"/>
              </w:rPr>
              <w:t xml:space="preserve">Knows inventory math cold - reorder points, lead times, safety stock, landed costs. Has managed CMs and 3PLs directly.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DM Sans" w:cs="DM Sans" w:eastAsia="DM Sans" w:hAnsi="DM Sans"/>
                <w:b/>
                <w:bCs/>
                <w:color w:val="1A1A1A"/>
                <w:sz w:val="21"/>
                <w:szCs w:val="21"/>
              </w:rPr>
              <w:t xml:space="preserve">Financial rigor</w:t>
            </w:r>
          </w:p>
          <w:p>
            <w:r>
              <w:rPr>
                <w:rFonts w:ascii="DM Sans" w:cs="DM Sans" w:eastAsia="DM Sans" w:hAnsi="DM Sans"/>
                <w:color w:val="5A5A5A"/>
                <w:sz w:val="20"/>
                <w:szCs w:val="20"/>
              </w:rPr>
              <w:t xml:space="preserve">Builds cash forecasts, reads a P&amp;L daily, connects operational decisions to margin impact.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DM Sans" w:cs="DM Sans" w:eastAsia="DM Sans" w:hAnsi="DM Sans"/>
                <w:b/>
                <w:bCs/>
                <w:color w:val="1A1A1A"/>
                <w:sz w:val="21"/>
                <w:szCs w:val="21"/>
              </w:rPr>
              <w:t xml:space="preserve">AI power user</w:t>
            </w:r>
          </w:p>
          <w:p>
            <w:r>
              <w:rPr>
                <w:rFonts w:ascii="DM Sans" w:cs="DM Sans" w:eastAsia="DM Sans" w:hAnsi="DM Sans"/>
                <w:color w:val="5A5A5A"/>
                <w:sz w:val="20"/>
                <w:szCs w:val="20"/>
              </w:rPr>
              <w:t xml:space="preserve">Uses AI daily. Builds internal tools and workflows. Expects the team to do the same. Not a novelty user - a systems user.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DM Sans" w:cs="DM Sans" w:eastAsia="DM Sans" w:hAnsi="DM Sans"/>
                <w:b/>
                <w:bCs/>
                <w:color w:val="1A1A1A"/>
                <w:sz w:val="21"/>
                <w:szCs w:val="21"/>
              </w:rPr>
              <w:t xml:space="preserve">Talent standard-setter</w:t>
            </w:r>
          </w:p>
          <w:p>
            <w:r>
              <w:rPr>
                <w:rFonts w:ascii="DM Sans" w:cs="DM Sans" w:eastAsia="DM Sans" w:hAnsi="DM Sans"/>
                <w:color w:val="5A5A5A"/>
                <w:sz w:val="20"/>
                <w:szCs w:val="20"/>
              </w:rPr>
              <w:t xml:space="preserve">Installs scorecards, runs structured interviews, gives direct feedback, exits underperformers. Hires A-players.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DM Sans" w:cs="DM Sans" w:eastAsia="DM Sans" w:hAnsi="DM Sans"/>
                <w:b/>
                <w:bCs/>
                <w:color w:val="1A1A1A"/>
                <w:sz w:val="21"/>
                <w:szCs w:val="21"/>
              </w:rPr>
              <w:t xml:space="preserve">Cross-functional integrator</w:t>
            </w:r>
          </w:p>
          <w:p>
            <w:r>
              <w:rPr>
                <w:rFonts w:ascii="DM Sans" w:cs="DM Sans" w:eastAsia="DM Sans" w:hAnsi="DM Sans"/>
                <w:color w:val="5A5A5A"/>
                <w:sz w:val="20"/>
                <w:szCs w:val="20"/>
              </w:rPr>
              <w:t xml:space="preserve">Resolves trade-offs between growth and marketing, ops, and CX without escalating to the Founder. Keeps functions aligned.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DM Sans" w:cs="DM Sans" w:eastAsia="DM Sans" w:hAnsi="DM Sans"/>
                <w:b/>
                <w:bCs/>
                <w:color w:val="1A1A1A"/>
                <w:sz w:val="21"/>
                <w:szCs w:val="21"/>
              </w:rPr>
              <w:t xml:space="preserve">Radical honesty</w:t>
            </w:r>
          </w:p>
          <w:p>
            <w:r>
              <w:rPr>
                <w:rFonts w:ascii="DM Sans" w:cs="DM Sans" w:eastAsia="DM Sans" w:hAnsi="DM Sans"/>
                <w:color w:val="5A5A5A"/>
                <w:sz w:val="20"/>
                <w:szCs w:val="20"/>
              </w:rPr>
              <w:t xml:space="preserve">Pushes back with data. Says what needs to be said. Never complies when they see a better path.</w:t>
            </w:r>
          </w:p>
        </w:tc>
      </w:tr>
    </w:tbl>
    <w:p>
      <w:pPr>
        <w:pBdr>
          <w:bottom w:val="single" w:color="E0E0E0" w:sz="2" w:space="1"/>
        </w:pBdr>
        <w:spacing w:after="200" w:before="200"/>
      </w:pPr>
    </w:p>
    <w:p>
      <w:pPr>
        <w:spacing w:after="60" w:before="360"/>
      </w:pPr>
      <w:r>
        <w:rPr>
          <w:rFonts w:ascii="DM Sans" w:cs="DM Sans" w:eastAsia="DM Sans" w:hAnsi="DM Sans"/>
          <w:b/>
          <w:bCs/>
          <w:color w:val="C9A84C"/>
          <w:spacing w:val="60"/>
          <w:sz w:val="18"/>
          <w:szCs w:val="18"/>
        </w:rPr>
        <w:t xml:space="preserve">EXPLICIT BOUNDARIES</w:t>
      </w:r>
    </w:p>
    <w:p>
      <w:pPr>
        <w:spacing w:after="160"/>
      </w:pPr>
      <w:r>
        <w:rPr>
          <w:rFonts w:ascii="DM Sans" w:cs="DM Sans" w:eastAsia="DM Sans" w:hAnsi="DM Sans"/>
          <w:b w:val="false"/>
          <w:bCs w:val="false"/>
          <w:i w:val="false"/>
          <w:iCs w:val="false"/>
          <w:color w:val="5A5A5A"/>
          <w:sz w:val="22"/>
          <w:szCs w:val="22"/>
        </w:rPr>
        <w:t xml:space="preserve">This role does not own: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DM Sans" w:cs="DM Sans" w:eastAsia="DM Sans" w:hAnsi="DM Sans"/>
          <w:color w:val="5A5A5A"/>
          <w:sz w:val="22"/>
          <w:szCs w:val="22"/>
        </w:rPr>
        <w:t xml:space="preserve">Growth and marketing strategy, paid media, and channel strategy - that belongs to the growth and marketing function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DM Sans" w:cs="DM Sans" w:eastAsia="DM Sans" w:hAnsi="DM Sans"/>
          <w:color w:val="5A5A5A"/>
          <w:sz w:val="22"/>
          <w:szCs w:val="22"/>
        </w:rPr>
        <w:t xml:space="preserve">Product vision, formulation philosophy, or brand worldview - those belong to the Founder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DM Sans" w:cs="DM Sans" w:eastAsia="DM Sans" w:hAnsi="DM Sans"/>
          <w:color w:val="5A5A5A"/>
          <w:sz w:val="22"/>
          <w:szCs w:val="22"/>
        </w:rPr>
        <w:t xml:space="preserve">Creative direction - you ensure creative output is resourced and on schedule</w:t>
      </w:r>
    </w:p>
    <w:p>
      <w:pPr>
        <w:spacing w:after="80"/>
      </w:pPr>
    </w:p>
    <w:p>
      <w:pPr>
        <w:spacing w:after="160"/>
      </w:pPr>
      <w:r>
        <w:rPr>
          <w:rFonts w:ascii="DM Sans" w:cs="DM Sans" w:eastAsia="DM Sans" w:hAnsi="DM Sans"/>
          <w:b/>
          <w:bCs/>
          <w:i w:val="false"/>
          <w:iCs w:val="false"/>
          <w:color w:val="1A1A1A"/>
          <w:sz w:val="22"/>
          <w:szCs w:val="22"/>
        </w:rPr>
        <w:t xml:space="preserve">You own the operating infrastructure that all of those functions run on. </w:t>
      </w:r>
      <w:r>
        <w:rPr>
          <w:rFonts w:ascii="DM Sans" w:cs="DM Sans" w:eastAsia="DM Sans" w:hAnsi="DM Sans"/>
          <w:b w:val="false"/>
          <w:bCs w:val="false"/>
          <w:i w:val="false"/>
          <w:iCs w:val="false"/>
          <w:color w:val="5A5A5A"/>
          <w:sz w:val="22"/>
          <w:szCs w:val="22"/>
        </w:rPr>
        <w:t xml:space="preserve">When Growth wants to scale spend 3x, you're the one who ensures fulfillment, CX, and inventory can handle it without breaking.</w:t>
      </w:r>
    </w:p>
    <w:p>
      <w:pPr>
        <w:pBdr>
          <w:bottom w:val="single" w:color="E0E0E0" w:sz="2" w:space="1"/>
        </w:pBdr>
        <w:spacing w:after="200" w:before="200"/>
      </w:pPr>
    </w:p>
    <w:p>
      <w:pPr>
        <w:spacing w:after="60" w:before="360"/>
      </w:pPr>
      <w:r>
        <w:rPr>
          <w:rFonts w:ascii="DM Sans" w:cs="DM Sans" w:eastAsia="DM Sans" w:hAnsi="DM Sans"/>
          <w:b/>
          <w:bCs/>
          <w:color w:val="C9A84C"/>
          <w:spacing w:val="60"/>
          <w:sz w:val="18"/>
          <w:szCs w:val="18"/>
        </w:rPr>
        <w:t xml:space="preserve">DECISION RIGHTS</w:t>
      </w:r>
    </w:p>
    <w:p>
      <w:pPr>
        <w:spacing w:after="160"/>
      </w:pPr>
      <w:r>
        <w:rPr>
          <w:rFonts w:ascii="DM Sans" w:cs="DM Sans" w:eastAsia="DM Sans" w:hAnsi="DM Sans"/>
          <w:b/>
          <w:bCs/>
          <w:i w:val="false"/>
          <w:iCs w:val="false"/>
          <w:color w:val="1A1A1A"/>
          <w:sz w:val="22"/>
          <w:szCs w:val="22"/>
        </w:rPr>
        <w:t xml:space="preserve">Owns: </w:t>
      </w:r>
      <w:r>
        <w:rPr>
          <w:rFonts w:ascii="DM Sans" w:cs="DM Sans" w:eastAsia="DM Sans" w:hAnsi="DM Sans"/>
          <w:b w:val="false"/>
          <w:bCs w:val="false"/>
          <w:i w:val="false"/>
          <w:iCs w:val="false"/>
          <w:color w:val="5A5A5A"/>
          <w:sz w:val="22"/>
          <w:szCs w:val="22"/>
        </w:rPr>
        <w:t xml:space="preserve">Operating cadence, supply chain, inventory, vendor/3PL relationships, HR (hiring, onboarding, offboarding, payroll oversight), process/SOP documentation, technology stack, team scorecards, financial reporting/forecasting, Notion and Google Drive organization, and cross-functional coordination.</w:t>
      </w:r>
    </w:p>
    <w:p>
      <w:pPr>
        <w:spacing w:after="160"/>
      </w:pPr>
      <w:r>
        <w:rPr>
          <w:rFonts w:ascii="DM Sans" w:cs="DM Sans" w:eastAsia="DM Sans" w:hAnsi="DM Sans"/>
          <w:b/>
          <w:bCs/>
          <w:i w:val="false"/>
          <w:iCs w:val="false"/>
          <w:color w:val="1A1A1A"/>
          <w:sz w:val="22"/>
          <w:szCs w:val="22"/>
        </w:rPr>
        <w:t xml:space="preserve">Reports to: </w:t>
      </w:r>
      <w:r>
        <w:rPr>
          <w:rFonts w:ascii="DM Sans" w:cs="DM Sans" w:eastAsia="DM Sans" w:hAnsi="DM Sans"/>
          <w:b w:val="false"/>
          <w:bCs w:val="false"/>
          <w:i w:val="false"/>
          <w:iCs w:val="false"/>
          <w:color w:val="5A5A5A"/>
          <w:sz w:val="22"/>
          <w:szCs w:val="22"/>
        </w:rPr>
        <w:t xml:space="preserve">Founder &amp; CEO.</w:t>
      </w:r>
    </w:p>
    <w:p>
      <w:pPr>
        <w:spacing w:after="160"/>
      </w:pPr>
      <w:r>
        <w:rPr>
          <w:rFonts w:ascii="DM Sans" w:cs="DM Sans" w:eastAsia="DM Sans" w:hAnsi="DM Sans"/>
          <w:b/>
          <w:bCs/>
          <w:i w:val="false"/>
          <w:iCs w:val="false"/>
          <w:color w:val="1A1A1A"/>
          <w:sz w:val="22"/>
          <w:szCs w:val="22"/>
        </w:rPr>
        <w:t xml:space="preserve">Collaborates with: </w:t>
      </w:r>
      <w:r>
        <w:rPr>
          <w:rFonts w:ascii="DM Sans" w:cs="DM Sans" w:eastAsia="DM Sans" w:hAnsi="DM Sans"/>
          <w:b w:val="false"/>
          <w:bCs w:val="false"/>
          <w:i w:val="false"/>
          <w:iCs w:val="false"/>
          <w:color w:val="5A5A5A"/>
          <w:sz w:val="22"/>
          <w:szCs w:val="22"/>
        </w:rPr>
        <w:t xml:space="preserve">Growth and marketing team on DTC, Amazon, and paid media, eCommerce on storefront and subscription ops, CX on support workflows, and all agency partners.</w:t>
      </w:r>
    </w:p>
    <w:p>
      <w:pPr>
        <w:pBdr>
          <w:bottom w:val="single" w:color="E0E0E0" w:sz="2" w:space="1"/>
        </w:pBdr>
        <w:spacing w:after="200" w:before="200"/>
      </w:pPr>
    </w:p>
    <w:p>
      <w:pPr>
        <w:spacing w:after="60" w:before="360"/>
      </w:pPr>
      <w:r>
        <w:rPr>
          <w:rFonts w:ascii="DM Sans" w:cs="DM Sans" w:eastAsia="DM Sans" w:hAnsi="DM Sans"/>
          <w:b/>
          <w:bCs/>
          <w:color w:val="C9A84C"/>
          <w:spacing w:val="60"/>
          <w:sz w:val="18"/>
          <w:szCs w:val="18"/>
        </w:rPr>
        <w:t xml:space="preserve">THIS ROLE IS NOT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DM Sans" w:cs="DM Sans" w:eastAsia="DM Sans" w:hAnsi="DM Sans"/>
          <w:color w:val="5A5A5A"/>
          <w:sz w:val="22"/>
          <w:szCs w:val="22"/>
        </w:rPr>
        <w:t xml:space="preserve">A COO title for someone who wants to be chief of everything - this is ops, not the whole company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DM Sans" w:cs="DM Sans" w:eastAsia="DM Sans" w:hAnsi="DM Sans"/>
          <w:color w:val="5A5A5A"/>
          <w:sz w:val="22"/>
          <w:szCs w:val="22"/>
        </w:rPr>
        <w:t xml:space="preserve">A generalist who needs to be educated on supplement supply chains or DTC fulfillment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DM Sans" w:cs="DM Sans" w:eastAsia="DM Sans" w:hAnsi="DM Sans"/>
          <w:color w:val="5A5A5A"/>
          <w:sz w:val="22"/>
          <w:szCs w:val="22"/>
        </w:rPr>
        <w:t xml:space="preserve">A project manager who tracks tasks but doesn't own outcomes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DM Sans" w:cs="DM Sans" w:eastAsia="DM Sans" w:hAnsi="DM Sans"/>
          <w:color w:val="5A5A5A"/>
          <w:sz w:val="22"/>
          <w:szCs w:val="22"/>
        </w:rPr>
        <w:t xml:space="preserve">A cautious executive who slows things down to build consensus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DM Sans" w:cs="DM Sans" w:eastAsia="DM Sans" w:hAnsi="DM Sans"/>
          <w:color w:val="5A5A5A"/>
          <w:sz w:val="22"/>
          <w:szCs w:val="22"/>
        </w:rPr>
        <w:t xml:space="preserve">A reactive tornado - all gas, no steering wheel</w:t>
      </w:r>
    </w:p>
    <w:p>
      <w:pPr>
        <w:pBdr>
          <w:bottom w:val="single" w:color="E0E0E0" w:sz="2" w:space="1"/>
        </w:pBdr>
        <w:spacing w:after="200" w:before="200"/>
      </w:pPr>
    </w:p>
    <w:p>
      <w:pPr>
        <w:spacing w:after="60" w:before="360"/>
      </w:pPr>
      <w:r>
        <w:rPr>
          <w:rFonts w:ascii="DM Sans" w:cs="DM Sans" w:eastAsia="DM Sans" w:hAnsi="DM Sans"/>
          <w:b/>
          <w:bCs/>
          <w:color w:val="C9A84C"/>
          <w:spacing w:val="60"/>
          <w:sz w:val="18"/>
          <w:szCs w:val="18"/>
        </w:rPr>
        <w:t xml:space="preserve">IDEAL CANDIDATE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DM Sans" w:cs="DM Sans" w:eastAsia="DM Sans" w:hAnsi="DM Sans"/>
          <w:color w:val="5A5A5A"/>
          <w:sz w:val="22"/>
          <w:szCs w:val="22"/>
        </w:rPr>
        <w:t xml:space="preserve">3-7 years in operations at a DTC brand that scaled from $10M to $30M+ - you've lived through the scaling pain and know what breaks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DM Sans" w:cs="DM Sans" w:eastAsia="DM Sans" w:hAnsi="DM Sans"/>
          <w:color w:val="5A5A5A"/>
          <w:sz w:val="22"/>
          <w:szCs w:val="22"/>
        </w:rPr>
        <w:t xml:space="preserve">Supplement, health, wellness, or fitness industry experience strongly preferred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DM Sans" w:cs="DM Sans" w:eastAsia="DM Sans" w:hAnsi="DM Sans"/>
          <w:color w:val="5A5A5A"/>
          <w:sz w:val="22"/>
          <w:szCs w:val="22"/>
        </w:rPr>
        <w:t xml:space="preserve">Expert in EOS or a similar operating system - you've implemented it, not just read the book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DM Sans" w:cs="DM Sans" w:eastAsia="DM Sans" w:hAnsi="DM Sans"/>
          <w:color w:val="5A5A5A"/>
          <w:sz w:val="22"/>
          <w:szCs w:val="22"/>
        </w:rPr>
        <w:t xml:space="preserve">Notion power user - you've built and managed an entire company workspace, not just a few pages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DM Sans" w:cs="DM Sans" w:eastAsia="DM Sans" w:hAnsi="DM Sans"/>
          <w:color w:val="5A5A5A"/>
          <w:sz w:val="22"/>
          <w:szCs w:val="22"/>
        </w:rPr>
        <w:t xml:space="preserve">Direct experience managing supply chain, contract manufacturers, and 3PLs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DM Sans" w:cs="DM Sans" w:eastAsia="DM Sans" w:hAnsi="DM Sans"/>
          <w:color w:val="5A5A5A"/>
          <w:sz w:val="22"/>
          <w:szCs w:val="22"/>
        </w:rPr>
        <w:t xml:space="preserve">Managed all HR functions at a small company: hiring pipelines, onboarding, offboarding, payroll oversight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DM Sans" w:cs="DM Sans" w:eastAsia="DM Sans" w:hAnsi="DM Sans"/>
          <w:color w:val="5A5A5A"/>
          <w:sz w:val="22"/>
          <w:szCs w:val="22"/>
        </w:rPr>
        <w:t xml:space="preserve">Strong financial literacy - daily P&amp;L review, cash forecasting, vendor management, and bill pay oversight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DM Sans" w:cs="DM Sans" w:eastAsia="DM Sans" w:hAnsi="DM Sans"/>
          <w:color w:val="5A5A5A"/>
          <w:sz w:val="22"/>
          <w:szCs w:val="22"/>
        </w:rPr>
        <w:t xml:space="preserve">Proficient with AI tools (ChatGPT, Claude, etc.) as daily operational tools, not experiments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DM Sans" w:cs="DM Sans" w:eastAsia="DM Sans" w:hAnsi="DM Sans"/>
          <w:color w:val="5A5A5A"/>
          <w:sz w:val="22"/>
          <w:szCs w:val="22"/>
        </w:rPr>
        <w:t xml:space="preserve">U.S.-based - this is a U.S.-only hire</w:t>
      </w:r>
    </w:p>
    <w:p>
      <w:pPr>
        <w:spacing w:after="80"/>
      </w:pPr>
    </w:p>
    <w:p>
      <w:pPr>
        <w:spacing w:after="160"/>
      </w:pPr>
      <w:r>
        <w:rPr>
          <w:rFonts w:ascii="DM Sans" w:cs="DM Sans" w:eastAsia="DM Sans" w:hAnsi="DM Sans"/>
          <w:b/>
          <w:bCs/>
          <w:i w:val="false"/>
          <w:iCs w:val="false"/>
          <w:color w:val="1A1A1A"/>
          <w:sz w:val="22"/>
          <w:szCs w:val="22"/>
        </w:rPr>
        <w:t xml:space="preserve">Bonus: </w:t>
      </w:r>
      <w:r>
        <w:rPr>
          <w:rFonts w:ascii="DM Sans" w:cs="DM Sans" w:eastAsia="DM Sans" w:hAnsi="DM Sans"/>
          <w:b w:val="false"/>
          <w:bCs w:val="false"/>
          <w:i w:val="false"/>
          <w:iCs w:val="false"/>
          <w:color w:val="5A5A5A"/>
          <w:sz w:val="22"/>
          <w:szCs w:val="22"/>
        </w:rPr>
        <w:t xml:space="preserve">You've built custom GPTs, automation workflows, or internal AI tools that your team actually uses daily.</w:t>
      </w:r>
    </w:p>
    <w:p>
      <w:pPr>
        <w:pBdr>
          <w:bottom w:val="single" w:color="E0E0E0" w:sz="2" w:space="1"/>
        </w:pBdr>
        <w:spacing w:after="200" w:before="200"/>
      </w:pPr>
    </w:p>
    <w:p>
      <w:pPr>
        <w:spacing w:after="60" w:before="360"/>
      </w:pPr>
      <w:r>
        <w:rPr>
          <w:rFonts w:ascii="DM Sans" w:cs="DM Sans" w:eastAsia="DM Sans" w:hAnsi="DM Sans"/>
          <w:b/>
          <w:bCs/>
          <w:color w:val="C9A84C"/>
          <w:spacing w:val="60"/>
          <w:sz w:val="18"/>
          <w:szCs w:val="18"/>
        </w:rPr>
        <w:t xml:space="preserve">OUR CULTURE</w:t>
      </w:r>
    </w:p>
    <w:p>
      <w:pPr>
        <w:spacing w:after="80"/>
      </w:pPr>
    </w:p>
    <w:p>
      <w:pPr>
        <w:spacing w:after="160"/>
      </w:pPr>
      <w:r>
        <w:rPr>
          <w:rFonts w:ascii="DM Sans" w:cs="DM Sans" w:eastAsia="DM Sans" w:hAnsi="DM Sans"/>
          <w:b/>
          <w:bCs/>
          <w:i w:val="false"/>
          <w:iCs w:val="false"/>
          <w:color w:val="1A1A1A"/>
          <w:sz w:val="22"/>
          <w:szCs w:val="22"/>
        </w:rPr>
        <w:t xml:space="preserve">Radical Honesty - </w:t>
      </w:r>
      <w:r>
        <w:rPr>
          <w:rFonts w:ascii="DM Sans" w:cs="DM Sans" w:eastAsia="DM Sans" w:hAnsi="DM Sans"/>
          <w:b w:val="false"/>
          <w:bCs w:val="false"/>
          <w:i w:val="false"/>
          <w:iCs w:val="false"/>
          <w:color w:val="5A5A5A"/>
          <w:sz w:val="22"/>
          <w:szCs w:val="22"/>
        </w:rPr>
        <w:t xml:space="preserve">We say what needs to be said. No hidden agendas, no softened truths. Integrity here isn't a policy, it's a hiring standard.</w:t>
      </w:r>
    </w:p>
    <w:p>
      <w:pPr>
        <w:spacing w:after="80"/>
      </w:pPr>
    </w:p>
    <w:p>
      <w:pPr>
        <w:spacing w:after="160"/>
      </w:pPr>
      <w:r>
        <w:rPr>
          <w:rFonts w:ascii="DM Sans" w:cs="DM Sans" w:eastAsia="DM Sans" w:hAnsi="DM Sans"/>
          <w:b/>
          <w:bCs/>
          <w:i w:val="false"/>
          <w:iCs w:val="false"/>
          <w:color w:val="1A1A1A"/>
          <w:sz w:val="22"/>
          <w:szCs w:val="22"/>
        </w:rPr>
        <w:t xml:space="preserve">Relentless Drive - </w:t>
      </w:r>
      <w:r>
        <w:rPr>
          <w:rFonts w:ascii="DM Sans" w:cs="DM Sans" w:eastAsia="DM Sans" w:hAnsi="DM Sans"/>
          <w:b w:val="false"/>
          <w:bCs w:val="false"/>
          <w:i w:val="false"/>
          <w:iCs w:val="false"/>
          <w:color w:val="5A5A5A"/>
          <w:sz w:val="22"/>
          <w:szCs w:val="22"/>
        </w:rPr>
        <w:t xml:space="preserve">We know who the best is in every role and market - and we're coming for them. Anything short of #1 is unfinished work.</w:t>
      </w:r>
    </w:p>
    <w:p>
      <w:pPr>
        <w:spacing w:after="80"/>
      </w:pPr>
    </w:p>
    <w:p>
      <w:pPr>
        <w:spacing w:after="160"/>
      </w:pPr>
      <w:r>
        <w:rPr>
          <w:rFonts w:ascii="DM Sans" w:cs="DM Sans" w:eastAsia="DM Sans" w:hAnsi="DM Sans"/>
          <w:b/>
          <w:bCs/>
          <w:i w:val="false"/>
          <w:iCs w:val="false"/>
          <w:color w:val="1A1A1A"/>
          <w:sz w:val="22"/>
          <w:szCs w:val="22"/>
        </w:rPr>
        <w:t xml:space="preserve">Selfless Service - </w:t>
      </w:r>
      <w:r>
        <w:rPr>
          <w:rFonts w:ascii="DM Sans" w:cs="DM Sans" w:eastAsia="DM Sans" w:hAnsi="DM Sans"/>
          <w:b w:val="false"/>
          <w:bCs w:val="false"/>
          <w:i w:val="false"/>
          <w:iCs w:val="false"/>
          <w:color w:val="5A5A5A"/>
          <w:sz w:val="22"/>
          <w:szCs w:val="22"/>
        </w:rPr>
        <w:t xml:space="preserve">We publish every ingredient, every dose, and every test result. The person on the other end deserves to know exactly what they're putting in their body.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DM Sans" w:cs="DM Sans" w:eastAsia="DM Sans" w:hAnsi="DM Sans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120"/>
    </w:pPr>
    <w:rPr>
      <w:rFonts w:ascii="DM Sans" w:cs="DM Sans" w:eastAsia="DM Sans" w:hAnsi="DM Sans"/>
      <w:b/>
      <w:bCs/>
      <w:color w:val="1A1A1A"/>
      <w:sz w:val="44"/>
      <w:szCs w:val="44"/>
    </w:rPr>
  </w:style>
  <w:style w:type="paragraph" w:styleId="Heading2">
    <w:name w:val="Heading 2"/>
    <w:basedOn w:val="Normal"/>
    <w:next w:val="Normal"/>
    <w:qFormat/>
    <w:pPr>
      <w:spacing w:after="120" w:before="240"/>
    </w:pPr>
    <w:rPr>
      <w:rFonts w:ascii="DM Sans" w:cs="DM Sans" w:eastAsia="DM Sans" w:hAnsi="DM Sans"/>
      <w:b/>
      <w:bCs/>
      <w:color w:val="1A1A1A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2026-04-02T17:27:31.922Z</dcterms:created>
  <dcterms:modified xsi:type="dcterms:W3CDTF">2026-04-02T17:27:31.922Z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