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05" w:rsidRPr="00B36305" w:rsidRDefault="001C683D" w:rsidP="00387AF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Технология «</w:t>
      </w:r>
      <w:r w:rsidR="00B363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Игровая </w:t>
      </w:r>
      <w:proofErr w:type="spellStart"/>
      <w:r w:rsidR="00B363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коллаборация</w:t>
      </w:r>
      <w:proofErr w:type="spellEnd"/>
      <w:r w:rsidR="00A075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– технология,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обеспечивающая развитие дошкольников в игре</w:t>
      </w:r>
      <w:r w:rsidR="00A075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».</w:t>
      </w:r>
    </w:p>
    <w:p w:rsidR="00387AF7" w:rsidRDefault="00387AF7" w:rsidP="00387AF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87A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Краткое описание технологии работы с детьми, обеспечивающая развитие дошкольников в игровой деятельности.</w:t>
      </w:r>
    </w:p>
    <w:p w:rsidR="00387AF7" w:rsidRDefault="00387AF7" w:rsidP="00C0537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Информация о группе детского сада, в которой работает участник Конкурса.</w:t>
      </w:r>
    </w:p>
    <w:p w:rsidR="00387AF7" w:rsidRPr="00387AF7" w:rsidRDefault="00387AF7" w:rsidP="00C05379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Возрастной диапазон варьируется от младшей </w:t>
      </w:r>
      <w:r w:rsidR="006C33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подготовительн</w:t>
      </w:r>
      <w:r w:rsidR="00837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6C33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</w:t>
      </w:r>
      <w:r w:rsidR="00837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87AF7" w:rsidRDefault="00387AF7" w:rsidP="00C05379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Основная образовательная программа дошкольного </w:t>
      </w:r>
      <w:r w:rsidR="00F344B9"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 МБДОУ</w:t>
      </w:r>
      <w:r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«Детский сад № 16»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 учетом образовательной программы </w:t>
      </w:r>
      <w:r w:rsidR="00D304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дошкольного образования «Развитие».</w:t>
      </w:r>
    </w:p>
    <w:p w:rsidR="00D30407" w:rsidRDefault="00D30407" w:rsidP="00C05379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Количественный состав групп составляет от 20 до 27 детей, всего 10 групп занимающихся.</w:t>
      </w:r>
    </w:p>
    <w:p w:rsidR="00D30407" w:rsidRDefault="00D30407" w:rsidP="00C0537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304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Краткое описание технологии работы с детьми,</w:t>
      </w:r>
      <w:r w:rsidR="00BC4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обеспечивающей развитие дошкольников в игровой деятельности на культурном содержании пяти образовательных областей.</w:t>
      </w:r>
    </w:p>
    <w:p w:rsidR="00691989" w:rsidRPr="000541E5" w:rsidRDefault="004E6F28" w:rsidP="000541E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внедрить</w:t>
      </w:r>
      <w:r w:rsidR="001A3EB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инструктору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физической культуре в </w:t>
      </w:r>
      <w:r w:rsidR="001A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детскую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игру, решая </w:t>
      </w:r>
      <w:r w:rsidR="001A3EB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образовательной области «Ф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изическое развитие</w:t>
      </w:r>
      <w:r w:rsidR="001A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»? </w:t>
      </w:r>
      <w:r w:rsidR="000541E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="001A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ожет </w:t>
      </w:r>
      <w:r w:rsid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он</w:t>
      </w:r>
      <w:r w:rsidR="00C32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 полноценным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играющим педагогом</w:t>
      </w:r>
      <w:r w:rsidR="000541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0541E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</w:t>
      </w:r>
      <w:r w:rsidR="00004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</w:t>
      </w:r>
      <w:r w:rsidR="000A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дничество </w:t>
      </w:r>
      <w:r w:rsid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детьми</w:t>
      </w:r>
      <w:r w:rsidR="005366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взрослыми</w:t>
      </w:r>
      <w:r w:rsidR="000541E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04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1AD4" w:rsidRDefault="00A07574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Я считаю все</w:t>
      </w:r>
      <w:r w:rsidR="00213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0A021D" w:rsidRPr="00213BE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0044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решить с помощью технологии «Игровая</w:t>
      </w:r>
      <w:r w:rsidR="00C32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044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технология, обеспечивающая развитие дошкольников в игре</w:t>
      </w:r>
      <w:r w:rsidR="00004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5366F5" w:rsidRDefault="00004492" w:rsidP="00536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Первый</w:t>
      </w:r>
      <w:r w:rsidR="005E11B1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этап:</w:t>
      </w:r>
      <w:r w:rsidR="00C32D02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91989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</w:t>
      </w:r>
      <w:r w:rsidR="005E11B1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бор информации</w:t>
      </w:r>
      <w:r w:rsidR="00691989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E71A21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E71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="00691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этом этапе я собираю информацию с групп разного возраста </w:t>
      </w:r>
      <w:r w:rsidR="00E71A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="00691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игровой деятельности, тем самым </w:t>
      </w:r>
      <w:r w:rsidR="00E71A21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узнавая</w:t>
      </w:r>
      <w:r w:rsidR="000A021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91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</w:t>
      </w:r>
      <w:r w:rsid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91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какая игра «живет»</w:t>
      </w:r>
      <w:r w:rsidR="00E71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сейчас</w:t>
      </w:r>
      <w:r w:rsidR="003B3A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6F5" w:rsidRDefault="005366F5" w:rsidP="005366F5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сбора информации мне помогает доска «Сегодня мы играем…», которая расположена в холле детского сада. На ней воспитатели и дети пишут тему той игры, в которую они играют в настоящее время. </w:t>
      </w:r>
    </w:p>
    <w:p w:rsidR="00B21CC2" w:rsidRDefault="003B3A50" w:rsidP="00536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1A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утреннего круга или других утренних р</w:t>
      </w:r>
      <w:r w:rsidR="00B21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ежимных моментов я наблюдаю и </w:t>
      </w:r>
      <w:r w:rsidR="00E71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становлюсь активным участником происходящего. </w:t>
      </w:r>
    </w:p>
    <w:p w:rsidR="00B21CC2" w:rsidRDefault="00B21CC2" w:rsidP="00536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меня возникают вопросы или сомнения, я добираю информацию у </w:t>
      </w:r>
      <w:r w:rsid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воспитателя через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индивидуальную беседу с ним или в мессенджере в </w:t>
      </w:r>
      <w:r w:rsid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Педагоги». </w:t>
      </w:r>
    </w:p>
    <w:p w:rsidR="00B21CC2" w:rsidRDefault="00E71A21" w:rsidP="00536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Фиксирую увиденное и услышанное </w:t>
      </w:r>
      <w:r w:rsidR="00B21CC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специально разработанной мной</w:t>
      </w:r>
      <w:r w:rsidR="00691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тетради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</w:t>
      </w:r>
      <w:r w:rsidR="003B3A5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 информации»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30E5" w:rsidRDefault="00691989" w:rsidP="005366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групп, которые я посещаю в утренний промежуток</w:t>
      </w:r>
      <w:r w:rsidR="00AE1D8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</w:t>
      </w:r>
      <w:r w:rsidR="000A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1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накануне </w:t>
      </w:r>
      <w:r w:rsidR="00C81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сеткой образовательных ситуаций, так как я заинте</w:t>
      </w:r>
      <w:r w:rsidR="000317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ресован поддержать детскую игру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именно с </w:t>
      </w:r>
      <w:r w:rsidR="000317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детьми, которые придут ко мне в спортивный зал</w:t>
      </w:r>
      <w:r w:rsidR="00031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следующий день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30E5" w:rsidRDefault="00004492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Второй этап:</w:t>
      </w:r>
      <w:r w:rsidR="00951864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B3A50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3B3A50" w:rsidRPr="00A075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</w:t>
      </w:r>
      <w:r w:rsidR="005E11B1" w:rsidRPr="00A075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одготовительный</w:t>
      </w:r>
      <w:r w:rsidR="002F60B1" w:rsidRPr="00A075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».</w:t>
      </w:r>
      <w:r w:rsidR="002F60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</w:t>
      </w:r>
      <w:r w:rsidR="003B3A50" w:rsidRPr="001B4E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осле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успешно собранной информации я запускаю второй этап </w:t>
      </w:r>
      <w:r w:rsidR="00A075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подготовки вхождения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детскую игру</w:t>
      </w:r>
      <w:r w:rsidR="00A075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сотрудничая с педагогами по подбору атрибутов к разным видам игр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A075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Например,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 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режиссёрской игре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поля и 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кегли, костюм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 образной игре, готовые атрибуты и бросовый материал к сюжетно-ролевой игре, предметы</w:t>
      </w:r>
      <w:r w:rsidR="00C81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заместители к играм с правилами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узыкальное сопровождение</w:t>
      </w:r>
      <w:r w:rsidR="00C81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костюмы мне 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помогает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81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подобрать 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музыкальный руководитель, письмо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послание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F45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сочинить </w:t>
      </w:r>
      <w:r w:rsidR="009518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учитель - 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логопед. Анализ 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среды группы </w:t>
      </w:r>
      <w:r w:rsidR="00257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точки зрения физического развития я провожу совместно с </w:t>
      </w:r>
      <w:r w:rsidR="003B3A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воспитателем. </w:t>
      </w:r>
      <w:r w:rsidR="00A075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B976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для воспитателей готовлю рекомендации по развитию физических качеств для каждого возраста.</w:t>
      </w:r>
    </w:p>
    <w:p w:rsidR="00335450" w:rsidRDefault="005E11B1" w:rsidP="00A075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Третий этап: </w:t>
      </w:r>
      <w:r w:rsidR="003B3A50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</w:t>
      </w:r>
      <w:r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огружение</w:t>
      </w:r>
      <w:r w:rsidR="003B3A50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1E62EF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самый интересный, насыщенный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непредсказуемый этап технологии</w:t>
      </w:r>
      <w:r w:rsidR="0001594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направлен на разностороннее развитие ребенка</w:t>
      </w:r>
      <w:r w:rsidR="0001594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обогащение его жизненного опыта, а для меня </w:t>
      </w:r>
      <w:r w:rsidR="00C81AD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решение когнитивных задач своей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образовательной области. Погружение в детскую игру начинается в групповом помещении</w:t>
      </w:r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чаще всего это происходит в вечернее время, и именно в этот момент начинается активная </w:t>
      </w:r>
      <w:proofErr w:type="spellStart"/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коллаборация</w:t>
      </w:r>
      <w:proofErr w:type="spellEnd"/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детьми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39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</w:t>
      </w:r>
      <w:r w:rsidR="008D39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режиссерской игре 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>кегли превращаются в лес для животных, который вырос ря</w:t>
      </w:r>
      <w:r w:rsidR="005366F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 с игровым полем ребенка.  Между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деревья</w:t>
      </w:r>
      <w:r w:rsidR="005366F5">
        <w:rPr>
          <w:rFonts w:ascii="Times New Roman" w:eastAsia="Times New Roman" w:hAnsi="Times New Roman" w:cs="Times New Roman"/>
          <w:sz w:val="24"/>
          <w:szCs w:val="24"/>
          <w:lang w:eastAsia="ru-RU"/>
        </w:rPr>
        <w:t>ми-кеглями сначала бегают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медведи</w:t>
      </w:r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я и ребенок. (Вы думаете медведи не бегают? И дети думают, что они не умеют это делать, а ходят только в развалку. И вот здесь я могу расширить кругозор ребенка </w:t>
      </w:r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сведениями о скорости передвижения медведя. Уверяю вас, данная информация спровоцирует ребенка на бег.)</w:t>
      </w:r>
    </w:p>
    <w:p w:rsidR="00335450" w:rsidRDefault="0001594B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образной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игре, </w:t>
      </w:r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81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гости приходит Т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игренок</w:t>
      </w:r>
      <w:r w:rsidR="00C81AD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старается подружиться с остальными дикими животными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, живущими в группе в данный момент</w:t>
      </w:r>
      <w:r w:rsidR="003354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научит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их прыгать на одной лапе. В сюжетно 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ролевой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игре я могу стать матросом (если команда группы плывет на корабле) </w:t>
      </w:r>
      <w:r w:rsidR="001B4EAF">
        <w:rPr>
          <w:rFonts w:ascii="Times New Roman" w:eastAsia="Times New Roman" w:hAnsi="Times New Roman" w:cs="Times New Roman"/>
          <w:sz w:val="24"/>
          <w:szCs w:val="24"/>
          <w:lang w:eastAsia="ru-RU"/>
        </w:rPr>
        <w:t>и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уду помогать остальным забрасывать (метать) сеть далеко в море.</w:t>
      </w:r>
    </w:p>
    <w:p w:rsidR="00335450" w:rsidRDefault="0001594B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игра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с правилами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 внести в среду новую игру: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шахматы,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твисте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вступ</w:t>
      </w:r>
      <w:r w:rsidR="001B4EAF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 в команду игроков и научить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челночному бегу, играм в городки, посостязаться в футбольной команде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на ворота.</w:t>
      </w:r>
      <w:r w:rsidR="001B4E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E62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Дети </w:t>
      </w:r>
      <w:r w:rsidR="001B4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могут научить меня своим играм, которые я перен</w:t>
      </w:r>
      <w:r w:rsidR="008D39E9">
        <w:rPr>
          <w:rFonts w:ascii="Times New Roman" w:eastAsia="Times New Roman" w:hAnsi="Times New Roman" w:cs="Times New Roman"/>
          <w:sz w:val="24"/>
          <w:szCs w:val="24"/>
          <w:lang w:eastAsia="ru-RU"/>
        </w:rPr>
        <w:t>ошу</w:t>
      </w:r>
      <w:r w:rsidR="001B4E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предстоящее </w:t>
      </w:r>
      <w:r w:rsidR="001B4EA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событие.</w:t>
      </w:r>
    </w:p>
    <w:p w:rsidR="00B9768C" w:rsidRDefault="005E11B1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Четвертый этап:</w:t>
      </w:r>
      <w:r w:rsidR="00626DB1" w:rsidRPr="00A075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«Игра в спортивном зале».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плавный переход 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группового помещения в спортивный зал, где мы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продолжаем реализовывать 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когнитивные задачи по физическому р</w:t>
      </w:r>
      <w:r w:rsidR="005366F5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азвитию в игровой деятельности: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F8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бегаем между пенечками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режиссерск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</w:t>
      </w:r>
      <w:r w:rsidR="005366F5">
        <w:rPr>
          <w:rFonts w:ascii="Times New Roman" w:eastAsia="Times New Roman" w:hAnsi="Times New Roman" w:cs="Times New Roman"/>
          <w:sz w:val="24"/>
          <w:szCs w:val="24"/>
          <w:lang w:eastAsia="ru-RU"/>
        </w:rPr>
        <w:t>е,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образах животных 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перепрыгиваем с кочки на кочку, 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сюжетно-ролевой </w:t>
      </w:r>
      <w:r w:rsidR="00C50B68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игре,</w:t>
      </w:r>
      <w:r w:rsidR="006C7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80F82">
        <w:rPr>
          <w:rFonts w:ascii="Times New Roman" w:eastAsia="Times New Roman" w:hAnsi="Times New Roman" w:cs="Times New Roman"/>
          <w:sz w:val="24"/>
          <w:szCs w:val="24"/>
          <w:lang w:eastAsia="ru-RU"/>
        </w:rPr>
        <w:t>сы с корабля бросают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мешочки в цель, 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играх с правилами 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проводим эстафеты 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«К</w:t>
      </w:r>
      <w:r w:rsidR="00967136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быстрее</w:t>
      </w:r>
      <w:r w:rsidR="00180F8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757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способом «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елночный бег</w:t>
      </w:r>
      <w:r w:rsidR="00626DB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80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518A" w:rsidRDefault="00180F82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этом этапе происходит сотрудничество с воспитателем группы, так как за время до образовательной ситуации в игре детей могли произойти изменения, мог измениться интерес у некоторых детей, и мне важно владеть полной информацией, чтобы не разрушить детскую игру. </w:t>
      </w:r>
      <w:r w:rsidR="00B9768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Воспитатель рассказывает мне о произошедших изменениях и помогает удержать актуальный инт</w:t>
      </w:r>
      <w:r w:rsidR="00CD1D96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ерес в игре, становясь равноправным партнером.</w:t>
      </w:r>
    </w:p>
    <w:p w:rsidR="00225CCD" w:rsidRDefault="00225CCD" w:rsidP="00004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у детей накапливается достаточный опыт основных видов движений игра в спортивном зале проходит через событийную «Круговую тренировку».</w:t>
      </w:r>
    </w:p>
    <w:p w:rsidR="00E24477" w:rsidRPr="005E11B1" w:rsidRDefault="00967136" w:rsidP="00CD1D9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данной технологии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5CCD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плавно перетекает из группы в спортивный зал и обратно.</w:t>
      </w:r>
      <w:r w:rsidR="00175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6305" w:rsidRPr="00B36305" w:rsidRDefault="00B36305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37BA" w:rsidRPr="00BF5A93" w:rsidRDefault="00BF5A93" w:rsidP="00A07574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5A93">
        <w:rPr>
          <w:rFonts w:ascii="Times New Roman" w:hAnsi="Times New Roman"/>
          <w:b/>
        </w:rPr>
        <w:t>Ссылка на видеоролик</w:t>
      </w:r>
      <w:r>
        <w:rPr>
          <w:rFonts w:ascii="Times New Roman" w:hAnsi="Times New Roman"/>
          <w:b/>
        </w:rPr>
        <w:t xml:space="preserve">: </w:t>
      </w:r>
      <w:r w:rsidR="00A07574" w:rsidRPr="00A07574">
        <w:rPr>
          <w:rFonts w:ascii="Times New Roman" w:hAnsi="Times New Roman"/>
          <w:b/>
        </w:rPr>
        <w:t>https://youtu.be/81pHslo1kRw</w:t>
      </w:r>
      <w:bookmarkStart w:id="0" w:name="_GoBack"/>
      <w:bookmarkEnd w:id="0"/>
    </w:p>
    <w:sectPr w:rsidR="00DF37BA" w:rsidRPr="00BF5A93" w:rsidSect="00C0537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C2F"/>
    <w:multiLevelType w:val="multilevel"/>
    <w:tmpl w:val="7026B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2979"/>
    <w:multiLevelType w:val="multilevel"/>
    <w:tmpl w:val="734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F2F40"/>
    <w:multiLevelType w:val="multilevel"/>
    <w:tmpl w:val="EE3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43D32"/>
    <w:multiLevelType w:val="multilevel"/>
    <w:tmpl w:val="14509A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  <w:b w:val="0"/>
      </w:rPr>
    </w:lvl>
  </w:abstractNum>
  <w:abstractNum w:abstractNumId="4">
    <w:nsid w:val="0EA15E00"/>
    <w:multiLevelType w:val="multilevel"/>
    <w:tmpl w:val="BBB0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3188A"/>
    <w:multiLevelType w:val="multilevel"/>
    <w:tmpl w:val="59B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273A1"/>
    <w:multiLevelType w:val="multilevel"/>
    <w:tmpl w:val="76480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962CA"/>
    <w:multiLevelType w:val="multilevel"/>
    <w:tmpl w:val="688A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814CD"/>
    <w:multiLevelType w:val="multilevel"/>
    <w:tmpl w:val="5678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5078C"/>
    <w:multiLevelType w:val="multilevel"/>
    <w:tmpl w:val="4FE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395FF5"/>
    <w:multiLevelType w:val="multilevel"/>
    <w:tmpl w:val="F11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D62CB"/>
    <w:multiLevelType w:val="multilevel"/>
    <w:tmpl w:val="C8482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0132"/>
    <w:rsid w:val="00004492"/>
    <w:rsid w:val="00012D60"/>
    <w:rsid w:val="0001594B"/>
    <w:rsid w:val="000317AA"/>
    <w:rsid w:val="000541E5"/>
    <w:rsid w:val="00054551"/>
    <w:rsid w:val="000A021D"/>
    <w:rsid w:val="00161C23"/>
    <w:rsid w:val="0017518A"/>
    <w:rsid w:val="00180F82"/>
    <w:rsid w:val="00187C23"/>
    <w:rsid w:val="001A3EBE"/>
    <w:rsid w:val="001B4EAF"/>
    <w:rsid w:val="001C683D"/>
    <w:rsid w:val="001E62EF"/>
    <w:rsid w:val="00213BEB"/>
    <w:rsid w:val="00225CCD"/>
    <w:rsid w:val="00257219"/>
    <w:rsid w:val="00261C96"/>
    <w:rsid w:val="002F60B1"/>
    <w:rsid w:val="00313EDC"/>
    <w:rsid w:val="00335450"/>
    <w:rsid w:val="00357279"/>
    <w:rsid w:val="00373FDF"/>
    <w:rsid w:val="00387AF7"/>
    <w:rsid w:val="00392824"/>
    <w:rsid w:val="003B36EE"/>
    <w:rsid w:val="003B3A50"/>
    <w:rsid w:val="003E5C89"/>
    <w:rsid w:val="004626D1"/>
    <w:rsid w:val="00465B6A"/>
    <w:rsid w:val="004735EA"/>
    <w:rsid w:val="0049613F"/>
    <w:rsid w:val="004B528E"/>
    <w:rsid w:val="004E6F28"/>
    <w:rsid w:val="004F4418"/>
    <w:rsid w:val="005366F5"/>
    <w:rsid w:val="00576A32"/>
    <w:rsid w:val="005E11B1"/>
    <w:rsid w:val="00626DB1"/>
    <w:rsid w:val="006447E7"/>
    <w:rsid w:val="00666DDF"/>
    <w:rsid w:val="00691989"/>
    <w:rsid w:val="006C334E"/>
    <w:rsid w:val="006C74DF"/>
    <w:rsid w:val="00704203"/>
    <w:rsid w:val="00713878"/>
    <w:rsid w:val="00731048"/>
    <w:rsid w:val="007456D6"/>
    <w:rsid w:val="00787C92"/>
    <w:rsid w:val="007D69BD"/>
    <w:rsid w:val="00810269"/>
    <w:rsid w:val="00827A24"/>
    <w:rsid w:val="00837A5D"/>
    <w:rsid w:val="00877817"/>
    <w:rsid w:val="008D39E9"/>
    <w:rsid w:val="008D5393"/>
    <w:rsid w:val="008F6F0F"/>
    <w:rsid w:val="00951573"/>
    <w:rsid w:val="00951864"/>
    <w:rsid w:val="00965544"/>
    <w:rsid w:val="00967136"/>
    <w:rsid w:val="009A04B6"/>
    <w:rsid w:val="009B4780"/>
    <w:rsid w:val="00A07574"/>
    <w:rsid w:val="00A334A3"/>
    <w:rsid w:val="00A50049"/>
    <w:rsid w:val="00A614A4"/>
    <w:rsid w:val="00A63404"/>
    <w:rsid w:val="00A75CA9"/>
    <w:rsid w:val="00AD2D39"/>
    <w:rsid w:val="00AE1D8C"/>
    <w:rsid w:val="00AF45E0"/>
    <w:rsid w:val="00B12AFD"/>
    <w:rsid w:val="00B15F5A"/>
    <w:rsid w:val="00B21CC2"/>
    <w:rsid w:val="00B36305"/>
    <w:rsid w:val="00B61DCC"/>
    <w:rsid w:val="00B9768C"/>
    <w:rsid w:val="00BB2C7F"/>
    <w:rsid w:val="00BC04FA"/>
    <w:rsid w:val="00BC4E1F"/>
    <w:rsid w:val="00BE3943"/>
    <w:rsid w:val="00BF5A93"/>
    <w:rsid w:val="00C04FAE"/>
    <w:rsid w:val="00C05379"/>
    <w:rsid w:val="00C32D02"/>
    <w:rsid w:val="00C50A00"/>
    <w:rsid w:val="00C50B68"/>
    <w:rsid w:val="00C637CE"/>
    <w:rsid w:val="00C81AD4"/>
    <w:rsid w:val="00CA23CA"/>
    <w:rsid w:val="00CB4184"/>
    <w:rsid w:val="00CD1D96"/>
    <w:rsid w:val="00D21834"/>
    <w:rsid w:val="00D30407"/>
    <w:rsid w:val="00D41F64"/>
    <w:rsid w:val="00D530E5"/>
    <w:rsid w:val="00DB2874"/>
    <w:rsid w:val="00DB6BFC"/>
    <w:rsid w:val="00DC3B9F"/>
    <w:rsid w:val="00DD6A17"/>
    <w:rsid w:val="00DF37BA"/>
    <w:rsid w:val="00E24477"/>
    <w:rsid w:val="00E71A21"/>
    <w:rsid w:val="00ED71B5"/>
    <w:rsid w:val="00F344B9"/>
    <w:rsid w:val="00F53BE1"/>
    <w:rsid w:val="00F65967"/>
    <w:rsid w:val="00F849F3"/>
    <w:rsid w:val="00FE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4C5D0E-9338-4296-A6A4-3756C42B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AF7"/>
    <w:pPr>
      <w:ind w:left="720"/>
      <w:contextualSpacing/>
    </w:pPr>
  </w:style>
  <w:style w:type="paragraph" w:styleId="a4">
    <w:name w:val="No Spacing"/>
    <w:uiPriority w:val="1"/>
    <w:qFormat/>
    <w:rsid w:val="00713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D49D-90D2-4FC6-9015-CABAB5CB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Учетная запись Майкрософт</cp:lastModifiedBy>
  <cp:revision>22</cp:revision>
  <cp:lastPrinted>2022-09-21T10:27:00Z</cp:lastPrinted>
  <dcterms:created xsi:type="dcterms:W3CDTF">2022-09-19T07:15:00Z</dcterms:created>
  <dcterms:modified xsi:type="dcterms:W3CDTF">2022-09-23T15:53:00Z</dcterms:modified>
</cp:coreProperties>
</file>