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F78" w:rsidRPr="00794F78" w:rsidRDefault="00794F78" w:rsidP="00794F7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F78">
        <w:rPr>
          <w:rFonts w:ascii="Times New Roman" w:eastAsia="Times New Roman" w:hAnsi="Times New Roman" w:cs="Times New Roman"/>
          <w:sz w:val="28"/>
          <w:szCs w:val="28"/>
          <w:lang w:eastAsia="ru-RU"/>
        </w:rPr>
        <w:t>Муниципальное бюджетное дошкольное образовательное учреждение</w:t>
      </w: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F78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детский сад №16</w:t>
      </w: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F78" w:rsidRPr="00794F78" w:rsidRDefault="00794F78" w:rsidP="00794F78">
      <w:pPr>
        <w:spacing w:after="0" w:line="240" w:lineRule="auto"/>
        <w:ind w:firstLine="521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4F7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4F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F78" w:rsidRPr="00794F78" w:rsidRDefault="00794F78" w:rsidP="00794F78">
      <w:pPr>
        <w:tabs>
          <w:tab w:val="left" w:pos="4253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794F78">
        <w:rPr>
          <w:rFonts w:ascii="Times New Roman" w:eastAsia="Times New Roman" w:hAnsi="Times New Roman" w:cs="Times New Roman"/>
          <w:sz w:val="44"/>
          <w:szCs w:val="44"/>
          <w:lang w:eastAsia="ru-RU"/>
        </w:rPr>
        <w:t>Онлайн выставка: «Играть, нельзя гулять: чем занять дошкольника</w:t>
      </w: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794F78">
        <w:rPr>
          <w:rFonts w:ascii="Times New Roman" w:eastAsia="Times New Roman" w:hAnsi="Times New Roman" w:cs="Times New Roman"/>
          <w:sz w:val="44"/>
          <w:szCs w:val="44"/>
          <w:lang w:eastAsia="ru-RU"/>
        </w:rPr>
        <w:t>в условиях самоизоляции»</w:t>
      </w:r>
    </w:p>
    <w:p w:rsidR="00794F78" w:rsidRPr="00794F78" w:rsidRDefault="00794F78" w:rsidP="00794F7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ru-RU"/>
        </w:rPr>
      </w:pP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F78" w:rsidRDefault="00D52215" w:rsidP="00794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Подготовил</w:t>
      </w:r>
      <w:r w:rsidR="00794F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инструктор по </w:t>
      </w:r>
    </w:p>
    <w:p w:rsid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</w:t>
      </w:r>
      <w:r w:rsidR="00D52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физической культуре </w:t>
      </w: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</w:t>
      </w:r>
      <w:r w:rsidR="00D52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</w:t>
      </w:r>
      <w:bookmarkStart w:id="0" w:name="_GoBack"/>
      <w:bookmarkEnd w:id="0"/>
      <w:r w:rsidR="00D52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Козабаранов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 С. </w:t>
      </w: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4F78" w:rsidRPr="00794F78" w:rsidRDefault="00794F78" w:rsidP="00794F7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78" w:rsidRPr="00794F78" w:rsidRDefault="00794F78" w:rsidP="00794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78" w:rsidRPr="00794F78" w:rsidRDefault="00794F78" w:rsidP="00794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78">
        <w:rPr>
          <w:rFonts w:ascii="Times New Roman" w:eastAsia="Times New Roman" w:hAnsi="Times New Roman" w:cs="Times New Roman"/>
          <w:sz w:val="24"/>
          <w:szCs w:val="24"/>
          <w:lang w:eastAsia="ru-RU"/>
        </w:rPr>
        <w:t>г. Саров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2024</w:t>
      </w:r>
    </w:p>
    <w:p w:rsidR="00794F78" w:rsidRPr="00794F78" w:rsidRDefault="00794F78" w:rsidP="00794F7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6C133A" w:rsidRDefault="006C133A">
      <w:pPr>
        <w:rPr>
          <w:rFonts w:ascii="Times New Roman" w:hAnsi="Times New Roman" w:cs="Times New Roman"/>
          <w:b/>
          <w:sz w:val="32"/>
          <w:szCs w:val="32"/>
        </w:rPr>
      </w:pPr>
    </w:p>
    <w:p w:rsidR="006C133A" w:rsidRPr="006C133A" w:rsidRDefault="006C133A" w:rsidP="006C133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133A">
        <w:rPr>
          <w:rFonts w:ascii="Times New Roman" w:hAnsi="Times New Roman" w:cs="Times New Roman"/>
          <w:b/>
          <w:sz w:val="32"/>
          <w:szCs w:val="32"/>
        </w:rPr>
        <w:lastRenderedPageBreak/>
        <w:t>Играть, нельзя гулять: чем занять дошкольника</w:t>
      </w:r>
    </w:p>
    <w:p w:rsidR="006C133A" w:rsidRPr="006C133A" w:rsidRDefault="006C133A" w:rsidP="006C13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b/>
          <w:sz w:val="32"/>
          <w:szCs w:val="32"/>
        </w:rPr>
        <w:t>в условиях самоизоляции</w:t>
      </w:r>
      <w:r w:rsidR="008610D4">
        <w:rPr>
          <w:rFonts w:ascii="Times New Roman" w:hAnsi="Times New Roman" w:cs="Times New Roman"/>
          <w:b/>
          <w:sz w:val="32"/>
          <w:szCs w:val="32"/>
        </w:rPr>
        <w:t>.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 xml:space="preserve">Изменить привычный образ жизни и находиться постоянно дома – это стресс не только для взрослых, но и для детей. Идей масса, но так как у нас в фокусе дошкольники, то для них по возрасту положено – играть. Игра – это лучше, чем всякие </w:t>
      </w:r>
      <w:proofErr w:type="spellStart"/>
      <w:r w:rsidRPr="006C133A">
        <w:rPr>
          <w:rFonts w:ascii="Times New Roman" w:hAnsi="Times New Roman" w:cs="Times New Roman"/>
          <w:sz w:val="28"/>
          <w:szCs w:val="28"/>
        </w:rPr>
        <w:t>развивашки</w:t>
      </w:r>
      <w:proofErr w:type="spellEnd"/>
      <w:r w:rsidRPr="006C13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133A">
        <w:rPr>
          <w:rFonts w:ascii="Times New Roman" w:hAnsi="Times New Roman" w:cs="Times New Roman"/>
          <w:sz w:val="28"/>
          <w:szCs w:val="28"/>
        </w:rPr>
        <w:t>занимашки</w:t>
      </w:r>
      <w:proofErr w:type="spellEnd"/>
      <w:r w:rsidRPr="006C133A">
        <w:rPr>
          <w:rFonts w:ascii="Times New Roman" w:hAnsi="Times New Roman" w:cs="Times New Roman"/>
          <w:sz w:val="28"/>
          <w:szCs w:val="28"/>
        </w:rPr>
        <w:t xml:space="preserve">, любые онлайн-приложения. 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Для дошкольника движение – это принципиально значимое время препровождение, поэтому простой способ – это сделать звериную зарядку. Например, вы воображаете, что идете по зоопарку, видите зверей и повторяете их движения. Это может быть более целостный сюжет, например, вы идете в поход: маршируете, перепрыгиваете через реку, ставите палатку… Все это сопровождается крупно моторными движениями.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Подобные активности – это возможность для ребенка подвигаться, сделать крупные размашистые движения, прыжки, имитацию бега, взмахи руками. Вы можете танцевать, вы можете играть в твистор, вы можете сделать у себя в коридоре с помощью скотча классики, построить полосу препятствий из диванных подушек…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Гимнастика в форме аэробики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C133A">
        <w:rPr>
          <w:rFonts w:ascii="Times New Roman" w:hAnsi="Times New Roman" w:cs="Times New Roman"/>
          <w:sz w:val="28"/>
          <w:szCs w:val="28"/>
        </w:rPr>
        <w:t>Зверобика</w:t>
      </w:r>
      <w:proofErr w:type="spellEnd"/>
      <w:r w:rsidRPr="006C133A">
        <w:rPr>
          <w:rFonts w:ascii="Times New Roman" w:hAnsi="Times New Roman" w:cs="Times New Roman"/>
          <w:sz w:val="28"/>
          <w:szCs w:val="28"/>
        </w:rPr>
        <w:t>».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 xml:space="preserve">1. Водная часть. Марш, легкий бег. 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 xml:space="preserve">2. Живёт на свете очень много          </w:t>
      </w:r>
      <w:proofErr w:type="gramStart"/>
      <w:r w:rsidRPr="006C133A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6C133A">
        <w:rPr>
          <w:rFonts w:ascii="Times New Roman" w:hAnsi="Times New Roman" w:cs="Times New Roman"/>
          <w:sz w:val="28"/>
          <w:szCs w:val="28"/>
        </w:rPr>
        <w:t>Дети, стоя, поднимают руки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Мартышек, кошек, птиц и змей.                 через стороны вверх и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Но человек, ты друг природы                        опускают - 4 раза.)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И должен знать повадки всех зверей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Припев: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Раз, два, три, ну-ка повтори!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Раз, два, три, ну-ка повтори!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Три, четыре, пять - повтори опять!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Очень хорошо!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lastRenderedPageBreak/>
        <w:t xml:space="preserve"> Уселась кошка на окошко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И стала хвостиком крутить.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А мы движение такое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Все вместе сможем, сможем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повторить!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Припев: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Раз, два, три, ну-ка повтори!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Ну-ка, повтори!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Очень хорошо!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Выполняют 3 хлопка и образные движения животных (кошка, змея, цапля, мартышка).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Руки на поясе, наклоняют голову вправо и влево. Стоя на четвереньках, поворачивают согнутые ноги вправо и влево.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Три хлопка.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Показывают «ушки», наклоняясь вперёд - 3 раза. Руки на поясе, наклоны головы вправо и влево.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2.3. Змея ползёт лесной тропою,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Как лента по земле скользит.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А мы движение такое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Рукою сможем, сможем повторить!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Припев: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Раз, два, три,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Ну- ка, повтори!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Очень хорошо!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Лёжа на животе, извиваются на полу, вытянув прямые руки и сомкнув обе ноги.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Три хлопка.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Соединив ладони вверху,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приседают извиваясь.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(3 раза). Руки на поясе, наклоны головы.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 xml:space="preserve">Мишка ходит косолапый, 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 xml:space="preserve">Сильно расставляя лапы (изображаем, как, переваливаясь, ходит мишка), 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 xml:space="preserve">Белка прыгает по лесу – </w:t>
      </w:r>
      <w:proofErr w:type="spellStart"/>
      <w:r w:rsidRPr="006C133A">
        <w:rPr>
          <w:rFonts w:ascii="Times New Roman" w:hAnsi="Times New Roman" w:cs="Times New Roman"/>
          <w:sz w:val="28"/>
          <w:szCs w:val="28"/>
        </w:rPr>
        <w:t>Рыжехвостая</w:t>
      </w:r>
      <w:proofErr w:type="spellEnd"/>
      <w:r w:rsidRPr="006C133A">
        <w:rPr>
          <w:rFonts w:ascii="Times New Roman" w:hAnsi="Times New Roman" w:cs="Times New Roman"/>
          <w:sz w:val="28"/>
          <w:szCs w:val="28"/>
        </w:rPr>
        <w:t xml:space="preserve"> принцесса (подпрыгиваем).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 xml:space="preserve"> Очень плавно и без страха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 xml:space="preserve"> Ходит в поле черепаха (становимся на четвереньки и медленно передвигаемся). 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 xml:space="preserve">Лошадь бегает рысцой </w:t>
      </w:r>
      <w:proofErr w:type="gramStart"/>
      <w:r w:rsidRPr="006C133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6C133A">
        <w:rPr>
          <w:rFonts w:ascii="Times New Roman" w:hAnsi="Times New Roman" w:cs="Times New Roman"/>
          <w:sz w:val="28"/>
          <w:szCs w:val="28"/>
        </w:rPr>
        <w:t xml:space="preserve"> прокатит нас с тобою (бегаем, перебирая ногами, как лошадь). Ну, а цапля, чудо-птица, Длинноногая девица, 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 xml:space="preserve">Простояла, словно свечка, </w:t>
      </w:r>
      <w:proofErr w:type="gramStart"/>
      <w:r w:rsidRPr="006C133A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6C133A">
        <w:rPr>
          <w:rFonts w:ascii="Times New Roman" w:hAnsi="Times New Roman" w:cs="Times New Roman"/>
          <w:sz w:val="28"/>
          <w:szCs w:val="28"/>
        </w:rPr>
        <w:t xml:space="preserve"> одной ноге весь вечер! (Все поджимают одну ногу и стоят так, кто сколько выдержит. 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 xml:space="preserve">Ведущий считает: один, два, три и т.д., дожидаясь проигравших. Кто дольше всех продержался, стоя на одной ножке, тот и выиграл). 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 xml:space="preserve">Маленькую мышку 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Крошкою зовут (сели на корточки и пищим, как мышки).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 xml:space="preserve"> Маленькая мышка прячется вот тут (показываем на себя пальчиком). 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Мышка выбегает ночью погулять (бегаем в разные стороны),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 xml:space="preserve"> Начинает шумно прыгать, хохотать (бегаем, прыгаем, смеемся). 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>Но, как только кошка «Мяу» скажет вдруг (все замирают на месте),</w:t>
      </w:r>
    </w:p>
    <w:p w:rsidR="006C133A" w:rsidRPr="006C133A" w:rsidRDefault="006C133A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 xml:space="preserve"> Мышка замирает – тихо все вокруг… </w:t>
      </w:r>
    </w:p>
    <w:p w:rsidR="008610D4" w:rsidRDefault="006C133A" w:rsidP="004D6E4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33A">
        <w:rPr>
          <w:rFonts w:ascii="Times New Roman" w:hAnsi="Times New Roman" w:cs="Times New Roman"/>
          <w:sz w:val="28"/>
          <w:szCs w:val="28"/>
        </w:rPr>
        <w:t xml:space="preserve">Представьте, наша Крошка Боится Машки-кошки! (Все разбегаются в разные стороны, а ведущий исполняет роль кошки и, мяукая, догоняет «мышек») </w:t>
      </w:r>
    </w:p>
    <w:p w:rsidR="004D6E48" w:rsidRDefault="004D6E48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D6E48" w:rsidRDefault="004D6E48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610D4" w:rsidRDefault="008610D4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Источник: </w:t>
      </w:r>
      <w:hyperlink r:id="rId4" w:history="1">
        <w:r w:rsidR="00B23542" w:rsidRPr="00103480">
          <w:rPr>
            <w:rStyle w:val="a3"/>
            <w:rFonts w:ascii="Times New Roman" w:hAnsi="Times New Roman" w:cs="Times New Roman"/>
            <w:sz w:val="28"/>
            <w:szCs w:val="28"/>
          </w:rPr>
          <w:t>https://www.maam.ru/detskijsad/gimnastika-v-forme-ayerobiki-zverobika.html</w:t>
        </w:r>
      </w:hyperlink>
    </w:p>
    <w:p w:rsidR="004D6E48" w:rsidRDefault="004D6E48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D6E48">
        <w:rPr>
          <w:rFonts w:ascii="Times New Roman" w:hAnsi="Times New Roman" w:cs="Times New Roman"/>
          <w:sz w:val="28"/>
          <w:szCs w:val="28"/>
        </w:rPr>
        <w:t>https://nsportal.ru/detskiy-sad/materialy-dlya-roditeley/2023/01/13/igrat-nelzya-gulyat</w:t>
      </w:r>
    </w:p>
    <w:p w:rsidR="00B23542" w:rsidRPr="006C133A" w:rsidRDefault="00B23542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30C97" w:rsidRPr="006C133A" w:rsidRDefault="00E30C97" w:rsidP="006C13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E30C97" w:rsidRPr="006C1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6E"/>
    <w:rsid w:val="00042214"/>
    <w:rsid w:val="004D6E48"/>
    <w:rsid w:val="006C133A"/>
    <w:rsid w:val="00794F78"/>
    <w:rsid w:val="008610D4"/>
    <w:rsid w:val="00B23542"/>
    <w:rsid w:val="00D52215"/>
    <w:rsid w:val="00E30C97"/>
    <w:rsid w:val="00E4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CB4589-B166-4D86-AF25-4C16D994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35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am.ru/detskijsad/gimnastika-v-forme-ayerobiki-zverobik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6</cp:revision>
  <dcterms:created xsi:type="dcterms:W3CDTF">2024-03-21T06:17:00Z</dcterms:created>
  <dcterms:modified xsi:type="dcterms:W3CDTF">2024-03-21T06:55:00Z</dcterms:modified>
</cp:coreProperties>
</file>