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Муниципальное бюджетное дошкольное образовательное учреждение</w:t>
      </w: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детский сад №16.</w:t>
      </w:r>
    </w:p>
    <w:p w:rsidR="00513842" w:rsidRPr="00513842" w:rsidRDefault="00513842" w:rsidP="00513842">
      <w:pPr>
        <w:spacing w:after="0" w:line="20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609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Утверждена:</w:t>
      </w:r>
    </w:p>
    <w:p w:rsidR="00513842" w:rsidRPr="00513842" w:rsidRDefault="00513842" w:rsidP="00513842">
      <w:pPr>
        <w:spacing w:after="0" w:line="240" w:lineRule="auto"/>
        <w:ind w:left="609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приказом</w:t>
      </w:r>
    </w:p>
    <w:p w:rsidR="00513842" w:rsidRPr="00513842" w:rsidRDefault="00513842" w:rsidP="00513842">
      <w:pPr>
        <w:spacing w:after="0" w:line="237" w:lineRule="auto"/>
        <w:ind w:left="609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МБДОУ «Детский сад № 16»</w:t>
      </w:r>
    </w:p>
    <w:p w:rsidR="00513842" w:rsidRPr="00E42C5F" w:rsidRDefault="00513842" w:rsidP="00513842">
      <w:pPr>
        <w:spacing w:after="0" w:line="238" w:lineRule="auto"/>
        <w:ind w:left="6096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E42C5F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от </w:t>
      </w:r>
      <w:r w:rsidRPr="00E42C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22.05.2023г. № 142-п</w:t>
      </w:r>
      <w:r w:rsidRPr="00E42C5F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 </w:t>
      </w: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335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>Рабочая программа</w:t>
      </w:r>
    </w:p>
    <w:p w:rsidR="007348AE" w:rsidRDefault="00513842" w:rsidP="007348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hAnsi="Times New Roman" w:cs="Times New Roman"/>
          <w:sz w:val="28"/>
          <w:szCs w:val="28"/>
        </w:rPr>
        <w:t xml:space="preserve">Дополнительная общеобразовательная программа </w:t>
      </w:r>
      <w:bookmarkStart w:id="0" w:name="_GoBack"/>
      <w:bookmarkEnd w:id="0"/>
    </w:p>
    <w:p w:rsidR="00513842" w:rsidRPr="007348AE" w:rsidRDefault="00513842" w:rsidP="007348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84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физкультурно-спортивной направленности</w:t>
      </w: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«Футбол»</w:t>
      </w:r>
    </w:p>
    <w:p w:rsidR="00513842" w:rsidRPr="00513842" w:rsidRDefault="00513842" w:rsidP="00513842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8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младшей группы, 3-4 года.</w:t>
      </w:r>
    </w:p>
    <w:p w:rsidR="00513842" w:rsidRPr="00513842" w:rsidRDefault="00513842" w:rsidP="00513842">
      <w:pPr>
        <w:spacing w:after="0" w:line="37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Срок реализации 10 месяцев</w:t>
      </w: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 программы:</w:t>
      </w:r>
    </w:p>
    <w:p w:rsidR="00513842" w:rsidRPr="00513842" w:rsidRDefault="00513842" w:rsidP="00513842">
      <w:pPr>
        <w:spacing w:after="0" w:line="240" w:lineRule="auto"/>
        <w:ind w:left="6521" w:right="40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Козабаранов</w:t>
      </w:r>
      <w:proofErr w:type="spellEnd"/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Никита Сергеевич</w:t>
      </w:r>
    </w:p>
    <w:p w:rsidR="00513842" w:rsidRPr="00513842" w:rsidRDefault="00513842" w:rsidP="00513842">
      <w:pPr>
        <w:spacing w:after="0" w:line="200" w:lineRule="exact"/>
        <w:ind w:left="6521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ind w:left="6521" w:hanging="652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6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42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г. Саров, 2023</w:t>
      </w:r>
      <w:r w:rsidRPr="00513842">
        <w:rPr>
          <w:rFonts w:ascii="Times New Roman" w:eastAsia="Times New Roman" w:hAnsi="Times New Roman" w:cs="Times New Roman"/>
          <w:sz w:val="26"/>
          <w:szCs w:val="26"/>
          <w:lang w:eastAsia="ru-RU"/>
        </w:rPr>
        <w:t>г.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13842" w:rsidRPr="00513842">
          <w:type w:val="continuous"/>
          <w:pgSz w:w="11900" w:h="16834"/>
          <w:pgMar w:top="1372" w:right="829" w:bottom="15" w:left="1440" w:header="0" w:footer="0" w:gutter="0"/>
          <w:cols w:space="720" w:equalWidth="0">
            <w:col w:w="9640"/>
          </w:cols>
        </w:sectPr>
      </w:pPr>
    </w:p>
    <w:p w:rsidR="00513842" w:rsidRPr="00513842" w:rsidRDefault="00513842" w:rsidP="00513842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Пояснительная записка</w:t>
      </w:r>
    </w:p>
    <w:p w:rsidR="00513842" w:rsidRPr="00513842" w:rsidRDefault="00513842" w:rsidP="00513842">
      <w:pPr>
        <w:spacing w:after="0"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дополнительная общеобразовательная программа – дополнительная общеразвивающая программа направлена на физическое развитие ребенка – дошкольника, сохранение и укрепление его здоровья, формирование двигательных навыков.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Спортивные игры и упражнения способствуют совершенствованию деятельности основных физиологических систем организма, улучшению физического развития, физической подготовленности детей, воспитанию положительных морально-волевых качеств.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футболом способствуют развитию быстроты, ловкости, координации движений, двигательной реакции, ориентировке в пространстве. Игры с мячом развивают навыки поведения в коллективе, воспитывают товарищеские взаимоотношения, основанные на сотрудничестве и взаимопомощи. Они требуют выдержки, смелости, решительности. Дети учатся управлять своим поведением в различных игровых ситуациях.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Социальное развитие ребенка в игре предполагает ориентирование детей на сферу общения и сотрудничества, умение принимать чужие ситуации, как свои. Именно эта способность понимать и чувствовать позицию другого человека составляет фундамент общения друг с другом и со взрослыми. Во время игры дети испытывают самый широкий диапазон переживаний, так же учатся взаимодействовать, сотрудничать, командовать, уступать и т.д.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ценно, что занятия спортивными играми и упражнениями способствуют воспитанию у дошкольников положительных черт характера, создают благоприятные условия для воспитания дружеских отношений в коллективе, взаимопомощи.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Достаточная физическая активность детей во время спортивных игр и тренировок, подкрепляющаяся соответствующей тренировкой основных физиологических систем организма (нервной, сердечно – сосудистой и дыхательной) является одним из факторов сохранения и улучшения здоровья, повышения жизненного тонуса.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Актуальность программы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в том, что в процессе занятий-тренировок дети получают элементарные сведения о методах освоения двигательных действий, у них формируются такие качества личности, как компетентность (владение своим телом, различными видами движений на уровне, соответствующем его возрасту), умение адекватно реагировать на изменение окружающей обстановки. Ребенок подводится к самостоятельному и творческому использованию результатов двигательной деятельности в разных пространственных средах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образовательной программы: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познакомить детей с правилами игры, учить техническим приемам игры в футбол.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Задачи: </w:t>
      </w:r>
    </w:p>
    <w:p w:rsidR="00513842" w:rsidRPr="00513842" w:rsidRDefault="00513842" w:rsidP="00513842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Формировать элементарные представление о правилах игры в футбол. </w:t>
      </w:r>
    </w:p>
    <w:p w:rsidR="00513842" w:rsidRPr="00513842" w:rsidRDefault="00513842" w:rsidP="00513842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Развивать простейшие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тактико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технические действия с мячом: ведение, удар, передача мяча, обводка. Учить выполнять их во взаимодействии с другими игроками. </w:t>
      </w:r>
    </w:p>
    <w:p w:rsidR="00513842" w:rsidRPr="00513842" w:rsidRDefault="00513842" w:rsidP="00513842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Развивать физические качества: ловкость, быстроту, координационные способности, точность движений, глазомер, выносливость. </w:t>
      </w:r>
    </w:p>
    <w:p w:rsidR="00513842" w:rsidRPr="00513842" w:rsidRDefault="00513842" w:rsidP="00513842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Развивать морально-нравственные качества: смелость, решительность, справедливость, уверенность в своих силах, самостоятельность, активность, целеустремленность.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Воспитывать чувство товарищества, дружеские взаимоотношения, чувство команды.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Отличительные особенности данной программы: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занятий с детьми дошкольного возраста, постепенное усвоение технических приемов игры в футбол путем усложнения условий их выполнения, наличие игровых методов и приемов обучения, использование метода круговой тренировки.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Возраст детей, участвующих в реализации данной дополнительной образовательной программы: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– 4 года.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Сроки реализации дополнительной образовательной программы: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месяцев. Программа предусматривает включение ребенка в освоение программы на любом этапе ее реализации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Формы занятий: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занятие – тренировка, игровое занятие, занятие – соревнование.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 приемы, помогающие осуществлять индивидуальный подход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дифференциация заданий, дозировка заданий, ограничение зоны действия, мобильные объединения детей при выполнении заданий.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и способы их проверки.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Способом проверки </w:t>
      </w: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усвоенных технических приемов владения мячом является выполнение тестовых заданий (автор –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В.В.Кантан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овладение ударами по мячу ногами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остановка мяча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ведение мяча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техника игры вратаря.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Ожидаемые результаты работы: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Годовой календарный учебный график</w:t>
      </w:r>
    </w:p>
    <w:p w:rsidR="00513842" w:rsidRPr="00513842" w:rsidRDefault="00513842" w:rsidP="00513842">
      <w:pPr>
        <w:spacing w:after="0" w:line="48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-9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Услуги «Футбол»</w:t>
      </w:r>
    </w:p>
    <w:p w:rsidR="00513842" w:rsidRPr="00513842" w:rsidRDefault="00513842" w:rsidP="00513842">
      <w:pPr>
        <w:spacing w:after="0" w:line="2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3400"/>
      </w:tblGrid>
      <w:tr w:rsidR="00513842" w:rsidRPr="00513842" w:rsidTr="00366414">
        <w:trPr>
          <w:trHeight w:val="332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Младшая группа</w:t>
            </w:r>
          </w:p>
        </w:tc>
      </w:tr>
      <w:tr w:rsidR="00513842" w:rsidRPr="00513842" w:rsidTr="00366414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2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  <w:lang w:eastAsia="ru-RU"/>
              </w:rPr>
              <w:t>С 16.00-17.45ч.</w:t>
            </w:r>
          </w:p>
        </w:tc>
      </w:tr>
      <w:tr w:rsidR="00513842" w:rsidRPr="00513842" w:rsidTr="00366414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E42C5F" w:rsidP="00513842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04.09.2023</w:t>
            </w:r>
            <w:r w:rsidR="00513842" w:rsidRPr="0051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513842" w:rsidRPr="00513842" w:rsidTr="00366414">
        <w:trPr>
          <w:trHeight w:val="311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 оказания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E42C5F" w:rsidP="00513842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31.08.2024</w:t>
            </w:r>
            <w:r w:rsidR="00513842" w:rsidRPr="0051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513842" w:rsidRPr="00513842" w:rsidTr="00366414">
        <w:trPr>
          <w:trHeight w:val="310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учебной недели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color w:val="000000"/>
                <w:w w:val="98"/>
                <w:sz w:val="24"/>
                <w:szCs w:val="24"/>
                <w:lang w:eastAsia="ru-RU"/>
              </w:rPr>
              <w:t>1 день</w:t>
            </w:r>
          </w:p>
        </w:tc>
      </w:tr>
      <w:tr w:rsidR="00513842" w:rsidRPr="00513842" w:rsidTr="00366414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реализации услуги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254431" w:rsidP="00513842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  <w:lang w:eastAsia="ru-RU"/>
              </w:rPr>
              <w:t>42 недели</w:t>
            </w:r>
          </w:p>
        </w:tc>
      </w:tr>
      <w:tr w:rsidR="00513842" w:rsidRPr="00513842" w:rsidTr="00366414">
        <w:trPr>
          <w:trHeight w:val="31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3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учебной нагрузки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3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1занятие</w:t>
            </w:r>
          </w:p>
        </w:tc>
      </w:tr>
      <w:tr w:rsidR="00513842" w:rsidRPr="00513842" w:rsidTr="00366414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организованной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 мин.</w:t>
            </w:r>
          </w:p>
        </w:tc>
      </w:tr>
      <w:tr w:rsidR="00513842" w:rsidRPr="00513842" w:rsidTr="00366414">
        <w:trPr>
          <w:trHeight w:val="317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7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деятельности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13842" w:rsidRPr="00513842" w:rsidTr="00366414">
        <w:trPr>
          <w:trHeight w:val="316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6" w:lineRule="exac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диагностика по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31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color w:val="000000"/>
                <w:w w:val="96"/>
                <w:sz w:val="24"/>
                <w:szCs w:val="24"/>
                <w:lang w:eastAsia="ru-RU"/>
              </w:rPr>
              <w:t>1ч.</w:t>
            </w:r>
          </w:p>
        </w:tc>
      </w:tr>
      <w:tr w:rsidR="00513842" w:rsidRPr="00513842" w:rsidTr="00366414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индивидуальному учёту освоения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13842" w:rsidRPr="00513842" w:rsidTr="00366414">
        <w:trPr>
          <w:trHeight w:val="322"/>
        </w:trPr>
        <w:tc>
          <w:tcPr>
            <w:tcW w:w="6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воспитанниками дополнительной программы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</w:tr>
      <w:tr w:rsidR="00513842" w:rsidRPr="00513842" w:rsidTr="00366414">
        <w:trPr>
          <w:trHeight w:val="324"/>
        </w:trPr>
        <w:tc>
          <w:tcPr>
            <w:tcW w:w="6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13842" w:rsidRPr="00513842" w:rsidRDefault="00513842" w:rsidP="0051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13842" w:rsidRPr="00513842" w:rsidRDefault="00513842" w:rsidP="00513842">
      <w:pPr>
        <w:spacing w:after="0" w:line="240" w:lineRule="auto"/>
        <w:ind w:left="3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5138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Средства обучения и воспитания для реализации дополнительной общеразвивающей программы «Футбол»</w:t>
      </w:r>
    </w:p>
    <w:p w:rsidR="00513842" w:rsidRPr="00513842" w:rsidRDefault="00513842" w:rsidP="00513842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игровое поле с разметкой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513842" w:rsidRPr="00513842" w:rsidRDefault="00513842" w:rsidP="00513842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13842" w:rsidRPr="00513842" w:rsidRDefault="00513842" w:rsidP="00513842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Учебные предметы, курсы, дисциплины (модули), практики, предусмотренные дополнительной общеразвивающей программой «Футбол»</w:t>
      </w: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Овладение ударами по мячу ногами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Остановка мяча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Ведение мяча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Техника игры вратаря. </w:t>
      </w:r>
    </w:p>
    <w:p w:rsidR="00513842" w:rsidRPr="00513842" w:rsidRDefault="00513842" w:rsidP="00513842">
      <w:pPr>
        <w:rPr>
          <w:rFonts w:ascii="Calibri" w:eastAsia="Calibri" w:hAnsi="Calibri" w:cs="Times New Roman"/>
        </w:rPr>
      </w:pPr>
    </w:p>
    <w:p w:rsidR="00513842" w:rsidRPr="00513842" w:rsidRDefault="00513842" w:rsidP="0051384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513842">
        <w:rPr>
          <w:rFonts w:ascii="Times New Roman" w:eastAsia="Calibri" w:hAnsi="Times New Roman" w:cs="Times New Roman"/>
          <w:sz w:val="24"/>
          <w:szCs w:val="24"/>
        </w:rPr>
        <w:lastRenderedPageBreak/>
        <w:t>Учебный план дополнительной общеразвивающей программы «Футбол»</w:t>
      </w:r>
    </w:p>
    <w:tbl>
      <w:tblPr>
        <w:tblStyle w:val="1"/>
        <w:tblpPr w:leftFromText="180" w:rightFromText="180" w:vertAnchor="page" w:horzAnchor="margin" w:tblpXSpec="center" w:tblpY="2142"/>
        <w:tblW w:w="0" w:type="auto"/>
        <w:tblLook w:val="04A0" w:firstRow="1" w:lastRow="0" w:firstColumn="1" w:lastColumn="0" w:noHBand="0" w:noVBand="1"/>
      </w:tblPr>
      <w:tblGrid>
        <w:gridCol w:w="2235"/>
        <w:gridCol w:w="5244"/>
      </w:tblGrid>
      <w:tr w:rsidR="00513842" w:rsidRPr="00513842" w:rsidTr="00366414">
        <w:tc>
          <w:tcPr>
            <w:tcW w:w="2235" w:type="dxa"/>
            <w:vMerge w:val="restart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занятий.</w:t>
            </w:r>
          </w:p>
        </w:tc>
      </w:tr>
      <w:tr w:rsidR="00513842" w:rsidRPr="00513842" w:rsidTr="00366414">
        <w:tc>
          <w:tcPr>
            <w:tcW w:w="2235" w:type="dxa"/>
            <w:vMerge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Младшая группа 3-4 года</w:t>
            </w:r>
          </w:p>
        </w:tc>
      </w:tr>
      <w:tr w:rsidR="00E42C5F" w:rsidRPr="00513842" w:rsidTr="00366414">
        <w:tc>
          <w:tcPr>
            <w:tcW w:w="2235" w:type="dxa"/>
          </w:tcPr>
          <w:p w:rsidR="00E42C5F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5244" w:type="dxa"/>
          </w:tcPr>
          <w:p w:rsidR="00E42C5F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E42C5F" w:rsidRPr="00513842" w:rsidTr="00366414">
        <w:tc>
          <w:tcPr>
            <w:tcW w:w="2235" w:type="dxa"/>
          </w:tcPr>
          <w:p w:rsidR="00E42C5F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5244" w:type="dxa"/>
          </w:tcPr>
          <w:p w:rsidR="00E42C5F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513842" w:rsidRPr="00513842" w:rsidTr="00366414">
        <w:tc>
          <w:tcPr>
            <w:tcW w:w="2235" w:type="dxa"/>
            <w:vMerge w:val="restart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513842" w:rsidRPr="00513842" w:rsidTr="00366414">
        <w:tc>
          <w:tcPr>
            <w:tcW w:w="2235" w:type="dxa"/>
            <w:vMerge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занятие – промежуточная аттестация (30 минут)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5244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513842" w:rsidRPr="00513842" w:rsidTr="00366414">
        <w:tc>
          <w:tcPr>
            <w:tcW w:w="2235" w:type="dxa"/>
          </w:tcPr>
          <w:p w:rsidR="00513842" w:rsidRPr="00513842" w:rsidRDefault="00513842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244" w:type="dxa"/>
          </w:tcPr>
          <w:p w:rsidR="00513842" w:rsidRPr="00513842" w:rsidRDefault="00E42C5F" w:rsidP="005138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</w:tr>
    </w:tbl>
    <w:p w:rsidR="00513842" w:rsidRPr="00513842" w:rsidRDefault="00513842" w:rsidP="0051384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3842">
        <w:rPr>
          <w:rFonts w:ascii="Times New Roman" w:eastAsia="Calibri" w:hAnsi="Times New Roman" w:cs="Times New Roman"/>
          <w:sz w:val="24"/>
          <w:szCs w:val="24"/>
        </w:rPr>
        <w:t xml:space="preserve">(педагог </w:t>
      </w:r>
      <w:proofErr w:type="spellStart"/>
      <w:r w:rsidRPr="00513842">
        <w:rPr>
          <w:rFonts w:ascii="Times New Roman" w:eastAsia="Calibri" w:hAnsi="Times New Roman" w:cs="Times New Roman"/>
          <w:sz w:val="24"/>
          <w:szCs w:val="24"/>
        </w:rPr>
        <w:t>Козабаранов</w:t>
      </w:r>
      <w:proofErr w:type="spellEnd"/>
      <w:r w:rsidRPr="00513842">
        <w:rPr>
          <w:rFonts w:ascii="Times New Roman" w:eastAsia="Calibri" w:hAnsi="Times New Roman" w:cs="Times New Roman"/>
          <w:sz w:val="24"/>
          <w:szCs w:val="24"/>
        </w:rPr>
        <w:t xml:space="preserve"> Н.С.)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513842" w:rsidRPr="00513842" w:rsidRDefault="00513842" w:rsidP="00513842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Учебный план</w:t>
      </w:r>
    </w:p>
    <w:p w:rsidR="00513842" w:rsidRPr="00513842" w:rsidRDefault="00513842" w:rsidP="00513842">
      <w:pPr>
        <w:spacing w:after="0" w:line="240" w:lineRule="auto"/>
        <w:ind w:right="-33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1"/>
        <w:tblpPr w:leftFromText="180" w:rightFromText="180" w:vertAnchor="text" w:tblpY="1"/>
        <w:tblOverlap w:val="never"/>
        <w:tblW w:w="9214" w:type="dxa"/>
        <w:tblLook w:val="04A0" w:firstRow="1" w:lastRow="0" w:firstColumn="1" w:lastColumn="0" w:noHBand="0" w:noVBand="1"/>
      </w:tblPr>
      <w:tblGrid>
        <w:gridCol w:w="1233"/>
        <w:gridCol w:w="2176"/>
        <w:gridCol w:w="3835"/>
        <w:gridCol w:w="1970"/>
      </w:tblGrid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4846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Цель, содержание</w:t>
            </w:r>
          </w:p>
        </w:tc>
        <w:tc>
          <w:tcPr>
            <w:tcW w:w="19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Методическое обеспечение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Удары по мячу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Останавливаем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Мы прокатываем мяч</w:t>
            </w:r>
          </w:p>
        </w:tc>
        <w:tc>
          <w:tcPr>
            <w:tcW w:w="4846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661"/>
              </w:trPr>
              <w:tc>
                <w:tcPr>
                  <w:tcW w:w="4407" w:type="dxa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Познакомить с условиями и элементарными правилами игры в футбол. Упражнять в ходьбе и беге по периметру зала, в постановке ноги на мяч, удару по неподвижно лежащему мячу.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ориентировку в пространстве.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интерес к игре в футбол.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4407" w:type="dxa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Упражнять в беге и прыжках, в постановке ноги на мяч, удару по неподвижно лежащему мячу.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внимание, умение действовать по сигналу.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уверенность в своих силах.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4407" w:type="dxa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Продолжать знакомить с элементарными техническими приемами игры в футбол (удар по неподвижному мячу, остановка мяча).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координацию, точность движений.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интерес к физическим упражнениям.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4407" w:type="dxa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Упражнять в прокатывании мяча ногой и остановке его по сигналу, ударном движении (без мяча).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внимание, умение действовать по сигналу.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активность при выполнении упражнений</w:t>
                  </w:r>
                </w:p>
              </w:tc>
            </w:tr>
          </w:tbl>
          <w:p w:rsidR="00513842" w:rsidRPr="00513842" w:rsidRDefault="00513842" w:rsidP="005138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Вайн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Совершенствуемся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бегаем за мячом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ведем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Мы прокатываем мяч</w:t>
            </w:r>
          </w:p>
        </w:tc>
        <w:tc>
          <w:tcPr>
            <w:tcW w:w="4846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прокатывании мяча ногой и остановке его, удару по неподвижному мячу, в беге за мячом.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физическим упражнениям.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ходьбе и бегу за катящимся мячом, остановке мяча ногой, удару ногой по неподвижному мячу.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 движений, ориентировку в пространстве.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играм с мячом.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ведении мяча ногой до противоположной линии, беге за мячом.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513842" w:rsidRPr="00513842" w:rsidTr="00366414">
              <w:trPr>
                <w:trHeight w:val="1348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прокатывании мяча ногой и остановке его, в беге за мячом, удару по неподвижному мячу.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технику ходьбы, бега.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активное отношение к действиям с </w:t>
                  </w:r>
                  <w:proofErr w:type="gramStart"/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мячом..</w:t>
                  </w:r>
                  <w:proofErr w:type="gramEnd"/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513842" w:rsidRPr="00513842" w:rsidRDefault="00513842" w:rsidP="00513842">
            <w:pPr>
              <w:spacing w:line="273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Ноябрь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полем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ведем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Целемся</w:t>
            </w:r>
            <w:proofErr w:type="spellEnd"/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ворота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ведем мяч в разных направлениях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Слушаем сигналы</w:t>
            </w:r>
          </w:p>
        </w:tc>
        <w:tc>
          <w:tcPr>
            <w:tcW w:w="4846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661"/>
              </w:trPr>
              <w:tc>
                <w:tcPr>
                  <w:tcW w:w="4643" w:type="dxa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Познакомить детей с площадкой и воротами для игры в футбол. Упражнять в ведении мяча по прямой, остановке мяча ногой, удару по неподвижно лежащему мячу в ворота.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в пространстве.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упражнениям с мячом. </w:t>
                  </w:r>
                </w:p>
              </w:tc>
            </w:tr>
            <w:tr w:rsidR="00513842" w:rsidRPr="00513842" w:rsidTr="00366414">
              <w:trPr>
                <w:trHeight w:val="661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Формировать представления об элементарных технических приемах игры в футбол: упражнять в ведении мяча по прямой, со сменой направления, остановке мяча, удару по неподвижно лежащему мячу.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координацию движений, выносливость.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желание добиться результата.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по прямой, остановке ногой, попадании в ворота.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глазомер, точность.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разных направлениях со сменой направления по сигналу.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реакцию на сигнал, ориентировку в пространстве.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уверенность в своих силах.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разных направлениях с остановкой на сигнал, ударе по </w:t>
                  </w: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мячу, передаче мяча друг другу в парах.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 Воспитывать интерес к игре с мячом.</w:t>
                  </w:r>
                </w:p>
              </w:tc>
            </w:tr>
          </w:tbl>
          <w:p w:rsidR="00513842" w:rsidRPr="00513842" w:rsidRDefault="00513842" w:rsidP="00513842">
            <w:pPr>
              <w:spacing w:line="273" w:lineRule="exact"/>
              <w:ind w:left="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Вайн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Мини-футбол в дошкольных образовательных учреждениях, учебное пособие.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работаем с мячом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Прокатываем мяч по прямой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Учимся бить по мячу внутренней стороной стопы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Комбинируем с мячом</w:t>
            </w: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прокатывании и остановке мяча правой и левой ногой.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желание добиться результата.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прокатывании мяча друг другу по прямой, остановке его ногой.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глазомер.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детей в направлении удара по мячу внутренней стороной стопы.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прокатывании мяча друг другу по прямой, остановке его ногой, в ударе по мячу внутренней стороной стопы.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 в пространстве.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двигательной деятельности. </w:t>
                  </w:r>
                </w:p>
              </w:tc>
            </w:tr>
          </w:tbl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Бьем по мячу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ведем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неподвижному мячу ногой внутренней стороной стопы, в прокатывании мяча друг другу по прямой.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внимание.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1.Промежуточная аттестация.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и левой ногой по прямой, между стойками, со сменой направления.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ориентировку в пространстве зала.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товарищества.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13842" w:rsidRPr="00513842" w:rsidTr="00366414">
              <w:trPr>
                <w:trHeight w:val="7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Вайн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Февраль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Мы ведем мяч в разных </w:t>
            </w:r>
            <w:proofErr w:type="spellStart"/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напрвдениях</w:t>
            </w:r>
            <w:proofErr w:type="spellEnd"/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Догоняем и останавливаем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думаем!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Бьем по воротам</w:t>
            </w: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ногой с изменением темпа и направления.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в пространстве зала.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смелость, решительность.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умении догонять и останавливать мяч ногой.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быстроту, ловкость.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элементарных </w:t>
                  </w:r>
                  <w:proofErr w:type="spellStart"/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тактико</w:t>
                  </w:r>
                  <w:proofErr w:type="spellEnd"/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– технических действиях с мячом: ведение и остановка мяча, удары по мячу.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быстроту реакции.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и остановке мяча ногой, ударах по неподвижному мячу в ворота и стенку.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быстроту, ориентировку на поле.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взаимопомощь, волевые качества. </w:t>
                  </w:r>
                </w:p>
              </w:tc>
            </w:tr>
          </w:tbl>
          <w:p w:rsidR="00513842" w:rsidRPr="00513842" w:rsidRDefault="00513842" w:rsidP="00513842">
            <w:pPr>
              <w:spacing w:line="273" w:lineRule="exact"/>
              <w:ind w:left="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Учимся играть двумя ногами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Передаем мяч друг другу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Обводим мячом препятствия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Слушаем сигнал</w:t>
            </w: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ведение мяча правой и левой ногой со сменой направления, остановке мяча, удара по воротам.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3"/>
                      <w:szCs w:val="23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 Развивать координацию движений.</w:t>
                  </w:r>
                </w:p>
              </w:tc>
            </w:tr>
          </w:tbl>
          <w:p w:rsidR="00513842" w:rsidRPr="00513842" w:rsidRDefault="00513842" w:rsidP="005138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3.Воспитывать интерес к спортивным играм.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ходьбе и беге за катящимся мячом, остановке мяча ногой, передаче мяча друг другу в парах.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глазомер.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по прямой, между стойками, вокруг конусов.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в пространстве зала.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1. Упражнять в ведении мяча в разных направлениях с остановкой мяча ногой по сигналу.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чувство партнерства. </w:t>
                  </w:r>
                </w:p>
              </w:tc>
            </w:tr>
          </w:tbl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Ведем и останавливаем мяч</w:t>
            </w:r>
          </w:p>
          <w:p w:rsidR="00513842" w:rsidRPr="00513842" w:rsidRDefault="00513842" w:rsidP="00513842">
            <w:pPr>
              <w:ind w:right="-339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Учимся слушать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Бьем по мячу внутренней стороной стопы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Бьем двумя ногами поочередно</w:t>
            </w: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беге за катящимся мячом, ведении и остановке мяча ногой.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дружеские взаимоотношения. </w:t>
                  </w:r>
                </w:p>
              </w:tc>
            </w:tr>
            <w:tr w:rsidR="00513842" w:rsidRPr="00513842" w:rsidTr="00366414">
              <w:trPr>
                <w:trHeight w:val="38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ходьбе и беге с мячом с остановкой и поворотом по сигналу.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внимание, равновесие.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интерес к спортивным играм. 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в разных условиях, ударах по мячу внутренней стороной стопы.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ведении мяча правой и левой ногой, забивании мяча в ворота.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ориентировку на поле, глазомер.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активность в игре. </w:t>
                  </w:r>
                </w:p>
              </w:tc>
            </w:tr>
          </w:tbl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Вайн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Работаем в парах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Ловим катящийся мяч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9"/>
            </w:tblGrid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ударах по неподвижному мячу по воротам, передаче мяча друг другу в парах.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быстроту, ловкость.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волевые качества.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1. Упражнять в остановке движущегося мяча, ударах по катящемуся мячу.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2. Развивать ловкость, координацию движений. </w:t>
                  </w:r>
                </w:p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3. Воспитывать уверенность в своих силах. </w:t>
                  </w:r>
                </w:p>
              </w:tc>
            </w:tr>
            <w:tr w:rsidR="00513842" w:rsidRPr="00513842" w:rsidTr="00366414">
              <w:trPr>
                <w:trHeight w:val="385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1.Промежуточная</w:t>
                  </w:r>
                  <w:r w:rsidRPr="005138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аттестация.</w:t>
                  </w:r>
                </w:p>
              </w:tc>
            </w:tr>
            <w:tr w:rsidR="00513842" w:rsidRPr="00513842" w:rsidTr="00366414">
              <w:trPr>
                <w:trHeight w:val="523"/>
              </w:trPr>
              <w:tc>
                <w:tcPr>
                  <w:tcW w:w="0" w:type="auto"/>
                </w:tcPr>
                <w:p w:rsidR="00513842" w:rsidRPr="00513842" w:rsidRDefault="00513842" w:rsidP="007348AE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13842" w:rsidRPr="00513842" w:rsidRDefault="00513842" w:rsidP="00513842">
            <w:pPr>
              <w:spacing w:line="273" w:lineRule="exact"/>
              <w:ind w:left="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Алиев Э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Мини-футбол в дошкольных образовательных учреждениях, учебное пособие, 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Развиваемся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Закрепляем навыки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Мы набиваем мяч</w:t>
            </w:r>
          </w:p>
        </w:tc>
        <w:tc>
          <w:tcPr>
            <w:tcW w:w="4846" w:type="dxa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1. Упражнять в ведении мяча правой и левой ногой в заданном направлении, ударах мяча о стенку внутренней стороной стопы. 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2. Развивать ловкость, быстроту, глазомер. 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 Воспитывать уверенность в своих силах.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 Закреплять ведение мяча обеими ногами в заданном направлении и ударе по мячу о стенку внутренней стороной стопы.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 Развивать видение поля.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 Воспитывать интерес к футболу.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 Упражнять в набивании мяча.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 Развивать ловкость, координацию движений.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 Воспитывать дружеские взаимоотношения.</w:t>
            </w: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Вайн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Х. Как научиться играть в футбол: школа технического мастерства для молодых футболистов, 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513842" w:rsidRPr="00513842" w:rsidTr="00366414">
        <w:tc>
          <w:tcPr>
            <w:tcW w:w="1270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128" w:type="dxa"/>
          </w:tcPr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Бьем далеко и точно</w:t>
            </w: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842" w:rsidRPr="00513842" w:rsidRDefault="00513842" w:rsidP="00513842">
            <w:pPr>
              <w:ind w:right="-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6" w:type="dxa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1.Упражнять в передаче мяча на дальние расстояния.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 Развивать силовые качества.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 Воспитывать взаимопомощь, волевые качества.</w:t>
            </w:r>
          </w:p>
          <w:p w:rsidR="00D47231" w:rsidRPr="00513842" w:rsidRDefault="00D47231" w:rsidP="00D472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Развивать ловкость, быстроту, глазомер. </w:t>
            </w:r>
          </w:p>
          <w:p w:rsidR="00513842" w:rsidRPr="00513842" w:rsidRDefault="00D47231" w:rsidP="00D472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51384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 Воспитывать уверенность в своих силах</w:t>
            </w:r>
          </w:p>
        </w:tc>
        <w:tc>
          <w:tcPr>
            <w:tcW w:w="1970" w:type="dxa"/>
          </w:tcPr>
          <w:p w:rsidR="00513842" w:rsidRPr="00513842" w:rsidRDefault="00513842" w:rsidP="005138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Алиев Э, Мини-футбол в дошкольных образовательных учреждениях, учебное пособие, Губа, В. П. Теория и методика мини-футбола (</w:t>
            </w:r>
            <w:proofErr w:type="spellStart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футзала</w:t>
            </w:r>
            <w:proofErr w:type="spellEnd"/>
            <w:r w:rsidRPr="00513842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</w:tbl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13842" w:rsidRPr="00513842">
          <w:pgSz w:w="11900" w:h="16834"/>
          <w:pgMar w:top="1194" w:right="829" w:bottom="633" w:left="1440" w:header="0" w:footer="0" w:gutter="0"/>
          <w:cols w:space="720" w:equalWidth="0">
            <w:col w:w="9640"/>
          </w:cols>
        </w:sect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textWrapping" w:clear="all"/>
      </w:r>
    </w:p>
    <w:p w:rsidR="00513842" w:rsidRPr="00513842" w:rsidRDefault="00513842" w:rsidP="00513842">
      <w:pPr>
        <w:spacing w:after="0" w:line="240" w:lineRule="auto"/>
        <w:ind w:left="3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Условия реализации программы.</w:t>
      </w:r>
    </w:p>
    <w:p w:rsidR="00513842" w:rsidRPr="00513842" w:rsidRDefault="00513842" w:rsidP="00513842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проводятся в спортивном зале детского сада.</w:t>
      </w:r>
    </w:p>
    <w:p w:rsidR="00513842" w:rsidRPr="00513842" w:rsidRDefault="00513842" w:rsidP="00513842">
      <w:pPr>
        <w:spacing w:after="0" w:line="242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одежды </w:t>
      </w:r>
      <w:proofErr w:type="spellStart"/>
      <w:proofErr w:type="gramStart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детей:спортивная</w:t>
      </w:r>
      <w:proofErr w:type="spellEnd"/>
      <w:proofErr w:type="gramEnd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</w:t>
      </w:r>
    </w:p>
    <w:p w:rsidR="00513842" w:rsidRPr="00513842" w:rsidRDefault="00513842" w:rsidP="00513842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обеспечение программы включает:</w:t>
      </w:r>
    </w:p>
    <w:p w:rsidR="00513842" w:rsidRPr="00513842" w:rsidRDefault="00513842" w:rsidP="00513842">
      <w:pPr>
        <w:spacing w:after="0" w:line="238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Планы-конспекты занятий;</w:t>
      </w:r>
    </w:p>
    <w:p w:rsidR="00513842" w:rsidRPr="00513842" w:rsidRDefault="00513842" w:rsidP="00513842">
      <w:pPr>
        <w:spacing w:after="0" w:line="249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на расслабление;</w:t>
      </w:r>
    </w:p>
    <w:p w:rsidR="00513842" w:rsidRPr="00513842" w:rsidRDefault="00513842" w:rsidP="00513842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упражнений суставной гимнастики;</w:t>
      </w:r>
    </w:p>
    <w:p w:rsidR="00513842" w:rsidRPr="00513842" w:rsidRDefault="00513842" w:rsidP="00513842">
      <w:pPr>
        <w:spacing w:after="0" w:line="2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numPr>
          <w:ilvl w:val="0"/>
          <w:numId w:val="1"/>
        </w:numPr>
        <w:tabs>
          <w:tab w:val="left" w:pos="4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Картотеку подвижных игр.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513842" w:rsidRPr="00513842">
          <w:pgSz w:w="11900" w:h="16834"/>
          <w:pgMar w:top="1440" w:right="1349" w:bottom="1440" w:left="1440" w:header="0" w:footer="0" w:gutter="0"/>
          <w:cols w:space="720"/>
        </w:sectPr>
      </w:pPr>
    </w:p>
    <w:p w:rsidR="00513842" w:rsidRPr="00513842" w:rsidRDefault="00513842" w:rsidP="00513842">
      <w:pPr>
        <w:spacing w:after="0" w:line="21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21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 обеспечение программы.</w:t>
      </w:r>
    </w:p>
    <w:p w:rsidR="00513842" w:rsidRPr="00513842" w:rsidRDefault="00513842" w:rsidP="00513842">
      <w:pPr>
        <w:spacing w:after="0" w:line="276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2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Спортивное оборудование (стандартное и нестандартное):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Шведская стенка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гимнастические скамейки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игровое поле с разметкой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мячи футбольные (на подгруппу детей, 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скакалки (на подгруппу детей, 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конусы-ориентиры (10 шт.)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кегли (10 шт.) </w:t>
      </w:r>
    </w:p>
    <w:p w:rsidR="00513842" w:rsidRPr="00513842" w:rsidRDefault="00513842" w:rsidP="00513842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схемы технических приемов игры в футбол</w:t>
      </w:r>
    </w:p>
    <w:p w:rsidR="00513842" w:rsidRPr="00513842" w:rsidRDefault="00513842" w:rsidP="00513842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Результативность занятий</w:t>
      </w:r>
      <w:r w:rsidRPr="0051384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13842" w:rsidRPr="00513842" w:rsidRDefault="00513842" w:rsidP="00513842">
      <w:pPr>
        <w:spacing w:after="0" w:line="233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3842" w:rsidRPr="00513842" w:rsidRDefault="00513842" w:rsidP="00513842">
      <w:pPr>
        <w:spacing w:after="0" w:line="240" w:lineRule="auto"/>
        <w:ind w:left="98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занятий: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Wingdings" w:eastAsia="Times New Roman" w:hAnsi="Wingdings" w:cs="Wingdings"/>
          <w:color w:val="000000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освоение детьми техники игры в футбол; результативность, уверенность и точность выполнения движений с мячом;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развитие физических качеств детей;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 развитие «чувства команды», умения согласовывать свои действия с действиями партнеров в игре, подчинять свое поведение единым игровым правилам;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повышение интереса детей к спортивным играм; </w:t>
      </w:r>
    </w:p>
    <w:p w:rsidR="00513842" w:rsidRPr="00513842" w:rsidRDefault="00513842" w:rsidP="00513842">
      <w:pPr>
        <w:autoSpaceDE w:val="0"/>
        <w:autoSpaceDN w:val="0"/>
        <w:adjustRightInd w:val="0"/>
        <w:spacing w:after="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участие в районных и городских соревнованиях по мини – футболу среди дошкольных команд;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интерес родителей к успехам детей. 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513842" w:rsidRPr="00513842">
          <w:pgSz w:w="11900" w:h="16834"/>
          <w:pgMar w:top="1440" w:right="1029" w:bottom="1440" w:left="1440" w:header="0" w:footer="0" w:gutter="0"/>
          <w:cols w:space="720"/>
        </w:sectPr>
      </w:pPr>
    </w:p>
    <w:p w:rsidR="00513842" w:rsidRPr="00513842" w:rsidRDefault="00513842" w:rsidP="00513842">
      <w:pPr>
        <w:spacing w:after="0" w:line="240" w:lineRule="auto"/>
        <w:ind w:left="3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литературы.</w:t>
      </w:r>
    </w:p>
    <w:p w:rsidR="00513842" w:rsidRPr="00513842" w:rsidRDefault="00513842" w:rsidP="00513842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13842" w:rsidRPr="00513842" w:rsidRDefault="00513842" w:rsidP="00513842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Адашкявичене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Э.Й. «Спортивные игры и упражнения в детском саду» М., Просвещение, 1992. </w:t>
      </w:r>
    </w:p>
    <w:p w:rsidR="00513842" w:rsidRPr="00513842" w:rsidRDefault="00513842" w:rsidP="005138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Кантан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В.В. «Раннее физическое развитие ребенка» С.- Пб, 2001. </w:t>
      </w:r>
    </w:p>
    <w:p w:rsidR="00513842" w:rsidRPr="00513842" w:rsidRDefault="00513842" w:rsidP="005138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Х. Как научиться играть в футбол: школа технического мастерства для молодых футболистов / Х. </w:t>
      </w:r>
      <w:proofErr w:type="spellStart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Вайн</w:t>
      </w:r>
      <w:proofErr w:type="spellEnd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. - Пер. с итал. - М.: Терра-Спорт; Олимпия Пресс, 2004. - 244 с. - (Первый шаг).</w:t>
      </w:r>
    </w:p>
    <w:p w:rsidR="00513842" w:rsidRPr="00513842" w:rsidRDefault="00513842" w:rsidP="005138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4.. Мосягин, С.М. Поурочная программа подготовки юных футболистов 6-9 лет. Теория и методика футбола: Издание Российского футбольного союза / С.М. Мосягин, М.А. Годик, И.А. </w:t>
      </w:r>
      <w:proofErr w:type="spellStart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Швыков</w:t>
      </w:r>
      <w:proofErr w:type="spellEnd"/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Олимпия; Человек, 2007. - Изд. №28.</w:t>
      </w:r>
    </w:p>
    <w:p w:rsidR="00513842" w:rsidRPr="00513842" w:rsidRDefault="00513842" w:rsidP="005138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5. Мини-футбол в дошкольных образовательных учреждениях, учебное пособие, Алиев Э.Г., Андреев О.С., Андреев С.Н., 2014.</w:t>
      </w:r>
    </w:p>
    <w:p w:rsidR="00513842" w:rsidRPr="00513842" w:rsidRDefault="00513842" w:rsidP="00513842">
      <w:pPr>
        <w:spacing w:after="0" w:line="240" w:lineRule="auto"/>
        <w:ind w:right="-2274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6.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Хорст Как научиться играть в футбол. Школа технического мастерства для молодых / Хорст 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Вайн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- М.: Спорт, 1994</w:t>
      </w:r>
      <w:r w:rsidRPr="0051384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 - </w:t>
      </w:r>
      <w:r w:rsidRPr="0051384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322</w:t>
      </w:r>
      <w:r w:rsidRPr="005138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c.</w:t>
      </w:r>
    </w:p>
    <w:p w:rsidR="00513842" w:rsidRPr="00513842" w:rsidRDefault="00513842" w:rsidP="00513842">
      <w:pPr>
        <w:spacing w:after="0" w:line="240" w:lineRule="auto"/>
        <w:ind w:right="-2274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7. Губа, В. П. Теория и методика мини-футбола (</w:t>
      </w:r>
      <w:proofErr w:type="spellStart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футзала</w:t>
      </w:r>
      <w:proofErr w:type="spellEnd"/>
      <w:r w:rsidRPr="005138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Учебник / В.П. Губа. - М.: Спорт, 2016. - 200 c.</w:t>
      </w:r>
    </w:p>
    <w:p w:rsidR="00513842" w:rsidRPr="00513842" w:rsidRDefault="00513842" w:rsidP="00513842">
      <w:pPr>
        <w:spacing w:after="0" w:line="240" w:lineRule="auto"/>
        <w:ind w:right="-2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-2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ind w:right="-2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Принята:</w:t>
      </w:r>
    </w:p>
    <w:p w:rsidR="00513842" w:rsidRPr="00513842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8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заседании педагогического совета</w:t>
      </w:r>
    </w:p>
    <w:p w:rsidR="00513842" w:rsidRPr="00E42C5F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42C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 22.05.2023 г.</w:t>
      </w:r>
    </w:p>
    <w:p w:rsidR="00513842" w:rsidRPr="00E42C5F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42C5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протокол № 8</w:t>
      </w:r>
    </w:p>
    <w:p w:rsidR="00513842" w:rsidRPr="00E42C5F" w:rsidRDefault="00513842" w:rsidP="005138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sectPr w:rsidR="00513842" w:rsidRPr="00E42C5F" w:rsidSect="00916FCD">
          <w:pgSz w:w="11900" w:h="16834"/>
          <w:pgMar w:top="1440" w:right="1109" w:bottom="1440" w:left="1440" w:header="0" w:footer="0" w:gutter="0"/>
          <w:cols w:num="2" w:space="720" w:equalWidth="0">
            <w:col w:w="8481" w:space="2"/>
            <w:col w:w="877"/>
          </w:cols>
        </w:sectPr>
      </w:pPr>
    </w:p>
    <w:p w:rsidR="00A17555" w:rsidRDefault="00A17555"/>
    <w:sectPr w:rsidR="00A17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010C6882"/>
    <w:lvl w:ilvl="0" w:tplc="C05647A6">
      <w:start w:val="1"/>
      <w:numFmt w:val="bullet"/>
      <w:lvlText w:val="-"/>
      <w:lvlJc w:val="left"/>
    </w:lvl>
    <w:lvl w:ilvl="1" w:tplc="22FEECD8">
      <w:numFmt w:val="decimal"/>
      <w:lvlText w:val=""/>
      <w:lvlJc w:val="left"/>
    </w:lvl>
    <w:lvl w:ilvl="2" w:tplc="D9A64A4E">
      <w:numFmt w:val="decimal"/>
      <w:lvlText w:val=""/>
      <w:lvlJc w:val="left"/>
    </w:lvl>
    <w:lvl w:ilvl="3" w:tplc="F1CCC9A0">
      <w:numFmt w:val="decimal"/>
      <w:lvlText w:val=""/>
      <w:lvlJc w:val="left"/>
    </w:lvl>
    <w:lvl w:ilvl="4" w:tplc="AE080F5E">
      <w:numFmt w:val="decimal"/>
      <w:lvlText w:val=""/>
      <w:lvlJc w:val="left"/>
    </w:lvl>
    <w:lvl w:ilvl="5" w:tplc="E71CCC36">
      <w:numFmt w:val="decimal"/>
      <w:lvlText w:val=""/>
      <w:lvlJc w:val="left"/>
    </w:lvl>
    <w:lvl w:ilvl="6" w:tplc="BF30235A">
      <w:numFmt w:val="decimal"/>
      <w:lvlText w:val=""/>
      <w:lvlJc w:val="left"/>
    </w:lvl>
    <w:lvl w:ilvl="7" w:tplc="7B26CF1C">
      <w:numFmt w:val="decimal"/>
      <w:lvlText w:val=""/>
      <w:lvlJc w:val="left"/>
    </w:lvl>
    <w:lvl w:ilvl="8" w:tplc="1AD81E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71"/>
    <w:rsid w:val="00254431"/>
    <w:rsid w:val="00481D71"/>
    <w:rsid w:val="00513842"/>
    <w:rsid w:val="007348AE"/>
    <w:rsid w:val="00A17555"/>
    <w:rsid w:val="00D47231"/>
    <w:rsid w:val="00E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E75FA-6DF6-4875-9D85-36076B3B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1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1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2761</Words>
  <Characters>15743</Characters>
  <Application>Microsoft Office Word</Application>
  <DocSecurity>0</DocSecurity>
  <Lines>131</Lines>
  <Paragraphs>36</Paragraphs>
  <ScaleCrop>false</ScaleCrop>
  <Company/>
  <LinksUpToDate>false</LinksUpToDate>
  <CharactersWithSpaces>18468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</cp:lastModifiedBy>
  <cp:revision>6</cp:revision>
  <dcterms:created xsi:type="dcterms:W3CDTF">2023-05-24T11:57:00Z</dcterms:created>
  <dcterms:modified xsi:type="dcterms:W3CDTF">2023-09-07T07:19:00Z</dcterms:modified>
</cp:coreProperties>
</file>