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33cd79bbc404b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6f89774f4ea41d6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M y _ I n v o i c e / 5 0 1 0 0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4 > R e p o r t F o r N a v I d _ 4 < / R e p o r t F o r N a v I d _ 4 >  
         < / V A T A m o u n t L i n e >  
         < T e m p I t e m S a l e s >  
             < R e p o r t F o r N a v _ T e m p I t e m S a l e s > R e p o r t F o r N a v _ T e m p I t e m S a l e s < / R e p o r t F o r N a v _ T e m p I t e m S a l e s >  
             < R e p o r t F o r N a v I d _ 5 > R e p o r t F o r N a v I d _ 5 < / R e p o r t F o r N a v I d _ 5 >  
         < / T e m p I t e m S a l e s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49eb6cd-6c2c-4c50-acc0-eed826b1961b}" pid="2" name="Document">
    <vt:lpwstr xmlns:vt="http://schemas.openxmlformats.org/officeDocument/2006/docPropsVTypes">zYAAAM1d63LbOJb+v1X7DhzN1NiuUWQCvIGdaLp8ibtdazveyEmmZmsrRVGQzQlFaijKiXovtU+z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</vt:lpwstr>
  </op:property>
  <op:property fmtid="{ea63e2f9-8b6a-4ca5-8140-c1aadf3c2d93}" pid="3" name="DataContract">
    <vt:lpwstr xmlns:vt="http://schemas.openxmlformats.org/officeDocument/2006/docPropsVTypes">{
  "DataContract": {
    "Version": 1,
    "DataItems": {
      "Header": {
        "No": 112,
        "Fields": {
          "AmountIncludingVAT": 61,
          "Amount": 60,
          "DocumentDate": 99,
          "OrderNo": 44,
          "VATRegistrationNo": 70,
          "Bill_toCustomerNo": 4,
          "No": 3,
          "DueDate": 24,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"VATRegistrationNo": 70,
          "OrderNo": 44,
          "DocumentDate": 99,
          "DueDate": 24
        },
        "FieldLookups": {
          "CustomerCaption": {
            "TableNo": 18,
            "LookupNo": -1,
            "FieldNo": 2
          },
          "PaymentTermsCaption": {
            "TableNo": 3,
            "LookupNo": -1,
            "FieldNo": 23
          },
          "PaymentTermsDescription": {
            "TableNo": 3,
            "LookupNo": 5,
            "FieldNo": 23
          },
          "CurrencyCode": {
            "TableNo": 4,
            "LookupNo": -2,
            "FieldNo": 32
          }
        },
        "Translations": [
          "Page",
          "Copy"
        ]
      },
      "Line": {
        "No": 113,
        "Fields": {
          "DocumentNo": 3,
          "LineNo": 4,
          "No": 6,
          "Type": 5,
          "Description": 11,
          "Quantity": 15,
          "UnitofMeasure": 13,
          "LineDiscountPct": 27,
          "UnitPrice": 22,
          "Amount": 29
        },
        "FieldCaptions": {
          "DocumentNo": 3,
          "LineNo": 4,
          "No": 6,
          "Description": 11,
          "Quantity": 15,
          "UnitofMeasure": 13,
          "LineDiscountPct": 27,
          "UnitPrice": 22,
          "Amount": 29
        },
        "Translations": [
          "TaxAmount",
          "Total",
          "SubTotal"
        ]
      },
      "VATAmountLine": {
        "No": 290,
        "Fields": {
          "LineAmount": 6,
          "VATAmount": 3,
          "VATIdentifier": 5,
          "VATPct": 1,
          "VATBase": 2
        },
        "FieldCaptions": {
          "VATIdentifier": 5,
          "VATPct": 1,
          "LineAmount": 6,
          "VATAmount": 3,
          "VATBase": 2
        }
      },
      "TempItemSales": {
        "No": 50101,
        "Fields": {
          "DocumentNo": 2,
          "ItemNo": 4,
          "PostingDate": 3,
          "ItemLedgerEntryQuantity": 5
        },
        "FieldCaptions": {
          "DocumentNo": 2,
          "ItemNo": 4,
          "PostingDate": 3,
          "ItemLedgerEntryQuantity": 5
        }
      }
    },
    "Records": {
      "CompanyInformation": {
        "No": 79,
        "Fields": {
          "Picture": 29,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[],
        "CalcFields": [
          29
        ]
      },
      "ForNAVSetup": {
        "No": 6188471,
        "Fields": {
          "Logo": 20,
          "UsePreprintedPaper": 15
        },
        "Params": [
          {
            "ResetIfNotFound": true
          }
        ]
      }
    }
  }
}</vt:lpwstr>
  </op:property>
</op:Properties>
</file>