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f5668d05017d4c4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dc5be178e4d447f6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_ M y _ T e m p l a t e / 7 0 6 3 1 / " >  
     < H e a d e r >  
         < H a s D i s c o u n t > H a s D i s c o u n t < / H a s D i s c o u n t >  
         < N o O f C o p i e s > N o O f C o p i e s < / N o O f C o p i e s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S a l e s T a x B u f f e r >  
             < R e p o r t F o r N a v _ S a l e s T a x B u f f e r > R e p o r t F o r N a v _ S a l e s T a x B u f f e r < / R e p o r t F o r N a v _ S a l e s T a x B u f f e r >  
             < R e p o r t F o r N a v I d _ 1 > R e p o r t F o r N a v I d _ 1 < / R e p o r t F o r N a v I d _ 1 >  
         < / S a l e s T a x B u f f e r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f05d6fa9-b33e-49c7-81d5-0ed0abb6d101}" pid="2" name="Document">
    <vt:lpwstr xmlns:vt="http://schemas.openxmlformats.org/officeDocument/2006/docPropsVTypes">nH8AAOVd63LcuJX+n6p9B6aTiuyK3CIAggQy7qR0scbKyJLWkj2p/FGxSbTEuNXssNm2NJXa2qfZ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</vt:lpwstr>
  </op:property>
  <op:property fmtid="{58dcf79e-ec1c-4025-a3c2-a547b13211f8}" pid="3" name="DataContract">
    <vt:lpwstr xmlns:vt="http://schemas.openxmlformats.org/officeDocument/2006/docPropsVTypes">{
  "DataContract": {
    "Version": 1,
    "DataItems": {
      "Header": {
        "No": 112,
        "Fields": {
          "Amount": 60,
          "AmountIncludingVAT": 61,
          "No": 3,
          "DueDate": 24,
          "OrderNo": 44,
          "Bill_toCustomerNo": 4,
          "DocumentDate": 99,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"DueDate": 24,
          "DocumentDate": 99,
          "OrderNo": 44
        },
        "FieldLookups": {
          "PaymentTermsDescription": {
            "TableNo": 3,
            "LookupNo": 5,
            "FieldNo": 23
          },
          "PaymentTermsCaption": {
            "TableNo": 3,
            "LookupNo": -1,
            "FieldNo": 23
          },
          "CustomerCaption": {
            "TableNo": 18,
            "LookupNo": -1,
            "FieldNo": 2
          },
          "CurrencyCode": {
            "TableNo": 4,
            "LookupNo": -2,
            "FieldNo": 32
          }
        },
        "Translations": [
          "Copy",
          "Page"
        ]
      },
      "Line": {
        "No": 113,
        "Fields": {
          "Amount": 29,
          "DocumentNo": 3,
          "LineNo": 4,
          "No": 6,
          "Type": 5,
          "Description": 11,
          "VATIdentifier": 106,
          "Quantity": 15,
          "UnitofMeasure": 13,
          "LineDiscountPct": 27,
          "UnitPrice": 22
        },
        "FieldCaptions": {
          "No": 6,
          "Description": 11,
          "VATIdentifier": 106,
          "Quantity": 15,
          "UnitofMeasure": 13,
          "LineDiscountPct": 27,
          "Amount": 29
        },
        "Translations": [
          "Continued",
          "SubTotal",
          "Total",
          "TaxAmount"
        ]
      },
      "SalesTaxBuffer": {
        "No": 6189469,
        "Fields": {
          "PrimaryKey": 1,
          "ExemptAmount": 2,
          "TaxableAmount": 3
        },
        "FieldCaptions": {
          "TaxableAmount": 3,
          "ExemptAmount": 2
        }
      }
    },
    "Records": {
      "CompanyInformation": {
        "No": 79,
        "Fields": {
          "VATRegistrationNo": 19,
          "PhoneNo": 7,
          "E_Mail": 34,
          "HomePage": 35,
          "Name": 2,
          "Name2": 3,
          "Address": 4,
          "Address2": 5,
          "Country_RegionCode": 36,
          "PostCode": 30,
          "County": 31,
          "City": 6
        },
        "FieldCaptions": {
          "VATRegistrationNo": 19,
          "PhoneNo": 7,
          "E_Mail": 34,
          "HomePage": 35
        },
        "Params": []
      },
      "ForNAVSetup": {
        "No": 6188471,
        "AutoCalcFields": [
          20
        ],
        "Fields": {
          "UsePreprintedPaper": 15,
          "Logo": 20,
          "LegalConditions": 80,
          "PaymentNote": 70
        },
        "Params": []
      },
      "ForNAVCaptions": {
        "No": 6189371,
        "FieldCaptions": {
          "UnitPrice": 2
        },
        "Params": []
      }
    }
  }
}</vt:lpwstr>
  </op:property>
</op:Properties>
</file>