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942EB5" w14:textId="77777777" w:rsidR="00A65A70" w:rsidRDefault="00D76A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Exercise 1: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Least squares</w:t>
      </w:r>
    </w:p>
    <w:p w14:paraId="47D0CC71" w14:textId="77777777" w:rsidR="00A65A70" w:rsidRDefault="00A65A70">
      <w:pPr>
        <w:rPr>
          <w:rFonts w:ascii="Times New Roman" w:hAnsi="Times New Roman" w:cs="Times New Roman"/>
          <w:sz w:val="24"/>
          <w:szCs w:val="24"/>
        </w:rPr>
      </w:pPr>
    </w:p>
    <w:p w14:paraId="303FDA1A" w14:textId="77777777" w:rsidR="00A65A70" w:rsidRDefault="00D76A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Assuming a group of measured data satisfies model of </w:t>
      </w:r>
      <w:r>
        <w:rPr>
          <w:rFonts w:ascii="Times New Roman" w:hAnsi="Times New Roman" w:cs="Times New Roman" w:hint="eastAsia"/>
          <w:position w:val="-10"/>
          <w:sz w:val="24"/>
          <w:szCs w:val="24"/>
        </w:rPr>
        <w:object w:dxaOrig="2220" w:dyaOrig="360" w14:anchorId="717DD31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1pt;height:18pt" o:ole="">
            <v:imagedata r:id="rId5" o:title=""/>
          </v:shape>
          <o:OLEObject Type="Embed" ProgID="Equation.KSEE3" ShapeID="_x0000_i1025" DrawAspect="Content" ObjectID="_1713791133" r:id="rId6"/>
        </w:object>
      </w:r>
      <w:r>
        <w:rPr>
          <w:rFonts w:ascii="Times New Roman" w:hAnsi="Times New Roman" w:cs="Times New Roman" w:hint="eastAsia"/>
          <w:sz w:val="24"/>
          <w:szCs w:val="24"/>
        </w:rPr>
        <w:t xml:space="preserve">, calculate the coefficients of model (a, b, c, d) using least squares method. </w:t>
      </w:r>
    </w:p>
    <w:p w14:paraId="1C9EE320" w14:textId="77777777" w:rsidR="00A65A70" w:rsidRDefault="00A65A70">
      <w:pPr>
        <w:rPr>
          <w:rFonts w:ascii="Times New Roman" w:hAnsi="Times New Roman" w:cs="Times New Roman"/>
          <w:sz w:val="24"/>
          <w:szCs w:val="24"/>
        </w:rPr>
      </w:pPr>
    </w:p>
    <w:p w14:paraId="167C07A3" w14:textId="77777777" w:rsidR="00A65A70" w:rsidRDefault="00D76A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x</w:t>
      </w:r>
      <w:r>
        <w:rPr>
          <w:rFonts w:ascii="Times New Roman" w:hAnsi="Times New Roman" w:cs="Times New Roman" w:hint="eastAsia"/>
          <w:sz w:val="24"/>
          <w:szCs w:val="24"/>
          <w:vertAlign w:val="subscript"/>
        </w:rPr>
        <w:t>i</w:t>
      </w:r>
      <w:r>
        <w:rPr>
          <w:rFonts w:ascii="Times New Roman" w:hAnsi="Times New Roman" w:cs="Times New Roman" w:hint="eastAsia"/>
          <w:sz w:val="24"/>
          <w:szCs w:val="24"/>
        </w:rPr>
        <w:t xml:space="preserve"> = [0.1, 0.2, 0.3, 0.4, 0.5, 0.6, 0.7, 0.8, 0.9, 1]</w:t>
      </w:r>
    </w:p>
    <w:p w14:paraId="2F3DB6DB" w14:textId="77777777" w:rsidR="00A65A70" w:rsidRDefault="00D76A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y</w:t>
      </w:r>
      <w:r>
        <w:rPr>
          <w:rFonts w:ascii="Times New Roman" w:hAnsi="Times New Roman" w:cs="Times New Roman" w:hint="eastAsia"/>
          <w:sz w:val="24"/>
          <w:szCs w:val="24"/>
          <w:vertAlign w:val="subscript"/>
        </w:rPr>
        <w:t>i</w:t>
      </w:r>
      <w:r>
        <w:rPr>
          <w:rFonts w:ascii="Times New Roman" w:hAnsi="Times New Roman" w:cs="Times New Roman" w:hint="eastAsia"/>
          <w:sz w:val="24"/>
          <w:szCs w:val="24"/>
        </w:rPr>
        <w:t xml:space="preserve"> = [2.3201, 2.6470, 2.9707, 3.2885, 3.60085, 3.9090, 4.2147, 4.5191, 4.8232, 5.1275]</w:t>
      </w:r>
    </w:p>
    <w:p w14:paraId="6D9CC3B3" w14:textId="77777777" w:rsidR="00A65A70" w:rsidRDefault="00A65A70">
      <w:pPr>
        <w:rPr>
          <w:rFonts w:ascii="Times New Roman" w:hAnsi="Times New Roman" w:cs="Times New Roman"/>
          <w:sz w:val="24"/>
          <w:szCs w:val="24"/>
        </w:rPr>
      </w:pPr>
    </w:p>
    <w:p w14:paraId="320CA98E" w14:textId="77777777" w:rsidR="00A65A70" w:rsidRDefault="00A65A70">
      <w:pPr>
        <w:rPr>
          <w:rFonts w:ascii="Times New Roman" w:hAnsi="Times New Roman" w:cs="Times New Roman"/>
          <w:sz w:val="24"/>
          <w:szCs w:val="24"/>
        </w:rPr>
      </w:pPr>
    </w:p>
    <w:p w14:paraId="2AD18C6C" w14:textId="77777777" w:rsidR="00A65A70" w:rsidRDefault="00A65A70">
      <w:pPr>
        <w:rPr>
          <w:rFonts w:ascii="Times New Roman" w:hAnsi="Times New Roman" w:cs="Times New Roman"/>
          <w:sz w:val="24"/>
          <w:szCs w:val="24"/>
        </w:rPr>
      </w:pPr>
    </w:p>
    <w:p w14:paraId="4404CAEC" w14:textId="77777777" w:rsidR="00A65A70" w:rsidRDefault="00D76A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>Exercise 2:</w:t>
      </w:r>
      <w:r>
        <w:rPr>
          <w:rFonts w:ascii="Times New Roman" w:hAnsi="Times New Roman" w:cs="Times New Roman" w:hint="eastAsia"/>
          <w:sz w:val="24"/>
          <w:szCs w:val="24"/>
        </w:rPr>
        <w:t xml:space="preserve"> Optimization</w:t>
      </w:r>
    </w:p>
    <w:p w14:paraId="06E9A8B6" w14:textId="77777777" w:rsidR="00A65A70" w:rsidRDefault="00A65A70">
      <w:pPr>
        <w:rPr>
          <w:rFonts w:ascii="Times New Roman" w:hAnsi="Times New Roman" w:cs="Times New Roman"/>
          <w:sz w:val="24"/>
          <w:szCs w:val="24"/>
        </w:rPr>
      </w:pPr>
    </w:p>
    <w:p w14:paraId="4CFA13F3" w14:textId="77777777" w:rsidR="00A65A70" w:rsidRDefault="00D76A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Find </w:t>
      </w:r>
      <w:r>
        <w:rPr>
          <w:rFonts w:ascii="Times New Roman" w:hAnsi="Times New Roman" w:cs="Times New Roman" w:hint="eastAsia"/>
          <w:sz w:val="24"/>
          <w:szCs w:val="24"/>
        </w:rPr>
        <w:t xml:space="preserve">the maximum of the function </w:t>
      </w:r>
      <w:r>
        <w:rPr>
          <w:rFonts w:ascii="Times New Roman" w:hAnsi="Times New Roman" w:cs="Times New Roman" w:hint="eastAsia"/>
          <w:position w:val="-10"/>
          <w:sz w:val="24"/>
          <w:szCs w:val="24"/>
        </w:rPr>
        <w:object w:dxaOrig="2140" w:dyaOrig="400" w14:anchorId="0318914C">
          <v:shape id="_x0000_i1026" type="#_x0000_t75" style="width:106.9pt;height:19.9pt" o:ole="">
            <v:imagedata r:id="rId7" o:title=""/>
          </v:shape>
          <o:OLEObject Type="Embed" ProgID="Equation.KSEE3" ShapeID="_x0000_i1026" DrawAspect="Content" ObjectID="_1713791134" r:id="rId8"/>
        </w:object>
      </w:r>
    </w:p>
    <w:p w14:paraId="30DC3635" w14:textId="77777777" w:rsidR="00A65A70" w:rsidRDefault="00A65A70">
      <w:pPr>
        <w:rPr>
          <w:rFonts w:ascii="Times New Roman" w:hAnsi="Times New Roman" w:cs="Times New Roman"/>
          <w:sz w:val="24"/>
          <w:szCs w:val="24"/>
        </w:rPr>
      </w:pPr>
    </w:p>
    <w:p w14:paraId="0B185C6F" w14:textId="77777777" w:rsidR="00A65A70" w:rsidRDefault="00A65A70">
      <w:pPr>
        <w:rPr>
          <w:rFonts w:ascii="Times New Roman" w:hAnsi="Times New Roman" w:cs="Times New Roman"/>
          <w:sz w:val="24"/>
          <w:szCs w:val="24"/>
        </w:rPr>
      </w:pPr>
    </w:p>
    <w:p w14:paraId="409EC53F" w14:textId="77777777" w:rsidR="00A65A70" w:rsidRDefault="00A65A70">
      <w:pPr>
        <w:rPr>
          <w:rFonts w:ascii="Times New Roman" w:hAnsi="Times New Roman" w:cs="Times New Roman"/>
          <w:sz w:val="24"/>
          <w:szCs w:val="24"/>
        </w:rPr>
      </w:pPr>
    </w:p>
    <w:p w14:paraId="2601E133" w14:textId="77777777" w:rsidR="00A65A70" w:rsidRDefault="00A65A70">
      <w:pPr>
        <w:rPr>
          <w:rFonts w:ascii="Times New Roman" w:hAnsi="Times New Roman" w:cs="Times New Roman"/>
          <w:sz w:val="24"/>
          <w:szCs w:val="24"/>
        </w:rPr>
      </w:pPr>
    </w:p>
    <w:p w14:paraId="312916CD" w14:textId="77777777" w:rsidR="00A65A70" w:rsidRDefault="00A65A70">
      <w:pPr>
        <w:rPr>
          <w:rFonts w:ascii="Times New Roman" w:hAnsi="Times New Roman" w:cs="Times New Roman"/>
          <w:sz w:val="24"/>
          <w:szCs w:val="24"/>
        </w:rPr>
      </w:pPr>
    </w:p>
    <w:p w14:paraId="105C95EF" w14:textId="77777777" w:rsidR="00A65A70" w:rsidRDefault="00A65A70">
      <w:pPr>
        <w:rPr>
          <w:rFonts w:ascii="Times New Roman" w:hAnsi="Times New Roman" w:cs="Times New Roman"/>
          <w:sz w:val="24"/>
          <w:szCs w:val="24"/>
        </w:rPr>
      </w:pPr>
    </w:p>
    <w:p w14:paraId="4AF0B509" w14:textId="77777777" w:rsidR="00A65A70" w:rsidRDefault="00A65A70">
      <w:pPr>
        <w:rPr>
          <w:rFonts w:ascii="Times New Roman" w:hAnsi="Times New Roman" w:cs="Times New Roman"/>
          <w:sz w:val="24"/>
          <w:szCs w:val="24"/>
        </w:rPr>
      </w:pPr>
    </w:p>
    <w:p w14:paraId="0F5DF17D" w14:textId="77777777" w:rsidR="00A65A70" w:rsidRDefault="00A65A70">
      <w:pPr>
        <w:rPr>
          <w:rFonts w:ascii="Times New Roman" w:hAnsi="Times New Roman" w:cs="Times New Roman"/>
          <w:sz w:val="24"/>
          <w:szCs w:val="24"/>
        </w:rPr>
      </w:pPr>
    </w:p>
    <w:p w14:paraId="22060C5F" w14:textId="77777777" w:rsidR="00A65A70" w:rsidRDefault="00A65A70">
      <w:pPr>
        <w:rPr>
          <w:rFonts w:ascii="Times New Roman" w:hAnsi="Times New Roman" w:cs="Times New Roman"/>
          <w:sz w:val="24"/>
          <w:szCs w:val="24"/>
        </w:rPr>
      </w:pPr>
    </w:p>
    <w:p w14:paraId="5D1568AF" w14:textId="77777777" w:rsidR="00A65A70" w:rsidRDefault="00A65A70">
      <w:pPr>
        <w:rPr>
          <w:rFonts w:ascii="Times New Roman" w:hAnsi="Times New Roman" w:cs="Times New Roman"/>
          <w:sz w:val="24"/>
          <w:szCs w:val="24"/>
        </w:rPr>
      </w:pPr>
    </w:p>
    <w:p w14:paraId="195DE90E" w14:textId="77777777" w:rsidR="00A65A70" w:rsidRDefault="00A65A70">
      <w:pPr>
        <w:rPr>
          <w:rFonts w:ascii="Times New Roman" w:hAnsi="Times New Roman" w:cs="Times New Roman"/>
          <w:sz w:val="24"/>
          <w:szCs w:val="24"/>
        </w:rPr>
      </w:pPr>
    </w:p>
    <w:p w14:paraId="42C26BA4" w14:textId="77777777" w:rsidR="00A65A70" w:rsidRDefault="00A65A70">
      <w:pPr>
        <w:rPr>
          <w:rFonts w:ascii="Times New Roman" w:hAnsi="Times New Roman" w:cs="Times New Roman"/>
          <w:sz w:val="24"/>
          <w:szCs w:val="24"/>
        </w:rPr>
      </w:pPr>
    </w:p>
    <w:p w14:paraId="37A85D34" w14:textId="77777777" w:rsidR="00A65A70" w:rsidRDefault="00A65A70"/>
    <w:p w14:paraId="510C5993" w14:textId="77777777" w:rsidR="00A65A70" w:rsidRDefault="00A65A70"/>
    <w:p w14:paraId="61D53364" w14:textId="77777777" w:rsidR="00A65A70" w:rsidRDefault="00A65A70"/>
    <w:p w14:paraId="4B217F1C" w14:textId="77777777" w:rsidR="00A65A70" w:rsidRDefault="00A65A70"/>
    <w:p w14:paraId="5F1631B5" w14:textId="77777777" w:rsidR="00A65A70" w:rsidRDefault="00A65A70"/>
    <w:sectPr w:rsidR="00A65A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M3NjAzMTQ0MTI3NzNQ0lEKTi0uzszPAykwrAUAFMg3CCwAAAA="/>
  </w:docVars>
  <w:rsids>
    <w:rsidRoot w:val="00561A60"/>
    <w:rsid w:val="00022EA6"/>
    <w:rsid w:val="00302054"/>
    <w:rsid w:val="004B5EE1"/>
    <w:rsid w:val="00561A60"/>
    <w:rsid w:val="008A27C1"/>
    <w:rsid w:val="0091132B"/>
    <w:rsid w:val="00A65A70"/>
    <w:rsid w:val="00A73E7C"/>
    <w:rsid w:val="00A8275B"/>
    <w:rsid w:val="00B9456B"/>
    <w:rsid w:val="00D76AEA"/>
    <w:rsid w:val="013F28A6"/>
    <w:rsid w:val="06A05F1A"/>
    <w:rsid w:val="104768FB"/>
    <w:rsid w:val="10C9261B"/>
    <w:rsid w:val="19D409F1"/>
    <w:rsid w:val="71DE5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DC0E4E"/>
  <w15:docId w15:val="{7A24EF8B-0D66-4E42-B56F-72B0D9B32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181112A</dc:creator>
  <cp:lastModifiedBy>黄 淦</cp:lastModifiedBy>
  <cp:revision>8</cp:revision>
  <cp:lastPrinted>2022-05-11T08:17:00Z</cp:lastPrinted>
  <dcterms:created xsi:type="dcterms:W3CDTF">2019-06-08T01:41:00Z</dcterms:created>
  <dcterms:modified xsi:type="dcterms:W3CDTF">2022-05-11T08:17:00Z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