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Pr>
        <w:jc w:val="center"/>
        <w:rPr>
          <w:rFonts w:ascii="宋体"/>
          <w:b/>
          <w:sz w:val="44"/>
        </w:rPr>
      </w:pPr>
    </w:p>
    <w:p>
      <w:pPr>
        <w:jc w:val="center"/>
        <w:rPr>
          <w:b/>
          <w:sz w:val="44"/>
        </w:rPr>
      </w:pPr>
      <w:r>
        <w:rPr>
          <w:rFonts w:hint="eastAsia" w:ascii="宋体"/>
          <w:b/>
          <w:sz w:val="44"/>
        </w:rPr>
        <w:t>深 圳 大 学 实 验 报 告</w:t>
      </w:r>
    </w:p>
    <w:p>
      <w:pPr>
        <w:rPr>
          <w:b/>
          <w:sz w:val="28"/>
        </w:rPr>
      </w:pPr>
    </w:p>
    <w:p>
      <w:pPr>
        <w:rPr>
          <w:b/>
          <w:sz w:val="28"/>
        </w:rPr>
      </w:pPr>
    </w:p>
    <w:p>
      <w:pPr>
        <w:rPr>
          <w:b/>
          <w:sz w:val="28"/>
          <w:u w:val="single"/>
        </w:rPr>
      </w:pPr>
      <w:r>
        <w:rPr>
          <w:rFonts w:hint="eastAsia"/>
          <w:b/>
          <w:sz w:val="28"/>
        </w:rPr>
        <w:t xml:space="preserve">      课程名称：</w:t>
      </w:r>
      <w:r>
        <w:rPr>
          <w:b/>
          <w:sz w:val="28"/>
        </w:rPr>
        <w:softHyphen/>
      </w:r>
      <w:r>
        <w:rPr>
          <w:rFonts w:hint="eastAsia"/>
          <w:b/>
          <w:sz w:val="28"/>
          <w:u w:val="single"/>
        </w:rPr>
        <w:t xml:space="preserve">      </w:t>
      </w:r>
      <w:r>
        <w:rPr>
          <w:rFonts w:hint="eastAsia"/>
          <w:sz w:val="28"/>
          <w:u w:val="single"/>
        </w:rPr>
        <w:t>医学数字信号处理</w:t>
      </w:r>
      <w:r>
        <w:rPr>
          <w:rFonts w:hint="eastAsia"/>
          <w:b/>
          <w:sz w:val="28"/>
          <w:u w:val="single"/>
        </w:rPr>
        <w:t xml:space="preserve">                 </w:t>
      </w:r>
    </w:p>
    <w:p>
      <w:pPr>
        <w:rPr>
          <w:b/>
          <w:sz w:val="28"/>
        </w:rPr>
      </w:pPr>
    </w:p>
    <w:p>
      <w:pPr>
        <w:rPr>
          <w:rFonts w:ascii="宋体" w:hAnsi="宋体"/>
          <w:b/>
          <w:bCs/>
          <w:kern w:val="0"/>
          <w:sz w:val="28"/>
          <w:szCs w:val="28"/>
          <w:u w:val="single"/>
        </w:rPr>
      </w:pPr>
      <w:r>
        <w:rPr>
          <w:rFonts w:hint="eastAsia"/>
          <w:b/>
          <w:sz w:val="28"/>
        </w:rPr>
        <w:t xml:space="preserve">      实验项目名称</w:t>
      </w:r>
      <w:r>
        <w:rPr>
          <w:rFonts w:hint="eastAsia"/>
          <w:b/>
          <w:sz w:val="28"/>
          <w:u w:val="single"/>
        </w:rPr>
        <w:t>：</w:t>
      </w:r>
      <w:r>
        <w:rPr>
          <w:rFonts w:hint="eastAsia" w:ascii="宋体" w:hAnsi="宋体"/>
          <w:b/>
          <w:sz w:val="28"/>
          <w:szCs w:val="28"/>
          <w:u w:val="single"/>
        </w:rPr>
        <w:t xml:space="preserve">  </w:t>
      </w:r>
      <w:r>
        <w:rPr>
          <w:sz w:val="28"/>
          <w:u w:val="single"/>
        </w:rPr>
        <w:t xml:space="preserve"> </w:t>
      </w:r>
      <w:r>
        <w:rPr>
          <w:rFonts w:hint="eastAsia"/>
          <w:sz w:val="28"/>
          <w:u w:val="single"/>
        </w:rPr>
        <w:t xml:space="preserve">    频谱分析实验         </w:t>
      </w:r>
      <w:r>
        <w:rPr>
          <w:rFonts w:hint="eastAsia" w:ascii="宋体" w:hAnsi="宋体"/>
          <w:b/>
          <w:bCs/>
          <w:sz w:val="28"/>
          <w:szCs w:val="28"/>
          <w:u w:val="single"/>
        </w:rPr>
        <w:t xml:space="preserve">  </w:t>
      </w:r>
      <w:r>
        <w:rPr>
          <w:rFonts w:hint="eastAsia" w:ascii="宋体" w:hAnsi="宋体"/>
          <w:b/>
          <w:bCs/>
          <w:kern w:val="0"/>
          <w:sz w:val="28"/>
          <w:szCs w:val="28"/>
          <w:u w:val="single"/>
        </w:rPr>
        <w:t xml:space="preserve">      </w:t>
      </w:r>
    </w:p>
    <w:p>
      <w:pPr>
        <w:rPr>
          <w:b/>
          <w:sz w:val="28"/>
        </w:rPr>
      </w:pPr>
      <w:r>
        <w:rPr>
          <w:rFonts w:hint="eastAsia"/>
          <w:b/>
          <w:sz w:val="28"/>
        </w:rPr>
        <w:t xml:space="preserve">               </w:t>
      </w:r>
    </w:p>
    <w:p>
      <w:pPr>
        <w:ind w:left="899" w:leftChars="428"/>
        <w:rPr>
          <w:b/>
          <w:sz w:val="28"/>
          <w:u w:val="single"/>
        </w:rPr>
      </w:pPr>
      <w:r>
        <w:rPr>
          <w:rFonts w:hint="eastAsia"/>
          <w:b/>
          <w:sz w:val="28"/>
        </w:rPr>
        <w:t>学院</w:t>
      </w:r>
      <w:r>
        <w:rPr>
          <w:rFonts w:hint="eastAsia"/>
          <w:b/>
          <w:sz w:val="28"/>
          <w:u w:val="single"/>
        </w:rPr>
        <w:t xml:space="preserve">：           </w:t>
      </w:r>
      <w:r>
        <w:rPr>
          <w:rFonts w:hint="eastAsia"/>
          <w:sz w:val="28"/>
          <w:u w:val="single"/>
        </w:rPr>
        <w:t xml:space="preserve"> 医学院    </w:t>
      </w:r>
      <w:r>
        <w:rPr>
          <w:rFonts w:hint="eastAsia"/>
          <w:b/>
          <w:sz w:val="28"/>
          <w:u w:val="single"/>
        </w:rPr>
        <w:t xml:space="preserve">                     </w:t>
      </w:r>
    </w:p>
    <w:p>
      <w:pPr>
        <w:rPr>
          <w:b/>
          <w:sz w:val="28"/>
        </w:rPr>
      </w:pPr>
      <w:r>
        <w:rPr>
          <w:rFonts w:hint="eastAsia"/>
          <w:b/>
          <w:sz w:val="28"/>
        </w:rPr>
        <w:t xml:space="preserve">         </w:t>
      </w:r>
    </w:p>
    <w:p>
      <w:pPr>
        <w:rPr>
          <w:b/>
          <w:sz w:val="28"/>
        </w:rPr>
      </w:pPr>
      <w:r>
        <w:rPr>
          <w:rFonts w:hint="eastAsia"/>
          <w:b/>
          <w:sz w:val="28"/>
        </w:rPr>
        <w:t xml:space="preserve">      专业</w:t>
      </w:r>
      <w:r>
        <w:rPr>
          <w:rFonts w:hint="eastAsia"/>
          <w:b/>
          <w:sz w:val="28"/>
          <w:u w:val="single"/>
        </w:rPr>
        <w:t xml:space="preserve">：           </w:t>
      </w:r>
      <w:r>
        <w:rPr>
          <w:rFonts w:hint="eastAsia"/>
          <w:sz w:val="28"/>
          <w:u w:val="single"/>
        </w:rPr>
        <w:t xml:space="preserve">   生物医学工程     </w:t>
      </w:r>
      <w:r>
        <w:rPr>
          <w:rFonts w:hint="eastAsia"/>
          <w:b/>
          <w:sz w:val="28"/>
          <w:u w:val="single"/>
        </w:rPr>
        <w:t xml:space="preserve">            </w:t>
      </w:r>
      <w:r>
        <w:rPr>
          <w:rFonts w:hint="eastAsia"/>
          <w:b/>
          <w:sz w:val="28"/>
        </w:rPr>
        <w:t xml:space="preserve">  </w:t>
      </w:r>
    </w:p>
    <w:p>
      <w:pPr>
        <w:rPr>
          <w:b/>
          <w:sz w:val="28"/>
        </w:rPr>
      </w:pPr>
      <w:r>
        <w:rPr>
          <w:rFonts w:hint="eastAsia"/>
          <w:b/>
          <w:sz w:val="28"/>
        </w:rPr>
        <w:t xml:space="preserve">         </w:t>
      </w:r>
    </w:p>
    <w:p>
      <w:pPr>
        <w:rPr>
          <w:b/>
          <w:sz w:val="28"/>
          <w:u w:val="single"/>
        </w:rPr>
      </w:pPr>
      <w:r>
        <w:rPr>
          <w:rFonts w:hint="eastAsia"/>
          <w:b/>
          <w:sz w:val="28"/>
        </w:rPr>
        <w:t xml:space="preserve">      指导教师</w:t>
      </w:r>
      <w:r>
        <w:rPr>
          <w:rFonts w:hint="eastAsia"/>
          <w:b/>
          <w:sz w:val="28"/>
          <w:u w:val="single"/>
        </w:rPr>
        <w:t xml:space="preserve">：    </w:t>
      </w:r>
      <w:r>
        <w:rPr>
          <w:rFonts w:hint="eastAsia"/>
          <w:sz w:val="28"/>
          <w:u w:val="single"/>
        </w:rPr>
        <w:t xml:space="preserve">     </w:t>
      </w:r>
      <w:r>
        <w:rPr>
          <w:rFonts w:hint="eastAsia"/>
          <w:sz w:val="28"/>
          <w:u w:val="single"/>
          <w:lang w:val="en-US" w:eastAsia="zh-CN"/>
        </w:rPr>
        <w:t>刁现芬</w:t>
      </w:r>
      <w:r>
        <w:rPr>
          <w:rFonts w:hint="eastAsia"/>
          <w:sz w:val="28"/>
          <w:u w:val="single"/>
        </w:rPr>
        <w:t xml:space="preserve">                    </w:t>
      </w:r>
      <w:r>
        <w:rPr>
          <w:rFonts w:hint="eastAsia"/>
          <w:b/>
          <w:sz w:val="28"/>
          <w:u w:val="single"/>
        </w:rPr>
        <w:t xml:space="preserve">   </w:t>
      </w:r>
    </w:p>
    <w:p>
      <w:pPr>
        <w:rPr>
          <w:b/>
          <w:sz w:val="28"/>
        </w:rPr>
      </w:pPr>
      <w:r>
        <w:rPr>
          <w:rFonts w:hint="eastAsia"/>
          <w:b/>
          <w:sz w:val="28"/>
        </w:rPr>
        <w:t xml:space="preserve">            </w:t>
      </w:r>
    </w:p>
    <w:p>
      <w:pPr>
        <w:rPr>
          <w:b/>
          <w:sz w:val="28"/>
        </w:rPr>
      </w:pPr>
      <w:r>
        <w:rPr>
          <w:rFonts w:hint="eastAsia"/>
          <w:b/>
          <w:sz w:val="28"/>
        </w:rPr>
        <w:t xml:space="preserve">      报告人</w:t>
      </w:r>
      <w:r>
        <w:rPr>
          <w:rFonts w:hint="eastAsia"/>
          <w:b/>
          <w:sz w:val="28"/>
          <w:u w:val="single"/>
        </w:rPr>
        <w:t>：</w:t>
      </w:r>
      <w:r>
        <w:rPr>
          <w:rFonts w:hint="eastAsia"/>
          <w:b/>
          <w:sz w:val="28"/>
          <w:u w:val="single"/>
          <w:lang w:val="en-US" w:eastAsia="zh-CN"/>
        </w:rPr>
        <w:t>陈嘉鸿</w:t>
      </w:r>
      <w:r>
        <w:rPr>
          <w:rFonts w:hint="eastAsia"/>
          <w:b/>
          <w:sz w:val="28"/>
          <w:u w:val="single"/>
        </w:rPr>
        <w:t xml:space="preserve"> </w:t>
      </w:r>
      <w:r>
        <w:rPr>
          <w:rFonts w:hint="eastAsia"/>
          <w:b/>
          <w:sz w:val="28"/>
        </w:rPr>
        <w:t>学号</w:t>
      </w:r>
      <w:r>
        <w:rPr>
          <w:rFonts w:hint="eastAsia"/>
          <w:b/>
          <w:sz w:val="28"/>
          <w:u w:val="single"/>
        </w:rPr>
        <w:t>：</w:t>
      </w:r>
      <w:r>
        <w:rPr>
          <w:rFonts w:hint="eastAsia"/>
          <w:b/>
          <w:sz w:val="28"/>
          <w:u w:val="single"/>
          <w:lang w:val="en-US" w:eastAsia="zh-CN"/>
        </w:rPr>
        <w:t>2021220049</w:t>
      </w:r>
      <w:r>
        <w:rPr>
          <w:rFonts w:hint="eastAsia"/>
          <w:b/>
          <w:sz w:val="28"/>
          <w:u w:val="single"/>
        </w:rPr>
        <w:t xml:space="preserve"> </w:t>
      </w:r>
      <w:r>
        <w:rPr>
          <w:rFonts w:hint="eastAsia"/>
          <w:b/>
          <w:sz w:val="28"/>
        </w:rPr>
        <w:t>班级：</w:t>
      </w:r>
      <w:r>
        <w:rPr>
          <w:rFonts w:hint="eastAsia"/>
          <w:b/>
          <w:sz w:val="28"/>
          <w:u w:val="single"/>
        </w:rPr>
        <w:t xml:space="preserve"> </w:t>
      </w:r>
      <w:r>
        <w:rPr>
          <w:rFonts w:hint="eastAsia"/>
          <w:b/>
          <w:sz w:val="28"/>
          <w:u w:val="single"/>
          <w:lang w:val="en-US" w:eastAsia="zh-CN"/>
        </w:rPr>
        <w:t>创新班</w:t>
      </w:r>
      <w:r>
        <w:rPr>
          <w:rFonts w:hint="eastAsia"/>
          <w:b/>
          <w:sz w:val="28"/>
          <w:u w:val="single"/>
        </w:rPr>
        <w:t xml:space="preserve"> </w:t>
      </w:r>
      <w:r>
        <w:rPr>
          <w:rFonts w:hint="eastAsia"/>
          <w:b/>
          <w:sz w:val="28"/>
        </w:rPr>
        <w:t xml:space="preserve"> </w:t>
      </w:r>
    </w:p>
    <w:p>
      <w:pPr>
        <w:rPr>
          <w:b/>
          <w:sz w:val="28"/>
        </w:rPr>
      </w:pPr>
      <w:r>
        <w:rPr>
          <w:rFonts w:hint="eastAsia"/>
          <w:b/>
          <w:sz w:val="28"/>
        </w:rPr>
        <w:t xml:space="preserve">       </w:t>
      </w:r>
    </w:p>
    <w:p>
      <w:pPr>
        <w:rPr>
          <w:b/>
          <w:sz w:val="28"/>
        </w:rPr>
      </w:pPr>
      <w:r>
        <w:rPr>
          <w:rFonts w:hint="eastAsia"/>
          <w:b/>
          <w:sz w:val="28"/>
        </w:rPr>
        <w:t xml:space="preserve">      实验时间：</w:t>
      </w:r>
      <w:r>
        <w:rPr>
          <w:rFonts w:hint="eastAsia"/>
          <w:b/>
          <w:sz w:val="28"/>
          <w:u w:val="single"/>
        </w:rPr>
        <w:t xml:space="preserve">    </w:t>
      </w:r>
      <w:r>
        <w:rPr>
          <w:rFonts w:hint="eastAsia"/>
          <w:b/>
          <w:sz w:val="28"/>
          <w:u w:val="single"/>
          <w:lang w:val="en-US" w:eastAsia="zh-CN"/>
        </w:rPr>
        <w:t>2023年11月2日</w:t>
      </w:r>
      <w:r>
        <w:rPr>
          <w:rFonts w:hint="eastAsia"/>
          <w:b/>
          <w:sz w:val="28"/>
          <w:u w:val="single"/>
        </w:rPr>
        <w:t xml:space="preserve">     </w:t>
      </w:r>
      <w:r>
        <w:rPr>
          <w:rFonts w:hint="eastAsia"/>
          <w:b/>
          <w:sz w:val="28"/>
          <w:u w:val="single"/>
          <w:lang w:val="en-US" w:eastAsia="zh-CN"/>
        </w:rPr>
        <w:t xml:space="preserve">    </w:t>
      </w:r>
      <w:r>
        <w:rPr>
          <w:rFonts w:hint="eastAsia"/>
          <w:b/>
          <w:sz w:val="28"/>
          <w:u w:val="single"/>
        </w:rPr>
        <w:t xml:space="preserve">            </w:t>
      </w:r>
      <w:r>
        <w:rPr>
          <w:rFonts w:hint="eastAsia"/>
          <w:b/>
          <w:sz w:val="28"/>
        </w:rPr>
        <w:t xml:space="preserve">                   </w:t>
      </w:r>
    </w:p>
    <w:p>
      <w:pPr>
        <w:rPr>
          <w:b/>
          <w:sz w:val="28"/>
        </w:rPr>
      </w:pPr>
    </w:p>
    <w:p>
      <w:pPr>
        <w:ind w:left="899" w:hanging="900" w:hangingChars="320"/>
        <w:rPr>
          <w:b/>
          <w:sz w:val="44"/>
        </w:rPr>
      </w:pPr>
      <w:r>
        <w:rPr>
          <w:rFonts w:hint="eastAsia"/>
          <w:b/>
          <w:sz w:val="28"/>
        </w:rPr>
        <w:t xml:space="preserve">      实验报告提交时间：</w:t>
      </w:r>
      <w:r>
        <w:rPr>
          <w:rFonts w:hint="eastAsia"/>
          <w:b/>
          <w:sz w:val="28"/>
          <w:u w:val="single"/>
        </w:rPr>
        <w:t xml:space="preserve">   </w:t>
      </w:r>
      <w:r>
        <w:rPr>
          <w:rFonts w:hint="eastAsia"/>
          <w:b/>
          <w:sz w:val="28"/>
          <w:u w:val="single"/>
          <w:lang w:val="en-US" w:eastAsia="zh-CN"/>
        </w:rPr>
        <w:t>2023年11月2日</w:t>
      </w:r>
      <w:r>
        <w:rPr>
          <w:rFonts w:hint="eastAsia"/>
          <w:b/>
          <w:sz w:val="28"/>
          <w:u w:val="single"/>
        </w:rPr>
        <w:t xml:space="preserve">             </w:t>
      </w:r>
    </w:p>
    <w:p>
      <w:pPr>
        <w:jc w:val="center"/>
        <w:rPr>
          <w:b/>
          <w:sz w:val="44"/>
        </w:rPr>
      </w:pPr>
    </w:p>
    <w:p>
      <w:pPr>
        <w:jc w:val="center"/>
        <w:rPr>
          <w:b/>
          <w:sz w:val="24"/>
        </w:rPr>
      </w:pPr>
      <w:r>
        <w:rPr>
          <w:rFonts w:hint="eastAsia"/>
          <w:b/>
          <w:sz w:val="24"/>
        </w:rPr>
        <w:t>教务部制</w:t>
      </w:r>
    </w:p>
    <w:tbl>
      <w:tblPr>
        <w:tblStyle w:val="4"/>
        <w:tblW w:w="0" w:type="auto"/>
        <w:tblInd w:w="15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9" w:hRule="atLeast"/>
        </w:trPr>
        <w:tc>
          <w:tcPr>
            <w:tcW w:w="8220" w:type="dxa"/>
          </w:tcPr>
          <w:p>
            <w:pPr>
              <w:rPr>
                <w:sz w:val="24"/>
              </w:rPr>
            </w:pPr>
            <w:r>
              <w:rPr>
                <w:rFonts w:hint="eastAsia"/>
              </w:rPr>
              <w:t>实验目的与要求</w:t>
            </w:r>
            <w:r>
              <w:rPr>
                <w:rFonts w:hint="eastAsia"/>
                <w:sz w:val="24"/>
              </w:rPr>
              <w:t>：</w:t>
            </w:r>
          </w:p>
          <w:p>
            <w:pPr>
              <w:numPr>
                <w:ilvl w:val="0"/>
                <w:numId w:val="1"/>
              </w:numPr>
              <w:rPr>
                <w:rFonts w:ascii="宋体" w:hAnsi="宋体"/>
                <w:kern w:val="0"/>
                <w:szCs w:val="21"/>
              </w:rPr>
            </w:pPr>
            <w:r>
              <w:rPr>
                <w:rFonts w:hint="eastAsia" w:ascii="宋体" w:hAnsi="宋体"/>
                <w:kern w:val="0"/>
                <w:szCs w:val="21"/>
              </w:rPr>
              <w:t>理解DFT变换进行频谱分析的理论；</w:t>
            </w:r>
          </w:p>
          <w:p>
            <w:pPr>
              <w:numPr>
                <w:ilvl w:val="0"/>
                <w:numId w:val="1"/>
              </w:numPr>
              <w:rPr>
                <w:rFonts w:ascii="宋体" w:hAnsi="宋体"/>
                <w:kern w:val="0"/>
                <w:szCs w:val="21"/>
              </w:rPr>
            </w:pPr>
            <w:r>
              <w:rPr>
                <w:rFonts w:hint="eastAsia" w:ascii="宋体" w:hAnsi="宋体"/>
                <w:kern w:val="0"/>
                <w:szCs w:val="21"/>
              </w:rPr>
              <w:t>能够编程实现具体信号的频谱分析；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0" w:hRule="atLeast"/>
        </w:trPr>
        <w:tc>
          <w:tcPr>
            <w:tcW w:w="8220" w:type="dxa"/>
          </w:tcPr>
          <w:p>
            <w:pPr>
              <w:ind w:left="240" w:hanging="240" w:hangingChars="100"/>
              <w:rPr>
                <w:rFonts w:ascii="宋体" w:hAnsi="宋体" w:cs="宋体"/>
                <w:sz w:val="24"/>
              </w:rPr>
            </w:pPr>
            <w:r>
              <w:rPr>
                <w:rFonts w:hint="eastAsia" w:ascii="宋体" w:hAnsi="宋体" w:cs="宋体"/>
                <w:sz w:val="24"/>
              </w:rPr>
              <w:t>实验内容：</w:t>
            </w:r>
          </w:p>
          <w:p>
            <w:pPr>
              <w:ind w:left="240" w:hanging="240" w:hangingChars="100"/>
              <w:rPr>
                <w:rFonts w:hAnsi="Cambria Math" w:cs="宋体"/>
                <w:sz w:val="24"/>
              </w:rPr>
            </w:pPr>
            <w:r>
              <w:rPr>
                <w:rFonts w:hint="eastAsia" w:ascii="宋体" w:hAnsi="宋体" w:cs="宋体"/>
                <w:sz w:val="24"/>
              </w:rPr>
              <w:t>1、一模拟信号</w:t>
            </w:r>
            <m:oMath>
              <m:sSub>
                <m:sSubPr>
                  <m:ctrlPr>
                    <w:rPr>
                      <w:rFonts w:ascii="Cambria Math" w:hAnsi="Cambria Math" w:cs="宋体"/>
                      <w:i/>
                      <w:sz w:val="24"/>
                    </w:rPr>
                  </m:ctrlPr>
                </m:sSubPr>
                <m:e>
                  <m:r>
                    <m:rPr/>
                    <w:rPr>
                      <w:rFonts w:ascii="Cambria Math" w:hAnsi="Cambria Math" w:cs="宋体"/>
                      <w:sz w:val="24"/>
                    </w:rPr>
                    <m:t>x</m:t>
                  </m:r>
                  <m:ctrlPr>
                    <w:rPr>
                      <w:rFonts w:ascii="Cambria Math" w:hAnsi="Cambria Math" w:cs="宋体"/>
                      <w:i/>
                      <w:sz w:val="24"/>
                    </w:rPr>
                  </m:ctrlPr>
                </m:e>
                <m:sub>
                  <m:r>
                    <m:rPr/>
                    <w:rPr>
                      <w:rFonts w:ascii="Cambria Math" w:hAnsi="Cambria Math" w:cs="宋体"/>
                      <w:sz w:val="24"/>
                    </w:rPr>
                    <m:t>a</m:t>
                  </m:r>
                  <m:ctrlPr>
                    <w:rPr>
                      <w:rFonts w:ascii="Cambria Math" w:hAnsi="Cambria Math" w:cs="宋体"/>
                      <w:i/>
                      <w:sz w:val="24"/>
                    </w:rPr>
                  </m:ctrlPr>
                </m:sub>
              </m:sSub>
              <m:r>
                <m:rPr/>
                <w:rPr>
                  <w:rFonts w:ascii="Cambria Math" w:hAnsi="Cambria Math" w:cs="宋体"/>
                  <w:sz w:val="24"/>
                </w:rPr>
                <m:t>(t)=2sin(4πt)+5cos(8πt)</m:t>
              </m:r>
            </m:oMath>
            <w:r>
              <w:rPr>
                <w:rFonts w:hint="eastAsia" w:hAnsi="Cambria Math" w:cs="宋体"/>
                <w:sz w:val="24"/>
              </w:rPr>
              <w:t>，对该信号进行等间隔采样，采样频率为100Hz，得到一N点序列</w:t>
            </w:r>
            <m:oMath>
              <m:r>
                <m:rPr/>
                <w:rPr>
                  <w:rFonts w:ascii="Cambria Math" w:hAnsi="Cambria Math" w:cs="宋体"/>
                  <w:sz w:val="24"/>
                </w:rPr>
                <m:t>x(n)</m:t>
              </m:r>
            </m:oMath>
            <w:r>
              <w:rPr>
                <w:rFonts w:hint="eastAsia" w:hAnsi="Cambria Math" w:cs="宋体"/>
                <w:sz w:val="24"/>
              </w:rPr>
              <w:t>。用N点DFT得到</w:t>
            </w:r>
            <m:oMath>
              <m:sSub>
                <m:sSubPr>
                  <m:ctrlPr>
                    <w:rPr>
                      <w:rFonts w:hint="eastAsia" w:ascii="Cambria Math" w:hAnsi="Cambria Math" w:cs="宋体"/>
                      <w:i/>
                      <w:iCs/>
                      <w:sz w:val="24"/>
                    </w:rPr>
                  </m:ctrlPr>
                </m:sSubPr>
                <m:e>
                  <m:r>
                    <m:rPr/>
                    <w:rPr>
                      <w:rFonts w:ascii="Cambria Math" w:hAnsi="Cambria Math" w:cs="宋体"/>
                      <w:sz w:val="24"/>
                    </w:rPr>
                    <m:t>x</m:t>
                  </m:r>
                  <m:ctrlPr>
                    <w:rPr>
                      <w:rFonts w:hint="eastAsia" w:ascii="Cambria Math" w:hAnsi="Cambria Math" w:cs="宋体"/>
                      <w:i/>
                      <w:iCs/>
                      <w:sz w:val="24"/>
                    </w:rPr>
                  </m:ctrlPr>
                </m:e>
                <m:sub>
                  <m:r>
                    <m:rPr/>
                    <w:rPr>
                      <w:rFonts w:ascii="Cambria Math" w:hAnsi="Cambria Math" w:cs="宋体"/>
                      <w:sz w:val="24"/>
                    </w:rPr>
                    <m:t>a</m:t>
                  </m:r>
                  <m:ctrlPr>
                    <w:rPr>
                      <w:rFonts w:hint="eastAsia" w:ascii="Cambria Math" w:hAnsi="Cambria Math" w:cs="宋体"/>
                      <w:i/>
                      <w:iCs/>
                      <w:sz w:val="24"/>
                    </w:rPr>
                  </m:ctrlPr>
                </m:sub>
              </m:sSub>
              <m:r>
                <m:rPr/>
                <w:rPr>
                  <w:rFonts w:ascii="Cambria Math" w:hAnsi="Cambria Math" w:cs="宋体"/>
                  <w:sz w:val="24"/>
                </w:rPr>
                <m:t>(t)</m:t>
              </m:r>
            </m:oMath>
            <w:r>
              <w:rPr>
                <w:rFonts w:hint="eastAsia" w:hAnsi="Cambria Math" w:cs="宋体"/>
                <w:sz w:val="24"/>
              </w:rPr>
              <w:t>幅度谱的估值。从下面的N值选出一个，它给出了频谱的准确估值，画出DFT谱的绝对值。N = 40 ；N =50 ； N =60</w:t>
            </w:r>
          </w:p>
          <w:p>
            <w:pPr>
              <w:ind w:left="240" w:hanging="240" w:hangingChars="100"/>
              <w:rPr>
                <w:rFonts w:hAnsi="Cambria Math" w:cs="宋体"/>
                <w:sz w:val="24"/>
              </w:rPr>
            </w:pPr>
          </w:p>
          <w:p>
            <w:pPr>
              <w:ind w:left="240" w:hanging="240" w:hangingChars="100"/>
              <w:rPr>
                <w:rFonts w:hAnsi="Cambria Math" w:cs="宋体"/>
                <w:sz w:val="24"/>
              </w:rPr>
            </w:pPr>
            <w:r>
              <w:rPr>
                <w:rFonts w:hint="eastAsia" w:hAnsi="Cambria Math" w:cs="宋体"/>
                <w:sz w:val="24"/>
              </w:rPr>
              <w:t>程序代码、运行结果：</w:t>
            </w:r>
          </w:p>
          <w:p>
            <w:pPr>
              <w:ind w:left="240" w:hanging="240" w:hangingChars="100"/>
              <w:rPr>
                <w:rFonts w:hint="eastAsia" w:hAnsi="Cambria Math" w:cs="宋体"/>
                <w:sz w:val="24"/>
                <w:lang w:val="en-US" w:eastAsia="zh-CN"/>
              </w:rPr>
            </w:pPr>
            <w:r>
              <w:rPr>
                <w:rFonts w:hint="eastAsia" w:hAnsi="Cambria Math" w:cs="宋体"/>
                <w:sz w:val="24"/>
                <w:lang w:val="en-US" w:eastAsia="zh-CN"/>
              </w:rPr>
              <w:t>代码：</w:t>
            </w:r>
          </w:p>
          <w:p>
            <w:pPr>
              <w:spacing w:beforeLines="0" w:afterLines="0"/>
              <w:jc w:val="left"/>
              <w:rPr>
                <w:rFonts w:hint="default"/>
                <w:sz w:val="21"/>
                <w:szCs w:val="21"/>
              </w:rPr>
            </w:pPr>
            <w:r>
              <w:rPr>
                <w:rFonts w:hint="eastAsia" w:ascii="Courier New" w:hAnsi="Courier New"/>
                <w:color w:val="000000"/>
                <w:sz w:val="21"/>
                <w:szCs w:val="21"/>
              </w:rPr>
              <w:t>clc</w:t>
            </w:r>
          </w:p>
          <w:p>
            <w:pPr>
              <w:spacing w:beforeLines="0" w:afterLines="0"/>
              <w:jc w:val="left"/>
              <w:rPr>
                <w:rFonts w:hint="default"/>
                <w:sz w:val="21"/>
                <w:szCs w:val="21"/>
              </w:rPr>
            </w:pPr>
            <w:r>
              <w:rPr>
                <w:rFonts w:hint="eastAsia" w:ascii="Courier New" w:hAnsi="Courier New"/>
                <w:color w:val="000000"/>
                <w:sz w:val="21"/>
                <w:szCs w:val="21"/>
              </w:rPr>
              <w:t>clear</w:t>
            </w:r>
          </w:p>
          <w:p>
            <w:pPr>
              <w:spacing w:beforeLines="0" w:afterLines="0"/>
              <w:jc w:val="left"/>
              <w:rPr>
                <w:rFonts w:hint="default"/>
                <w:sz w:val="21"/>
                <w:szCs w:val="21"/>
              </w:rPr>
            </w:pPr>
            <w:r>
              <w:rPr>
                <w:rFonts w:hint="eastAsia" w:ascii="Courier New" w:hAnsi="Courier New"/>
                <w:color w:val="028009"/>
                <w:sz w:val="21"/>
                <w:szCs w:val="21"/>
              </w:rPr>
              <w:t>% 定义模拟信号</w:t>
            </w:r>
          </w:p>
          <w:p>
            <w:pPr>
              <w:spacing w:beforeLines="0" w:afterLines="0"/>
              <w:jc w:val="left"/>
              <w:rPr>
                <w:rFonts w:hint="default"/>
                <w:sz w:val="21"/>
                <w:szCs w:val="21"/>
              </w:rPr>
            </w:pPr>
            <w:r>
              <w:rPr>
                <w:rFonts w:hint="eastAsia" w:ascii="Courier New" w:hAnsi="Courier New"/>
                <w:color w:val="000000"/>
                <w:sz w:val="21"/>
                <w:szCs w:val="21"/>
              </w:rPr>
              <w:t xml:space="preserve">t = 0:0.01:1; </w:t>
            </w:r>
            <w:r>
              <w:rPr>
                <w:rFonts w:hint="eastAsia" w:ascii="Courier New" w:hAnsi="Courier New"/>
                <w:color w:val="028009"/>
                <w:sz w:val="21"/>
                <w:szCs w:val="21"/>
              </w:rPr>
              <w:t>% 时间范围为1秒，采样频率100Hz</w:t>
            </w:r>
          </w:p>
          <w:p>
            <w:pPr>
              <w:spacing w:beforeLines="0" w:afterLines="0"/>
              <w:jc w:val="left"/>
              <w:rPr>
                <w:rFonts w:hint="default"/>
                <w:sz w:val="21"/>
                <w:szCs w:val="21"/>
              </w:rPr>
            </w:pPr>
            <w:r>
              <w:rPr>
                <w:rFonts w:hint="eastAsia" w:ascii="Courier New" w:hAnsi="Courier New"/>
                <w:color w:val="000000"/>
                <w:sz w:val="21"/>
                <w:szCs w:val="21"/>
              </w:rPr>
              <w:t>xa_t = 2*sin(4*pi*t) + 5*cos(8*pi*t);</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选择采样点并得到N点序列</w:t>
            </w:r>
          </w:p>
          <w:p>
            <w:pPr>
              <w:spacing w:beforeLines="0" w:afterLines="0"/>
              <w:jc w:val="left"/>
              <w:rPr>
                <w:rFonts w:hint="default"/>
                <w:sz w:val="21"/>
                <w:szCs w:val="21"/>
              </w:rPr>
            </w:pPr>
            <w:r>
              <w:rPr>
                <w:rFonts w:hint="eastAsia" w:ascii="Courier New" w:hAnsi="Courier New"/>
                <w:color w:val="000000"/>
                <w:sz w:val="21"/>
                <w:szCs w:val="21"/>
              </w:rPr>
              <w:t xml:space="preserve">N = 50; </w:t>
            </w:r>
            <w:r>
              <w:rPr>
                <w:rFonts w:hint="eastAsia" w:ascii="Courier New" w:hAnsi="Courier New"/>
                <w:color w:val="028009"/>
                <w:sz w:val="21"/>
                <w:szCs w:val="21"/>
              </w:rPr>
              <w:t>% 选择N值为50</w:t>
            </w:r>
          </w:p>
          <w:p>
            <w:pPr>
              <w:spacing w:beforeLines="0" w:afterLines="0"/>
              <w:jc w:val="left"/>
              <w:rPr>
                <w:rFonts w:hint="default"/>
                <w:sz w:val="21"/>
                <w:szCs w:val="21"/>
              </w:rPr>
            </w:pPr>
            <w:r>
              <w:rPr>
                <w:rFonts w:hint="eastAsia" w:ascii="Courier New" w:hAnsi="Courier New"/>
                <w:color w:val="000000"/>
                <w:sz w:val="21"/>
                <w:szCs w:val="21"/>
              </w:rPr>
              <w:t xml:space="preserve">Fs = 100; </w:t>
            </w:r>
            <w:r>
              <w:rPr>
                <w:rFonts w:hint="eastAsia" w:ascii="Courier New" w:hAnsi="Courier New"/>
                <w:color w:val="028009"/>
                <w:sz w:val="21"/>
                <w:szCs w:val="21"/>
              </w:rPr>
              <w:t>% 采样频率为100Hz</w:t>
            </w:r>
          </w:p>
          <w:p>
            <w:pPr>
              <w:spacing w:beforeLines="0" w:afterLines="0"/>
              <w:jc w:val="left"/>
              <w:rPr>
                <w:rFonts w:hint="default"/>
                <w:sz w:val="21"/>
                <w:szCs w:val="21"/>
              </w:rPr>
            </w:pPr>
            <w:r>
              <w:rPr>
                <w:rFonts w:hint="eastAsia" w:ascii="Courier New" w:hAnsi="Courier New"/>
                <w:color w:val="000000"/>
                <w:sz w:val="21"/>
                <w:szCs w:val="21"/>
              </w:rPr>
              <w:t>n = 0:N-1;</w:t>
            </w:r>
          </w:p>
          <w:p>
            <w:pPr>
              <w:spacing w:beforeLines="0" w:afterLines="0"/>
              <w:jc w:val="left"/>
              <w:rPr>
                <w:rFonts w:hint="default"/>
                <w:sz w:val="21"/>
                <w:szCs w:val="21"/>
              </w:rPr>
            </w:pPr>
            <w:r>
              <w:rPr>
                <w:rFonts w:hint="eastAsia" w:ascii="Courier New" w:hAnsi="Courier New"/>
                <w:color w:val="000000"/>
                <w:sz w:val="21"/>
                <w:szCs w:val="21"/>
              </w:rPr>
              <w:t>xn = 2*sin(4*pi*n/Fs) + 5*cos(8*pi*n/Fs);</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计算N点DFT</w:t>
            </w:r>
          </w:p>
          <w:p>
            <w:pPr>
              <w:spacing w:beforeLines="0" w:afterLines="0"/>
              <w:jc w:val="left"/>
              <w:rPr>
                <w:rFonts w:hint="default"/>
                <w:sz w:val="21"/>
                <w:szCs w:val="21"/>
              </w:rPr>
            </w:pPr>
            <w:r>
              <w:rPr>
                <w:rFonts w:hint="eastAsia" w:ascii="Courier New" w:hAnsi="Courier New"/>
                <w:color w:val="000000"/>
                <w:sz w:val="21"/>
                <w:szCs w:val="21"/>
              </w:rPr>
              <w:t>Xk = fft(xn, N);</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计算频率轴</w:t>
            </w:r>
          </w:p>
          <w:p>
            <w:pPr>
              <w:spacing w:beforeLines="0" w:afterLines="0"/>
              <w:jc w:val="left"/>
              <w:rPr>
                <w:rFonts w:hint="default"/>
                <w:sz w:val="21"/>
                <w:szCs w:val="21"/>
              </w:rPr>
            </w:pPr>
            <w:r>
              <w:rPr>
                <w:rFonts w:hint="eastAsia" w:ascii="Courier New" w:hAnsi="Courier New"/>
                <w:color w:val="000000"/>
                <w:sz w:val="21"/>
                <w:szCs w:val="21"/>
              </w:rPr>
              <w:t>f = Fs*(0:N-1)/N;</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显示模拟信号波形</w:t>
            </w:r>
          </w:p>
          <w:p>
            <w:pPr>
              <w:spacing w:beforeLines="0" w:afterLines="0"/>
              <w:jc w:val="left"/>
              <w:rPr>
                <w:rFonts w:hint="default"/>
                <w:sz w:val="21"/>
                <w:szCs w:val="21"/>
              </w:rPr>
            </w:pPr>
            <w:r>
              <w:rPr>
                <w:rFonts w:hint="eastAsia" w:ascii="Courier New" w:hAnsi="Courier New"/>
                <w:color w:val="000000"/>
                <w:sz w:val="21"/>
                <w:szCs w:val="21"/>
              </w:rPr>
              <w:t>figure;</w:t>
            </w:r>
          </w:p>
          <w:p>
            <w:pPr>
              <w:spacing w:beforeLines="0" w:afterLines="0"/>
              <w:jc w:val="left"/>
              <w:rPr>
                <w:rFonts w:hint="default"/>
                <w:sz w:val="21"/>
                <w:szCs w:val="21"/>
              </w:rPr>
            </w:pPr>
            <w:r>
              <w:rPr>
                <w:rFonts w:hint="eastAsia" w:ascii="Courier New" w:hAnsi="Courier New"/>
                <w:color w:val="000000"/>
                <w:sz w:val="21"/>
                <w:szCs w:val="21"/>
              </w:rPr>
              <w:t>plot(t, xa_t);</w:t>
            </w:r>
          </w:p>
          <w:p>
            <w:pPr>
              <w:spacing w:beforeLines="0" w:afterLines="0"/>
              <w:jc w:val="left"/>
              <w:rPr>
                <w:rFonts w:hint="default"/>
                <w:sz w:val="21"/>
                <w:szCs w:val="21"/>
              </w:rPr>
            </w:pPr>
            <w:r>
              <w:rPr>
                <w:rFonts w:hint="eastAsia" w:ascii="Courier New" w:hAnsi="Courier New"/>
                <w:color w:val="000000"/>
                <w:sz w:val="21"/>
                <w:szCs w:val="21"/>
              </w:rPr>
              <w:t>title(</w:t>
            </w:r>
            <w:r>
              <w:rPr>
                <w:rFonts w:hint="eastAsia" w:ascii="Courier New" w:hAnsi="Courier New"/>
                <w:color w:val="AA04F9"/>
                <w:sz w:val="21"/>
                <w:szCs w:val="21"/>
              </w:rPr>
              <w:t>'Analog Signal Waveform'</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00000"/>
                <w:sz w:val="21"/>
                <w:szCs w:val="21"/>
              </w:rPr>
              <w:t>xlabel(</w:t>
            </w:r>
            <w:r>
              <w:rPr>
                <w:rFonts w:hint="eastAsia" w:ascii="Courier New" w:hAnsi="Courier New"/>
                <w:color w:val="AA04F9"/>
                <w:sz w:val="21"/>
                <w:szCs w:val="21"/>
              </w:rPr>
              <w:t>'Time (s)'</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00000"/>
                <w:sz w:val="21"/>
                <w:szCs w:val="21"/>
              </w:rPr>
              <w:t>ylabel(</w:t>
            </w:r>
            <w:r>
              <w:rPr>
                <w:rFonts w:hint="eastAsia" w:ascii="Courier New" w:hAnsi="Courier New"/>
                <w:color w:val="AA04F9"/>
                <w:sz w:val="21"/>
                <w:szCs w:val="21"/>
              </w:rPr>
              <w:t>'Amplitude'</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00000"/>
                <w:sz w:val="21"/>
                <w:szCs w:val="21"/>
              </w:rPr>
              <w:t xml:space="preserve">grid </w:t>
            </w:r>
            <w:r>
              <w:rPr>
                <w:rFonts w:hint="eastAsia" w:ascii="Courier New" w:hAnsi="Courier New"/>
                <w:color w:val="AA04F9"/>
                <w:sz w:val="21"/>
                <w:szCs w:val="21"/>
              </w:rPr>
              <w:t>on</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画出DFT谱的绝对值</w:t>
            </w:r>
          </w:p>
          <w:p>
            <w:pPr>
              <w:spacing w:beforeLines="0" w:afterLines="0"/>
              <w:jc w:val="left"/>
              <w:rPr>
                <w:rFonts w:hint="default"/>
                <w:sz w:val="21"/>
                <w:szCs w:val="21"/>
              </w:rPr>
            </w:pPr>
            <w:r>
              <w:rPr>
                <w:rFonts w:hint="eastAsia" w:ascii="Courier New" w:hAnsi="Courier New"/>
                <w:color w:val="000000"/>
                <w:sz w:val="21"/>
                <w:szCs w:val="21"/>
              </w:rPr>
              <w:t>figure;</w:t>
            </w:r>
          </w:p>
          <w:p>
            <w:pPr>
              <w:spacing w:beforeLines="0" w:afterLines="0"/>
              <w:jc w:val="left"/>
              <w:rPr>
                <w:rFonts w:hint="default"/>
                <w:sz w:val="21"/>
                <w:szCs w:val="21"/>
              </w:rPr>
            </w:pPr>
            <w:r>
              <w:rPr>
                <w:rFonts w:hint="eastAsia" w:ascii="Courier New" w:hAnsi="Courier New"/>
                <w:color w:val="000000"/>
                <w:sz w:val="21"/>
                <w:szCs w:val="21"/>
              </w:rPr>
              <w:t>stem(f, abs(Xk));</w:t>
            </w:r>
          </w:p>
          <w:p>
            <w:pPr>
              <w:spacing w:beforeLines="0" w:afterLines="0"/>
              <w:jc w:val="left"/>
              <w:rPr>
                <w:rFonts w:hint="default"/>
                <w:sz w:val="21"/>
                <w:szCs w:val="21"/>
              </w:rPr>
            </w:pPr>
            <w:r>
              <w:rPr>
                <w:rFonts w:hint="eastAsia" w:ascii="Courier New" w:hAnsi="Courier New"/>
                <w:color w:val="000000"/>
                <w:sz w:val="21"/>
                <w:szCs w:val="21"/>
              </w:rPr>
              <w:t>title(</w:t>
            </w:r>
            <w:r>
              <w:rPr>
                <w:rFonts w:hint="eastAsia" w:ascii="Courier New" w:hAnsi="Courier New"/>
                <w:color w:val="AA04F9"/>
                <w:sz w:val="21"/>
                <w:szCs w:val="21"/>
              </w:rPr>
              <w:t>'DFT Spectrum'</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00000"/>
                <w:sz w:val="21"/>
                <w:szCs w:val="21"/>
              </w:rPr>
              <w:t>xlabel(</w:t>
            </w:r>
            <w:r>
              <w:rPr>
                <w:rFonts w:hint="eastAsia" w:ascii="Courier New" w:hAnsi="Courier New"/>
                <w:color w:val="AA04F9"/>
                <w:sz w:val="21"/>
                <w:szCs w:val="21"/>
              </w:rPr>
              <w:t>'Frequency (Hz)'</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00000"/>
                <w:sz w:val="21"/>
                <w:szCs w:val="21"/>
              </w:rPr>
              <w:t>ylabel(</w:t>
            </w:r>
            <w:r>
              <w:rPr>
                <w:rFonts w:hint="eastAsia" w:ascii="Courier New" w:hAnsi="Courier New"/>
                <w:color w:val="AA04F9"/>
                <w:sz w:val="21"/>
                <w:szCs w:val="21"/>
              </w:rPr>
              <w:t>'Magnitude'</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00000"/>
                <w:sz w:val="21"/>
                <w:szCs w:val="21"/>
              </w:rPr>
              <w:t xml:space="preserve">grid </w:t>
            </w:r>
            <w:r>
              <w:rPr>
                <w:rFonts w:hint="eastAsia" w:ascii="Courier New" w:hAnsi="Courier New"/>
                <w:color w:val="AA04F9"/>
                <w:sz w:val="21"/>
                <w:szCs w:val="21"/>
              </w:rPr>
              <w:t>on</w:t>
            </w:r>
            <w:r>
              <w:rPr>
                <w:rFonts w:hint="eastAsia" w:ascii="Courier New" w:hAnsi="Courier New"/>
                <w:color w:val="000000"/>
                <w:sz w:val="21"/>
                <w:szCs w:val="21"/>
              </w:rPr>
              <w:t>;</w:t>
            </w:r>
          </w:p>
          <w:p>
            <w:pPr>
              <w:ind w:left="240" w:hanging="240" w:hangingChars="100"/>
              <w:rPr>
                <w:rFonts w:hint="default" w:hAnsi="Cambria Math" w:cs="宋体"/>
                <w:sz w:val="24"/>
                <w:lang w:val="en-US" w:eastAsia="zh-CN"/>
              </w:rPr>
            </w:pPr>
            <w:r>
              <w:rPr>
                <w:rFonts w:hint="eastAsia" w:hAnsi="Cambria Math" w:cs="宋体"/>
                <w:sz w:val="24"/>
                <w:lang w:val="en-US" w:eastAsia="zh-CN"/>
              </w:rPr>
              <w:t>运行结果：DFT</w:t>
            </w:r>
          </w:p>
          <w:p>
            <w:pPr>
              <w:ind w:left="240" w:hanging="240" w:hangingChars="100"/>
              <w:rPr>
                <w:rFonts w:hint="default" w:hAnsi="Cambria Math" w:cs="宋体"/>
                <w:sz w:val="24"/>
                <w:lang w:val="en-US" w:eastAsia="zh-CN"/>
              </w:rPr>
            </w:pPr>
          </w:p>
          <w:p>
            <w:pPr>
              <w:ind w:left="240" w:hanging="240" w:hangingChars="100"/>
              <w:rPr>
                <w:rFonts w:hint="eastAsia" w:hAnsi="Cambria Math" w:eastAsia="宋体" w:cs="宋体"/>
                <w:sz w:val="24"/>
                <w:lang w:eastAsia="zh-CN"/>
              </w:rPr>
            </w:pPr>
            <w:r>
              <w:rPr>
                <w:rFonts w:hint="eastAsia" w:hAnsi="Cambria Math" w:eastAsia="宋体" w:cs="宋体"/>
                <w:sz w:val="24"/>
                <w:lang w:eastAsia="zh-CN"/>
              </w:rPr>
              <w:drawing>
                <wp:inline distT="0" distB="0" distL="114300" distR="114300">
                  <wp:extent cx="4816475" cy="3612515"/>
                  <wp:effectExtent l="0" t="0" r="14605" b="14605"/>
                  <wp:docPr id="1" name="图片 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1"/>
                          <pic:cNvPicPr>
                            <a:picLocks noChangeAspect="1"/>
                          </pic:cNvPicPr>
                        </pic:nvPicPr>
                        <pic:blipFill>
                          <a:blip r:embed="rId4"/>
                          <a:stretch>
                            <a:fillRect/>
                          </a:stretch>
                        </pic:blipFill>
                        <pic:spPr>
                          <a:xfrm>
                            <a:off x="0" y="0"/>
                            <a:ext cx="4816475" cy="3612515"/>
                          </a:xfrm>
                          <a:prstGeom prst="rect">
                            <a:avLst/>
                          </a:prstGeom>
                        </pic:spPr>
                      </pic:pic>
                    </a:graphicData>
                  </a:graphic>
                </wp:inline>
              </w:drawing>
            </w:r>
          </w:p>
          <w:p>
            <w:pPr>
              <w:ind w:left="240" w:hanging="240" w:hangingChars="100"/>
              <w:rPr>
                <w:rFonts w:hint="eastAsia" w:hAnsi="Cambria Math" w:eastAsia="宋体" w:cs="宋体"/>
                <w:sz w:val="24"/>
                <w:lang w:eastAsia="zh-CN"/>
              </w:rPr>
            </w:pPr>
          </w:p>
          <w:p>
            <w:pPr>
              <w:ind w:left="240" w:hanging="240" w:hangingChars="100"/>
              <w:rPr>
                <w:rFonts w:hint="default" w:hAnsi="Cambria Math" w:eastAsia="宋体" w:cs="宋体"/>
                <w:sz w:val="24"/>
                <w:lang w:val="en-US" w:eastAsia="zh-CN"/>
              </w:rPr>
            </w:pPr>
            <w:r>
              <w:rPr>
                <w:rFonts w:hint="eastAsia" w:hAnsi="Cambria Math" w:cs="宋体"/>
                <w:sz w:val="24"/>
                <w:lang w:val="en-US" w:eastAsia="zh-CN"/>
              </w:rPr>
              <w:t>模拟信号：</w:t>
            </w:r>
          </w:p>
          <w:p>
            <w:pPr>
              <w:ind w:left="240" w:hanging="240" w:hangingChars="100"/>
              <w:rPr>
                <w:rFonts w:hint="eastAsia" w:hAnsi="Cambria Math" w:eastAsia="宋体" w:cs="宋体"/>
                <w:sz w:val="24"/>
                <w:lang w:eastAsia="zh-CN"/>
              </w:rPr>
            </w:pPr>
            <w:r>
              <w:rPr>
                <w:rFonts w:hint="eastAsia" w:hAnsi="Cambria Math" w:eastAsia="宋体" w:cs="宋体"/>
                <w:sz w:val="24"/>
                <w:lang w:eastAsia="zh-CN"/>
              </w:rPr>
              <w:drawing>
                <wp:inline distT="0" distB="0" distL="114300" distR="114300">
                  <wp:extent cx="4721225" cy="3514090"/>
                  <wp:effectExtent l="0" t="0" r="3175" b="6350"/>
                  <wp:docPr id="2" name="图片 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
                          <pic:cNvPicPr>
                            <a:picLocks noChangeAspect="1"/>
                          </pic:cNvPicPr>
                        </pic:nvPicPr>
                        <pic:blipFill>
                          <a:blip r:embed="rId5"/>
                          <a:srcRect b="785"/>
                          <a:stretch>
                            <a:fillRect/>
                          </a:stretch>
                        </pic:blipFill>
                        <pic:spPr>
                          <a:xfrm>
                            <a:off x="0" y="0"/>
                            <a:ext cx="4721225" cy="3514090"/>
                          </a:xfrm>
                          <a:prstGeom prst="rect">
                            <a:avLst/>
                          </a:prstGeom>
                        </pic:spPr>
                      </pic:pic>
                    </a:graphicData>
                  </a:graphic>
                </wp:inline>
              </w:drawing>
            </w:r>
          </w:p>
          <w:p>
            <w:pPr>
              <w:spacing w:line="360" w:lineRule="auto"/>
              <w:ind w:left="240" w:hanging="240" w:hangingChars="100"/>
              <w:rPr>
                <w:rFonts w:hint="eastAsia" w:ascii="宋体" w:hAnsi="宋体" w:cs="宋体"/>
                <w:sz w:val="24"/>
              </w:rPr>
            </w:pPr>
            <w:r>
              <w:rPr>
                <w:rFonts w:hint="eastAsia" w:ascii="宋体" w:hAnsi="宋体" w:cs="宋体"/>
                <w:sz w:val="24"/>
              </w:rPr>
              <w:t>该题中的“频谱的准确估值”意思是没有频谱泄露，即只在2Hz 和4Hz的频率点处幅度谱不为0，其余频率对应的幅度谱为0。</w:t>
            </w:r>
          </w:p>
          <w:p>
            <w:pPr>
              <w:spacing w:line="360" w:lineRule="auto"/>
              <w:ind w:left="240" w:hanging="240" w:hangingChars="100"/>
              <w:rPr>
                <w:rFonts w:hint="eastAsia" w:ascii="宋体" w:hAnsi="宋体" w:cs="宋体"/>
                <w:sz w:val="24"/>
              </w:rPr>
            </w:pPr>
            <w:r>
              <w:rPr>
                <w:rFonts w:hint="eastAsia" w:ascii="宋体" w:hAnsi="宋体" w:cs="宋体"/>
                <w:sz w:val="24"/>
              </w:rPr>
              <w:t>为何有的N不会出现频谱泄露，有的却会出现泄露，给出理论依据。</w:t>
            </w:r>
          </w:p>
          <w:p>
            <w:pPr>
              <w:spacing w:line="360" w:lineRule="auto"/>
              <w:ind w:left="240" w:hanging="240" w:hangingChars="100"/>
              <w:rPr>
                <w:rFonts w:hint="eastAsia" w:ascii="宋体" w:hAnsi="宋体" w:cs="宋体"/>
                <w:sz w:val="24"/>
                <w:lang w:val="en-US" w:eastAsia="zh-CN"/>
              </w:rPr>
            </w:pPr>
            <w:r>
              <w:rPr>
                <w:rFonts w:hint="eastAsia" w:ascii="宋体" w:hAnsi="宋体" w:cs="宋体"/>
                <w:sz w:val="24"/>
                <w:lang w:val="en-US" w:eastAsia="zh-CN"/>
              </w:rPr>
              <w:t>答：</w:t>
            </w:r>
          </w:p>
          <w:p>
            <w:pPr>
              <w:spacing w:line="360" w:lineRule="auto"/>
              <w:ind w:firstLine="480" w:firstLineChars="200"/>
              <w:rPr>
                <w:rFonts w:hint="eastAsia" w:ascii="宋体" w:hAnsi="宋体" w:cs="宋体"/>
                <w:sz w:val="24"/>
              </w:rPr>
            </w:pPr>
            <w:r>
              <w:rPr>
                <w:rFonts w:hint="eastAsia" w:ascii="宋体" w:hAnsi="宋体" w:cs="宋体"/>
                <w:sz w:val="24"/>
                <w:lang w:val="en-US" w:eastAsia="zh-CN"/>
              </w:rPr>
              <w:t>理论上，</w:t>
            </w:r>
            <w:r>
              <w:rPr>
                <w:rFonts w:hint="eastAsia" w:ascii="宋体" w:hAnsi="宋体" w:cs="宋体"/>
                <w:sz w:val="24"/>
              </w:rPr>
              <w:t>频谱泄露的主要原因是采样信号的时间窗口不是周期性信号整数个周期的完整副本。如果信号在窗口边界处不是零，就会导致频谱泄露。</w:t>
            </w:r>
          </w:p>
          <w:p>
            <w:pPr>
              <w:spacing w:line="360" w:lineRule="auto"/>
              <w:ind w:firstLine="480" w:firstLineChars="200"/>
              <w:rPr>
                <w:rFonts w:hint="eastAsia" w:ascii="宋体" w:hAnsi="宋体" w:cs="宋体"/>
                <w:sz w:val="24"/>
              </w:rPr>
            </w:pPr>
            <w:r>
              <w:rPr>
                <w:rFonts w:hint="eastAsia" w:ascii="宋体" w:hAnsi="宋体" w:cs="宋体"/>
                <w:sz w:val="24"/>
              </w:rPr>
              <w:t>对于一个信号的N点离散傅里叶变换（DFT），其频率分辨率为Fs/N，其中Fs为采样频率。频谱泄露通常发生在信号频率不是Fs/N的整数倍的情况下。如果信号频率是Fs/N的整数倍，那么信号将与DFT的频率网格完全对齐，不会发生泄露。</w:t>
            </w:r>
          </w:p>
          <w:p>
            <w:pPr>
              <w:spacing w:line="360" w:lineRule="auto"/>
              <w:ind w:firstLine="480" w:firstLineChars="200"/>
              <w:rPr>
                <w:rFonts w:hint="eastAsia" w:ascii="宋体" w:hAnsi="宋体" w:cs="宋体"/>
                <w:sz w:val="24"/>
              </w:rPr>
            </w:pPr>
            <w:r>
              <w:rPr>
                <w:rFonts w:hint="eastAsia" w:ascii="宋体" w:hAnsi="宋体" w:cs="宋体"/>
                <w:sz w:val="24"/>
                <w:lang w:val="en-US" w:eastAsia="zh-CN"/>
              </w:rPr>
              <w:t>而该题</w:t>
            </w:r>
            <w:r>
              <w:rPr>
                <w:rFonts w:hint="eastAsia" w:ascii="宋体" w:hAnsi="宋体" w:cs="宋体"/>
                <w:sz w:val="24"/>
              </w:rPr>
              <w:t>信号为x_a(t) = 2sin(4πt) + 5cos(8πt)，采样频率为100Hz。信号中包含频率为2Hz和4Hz的分量。</w:t>
            </w:r>
            <w:r>
              <w:rPr>
                <w:rFonts w:hint="eastAsia" w:ascii="宋体" w:hAnsi="宋体" w:cs="宋体"/>
                <w:sz w:val="24"/>
                <w:lang w:val="en-US" w:eastAsia="zh-CN"/>
              </w:rPr>
              <w:t>故</w:t>
            </w:r>
            <w:r>
              <w:rPr>
                <w:rFonts w:hint="eastAsia" w:ascii="宋体" w:hAnsi="宋体" w:cs="宋体"/>
                <w:sz w:val="24"/>
              </w:rPr>
              <w:t>使用采样频率和信号频率的关系来选择合适的N，以避免频谱泄露。</w:t>
            </w:r>
          </w:p>
          <w:p>
            <w:pPr>
              <w:spacing w:line="360" w:lineRule="auto"/>
              <w:ind w:firstLine="480" w:firstLineChars="200"/>
              <w:rPr>
                <w:rFonts w:hint="eastAsia" w:ascii="宋体" w:hAnsi="宋体" w:cs="宋体"/>
                <w:sz w:val="24"/>
              </w:rPr>
            </w:pPr>
            <w:r>
              <w:rPr>
                <w:rFonts w:hint="eastAsia" w:ascii="宋体" w:hAnsi="宋体" w:cs="宋体"/>
                <w:sz w:val="24"/>
              </w:rPr>
              <w:t>对于频率为2Hz的分量，采样频率为100Hz，其周期是50个采样点。因此，如果N是50的整数倍，就可以避免泄露。</w:t>
            </w:r>
          </w:p>
          <w:p>
            <w:pPr>
              <w:spacing w:line="360" w:lineRule="auto"/>
              <w:ind w:firstLine="480" w:firstLineChars="200"/>
              <w:rPr>
                <w:rFonts w:hint="eastAsia" w:ascii="宋体" w:hAnsi="宋体" w:cs="宋体"/>
                <w:sz w:val="24"/>
              </w:rPr>
            </w:pPr>
            <w:r>
              <w:rPr>
                <w:rFonts w:hint="eastAsia" w:ascii="宋体" w:hAnsi="宋体" w:cs="宋体"/>
                <w:sz w:val="24"/>
              </w:rPr>
              <w:t>对于频率为4Hz的分量，其周期是25个采样点。因此，如果N是25的整数倍，就可以避免泄露。</w:t>
            </w:r>
          </w:p>
          <w:p>
            <w:pPr>
              <w:spacing w:line="360" w:lineRule="auto"/>
              <w:ind w:firstLine="480" w:firstLineChars="200"/>
              <w:rPr>
                <w:rFonts w:hint="eastAsia" w:ascii="宋体" w:hAnsi="宋体" w:cs="宋体"/>
                <w:sz w:val="24"/>
              </w:rPr>
            </w:pPr>
            <w:r>
              <w:rPr>
                <w:rFonts w:hint="eastAsia" w:ascii="宋体" w:hAnsi="宋体" w:cs="宋体"/>
                <w:sz w:val="24"/>
              </w:rPr>
              <w:t>根据上述分析，N = 50是一个良好的选择，因为它同时满足2Hz和4Hz分量的整数倍关系，从而避免了频谱泄露。而N = 40和N = 60可能会导致频谱泄露，因为它们分别无法准确匹配4Hz和2Hz的整数倍关系。</w:t>
            </w:r>
          </w:p>
          <w:p>
            <w:pPr>
              <w:spacing w:line="360" w:lineRule="auto"/>
              <w:ind w:firstLine="480" w:firstLineChars="200"/>
              <w:rPr>
                <w:rFonts w:hint="eastAsia" w:ascii="宋体" w:hAnsi="宋体" w:cs="宋体"/>
                <w:sz w:val="24"/>
              </w:rPr>
            </w:pPr>
            <w:r>
              <w:rPr>
                <w:rFonts w:hint="eastAsia" w:ascii="宋体" w:hAnsi="宋体" w:cs="宋体"/>
                <w:sz w:val="24"/>
                <w:lang w:val="en-US" w:eastAsia="zh-CN"/>
              </w:rPr>
              <w:t>所以</w:t>
            </w:r>
            <w:r>
              <w:rPr>
                <w:rFonts w:hint="eastAsia" w:ascii="宋体" w:hAnsi="宋体" w:cs="宋体"/>
                <w:sz w:val="24"/>
              </w:rPr>
              <w:t>理论上选择的N应该是信号频率与采样频率的整数倍的最小公倍数，以避免频谱泄露。</w:t>
            </w:r>
          </w:p>
          <w:p>
            <w:pPr>
              <w:ind w:left="240" w:hanging="240" w:hangingChars="100"/>
              <w:rPr>
                <w:rFonts w:ascii="宋体" w:hAnsi="宋体" w:cs="宋体"/>
                <w:sz w:val="24"/>
              </w:rPr>
            </w:pPr>
          </w:p>
          <w:p>
            <w:pPr>
              <w:ind w:left="240" w:hanging="240" w:hangingChars="100"/>
              <w:rPr>
                <w:rFonts w:ascii="宋体" w:hAnsi="宋体" w:cs="宋体"/>
                <w:sz w:val="24"/>
              </w:rPr>
            </w:pPr>
            <w:r>
              <w:rPr>
                <w:rFonts w:hint="eastAsia" w:ascii="宋体" w:hAnsi="宋体" w:cs="宋体"/>
                <w:sz w:val="24"/>
              </w:rPr>
              <w:t>2、</w:t>
            </w:r>
          </w:p>
          <w:p>
            <w:pPr>
              <w:ind w:left="240" w:hanging="240" w:hangingChars="100"/>
              <w:rPr>
                <w:rFonts w:hAnsi="Cambria Math" w:cs="宋体"/>
                <w:iCs/>
                <w:sz w:val="24"/>
              </w:rPr>
            </w:pPr>
            <w:r>
              <w:rPr>
                <w:rFonts w:hint="eastAsia" w:ascii="宋体" w:hAnsi="宋体" w:cs="宋体"/>
                <w:sz w:val="24"/>
              </w:rPr>
              <w:t>已知序列</w:t>
            </w:r>
            <m:oMath>
              <m:sSub>
                <m:sSubPr>
                  <m:ctrlPr>
                    <w:rPr>
                      <w:rFonts w:ascii="Cambria Math" w:hAnsi="Cambria Math" w:cs="宋体"/>
                      <w:i/>
                      <w:iCs/>
                      <w:sz w:val="24"/>
                    </w:rPr>
                  </m:ctrlPr>
                </m:sSubPr>
                <m:e>
                  <m:r>
                    <m:rPr/>
                    <w:rPr>
                      <w:rFonts w:ascii="Cambria Math" w:hAnsi="Cambria Math" w:cs="宋体"/>
                      <w:sz w:val="24"/>
                    </w:rPr>
                    <m:t>x</m:t>
                  </m:r>
                  <m:ctrlPr>
                    <w:rPr>
                      <w:rFonts w:ascii="Cambria Math" w:hAnsi="Cambria Math" w:cs="宋体"/>
                      <w:i/>
                      <w:iCs/>
                      <w:sz w:val="24"/>
                    </w:rPr>
                  </m:ctrlPr>
                </m:e>
                <m:sub>
                  <m:r>
                    <m:rPr/>
                    <w:rPr>
                      <w:rFonts w:ascii="Cambria Math" w:hAnsi="Cambria Math" w:cs="宋体"/>
                      <w:sz w:val="24"/>
                    </w:rPr>
                    <m:t>1</m:t>
                  </m:r>
                  <m:ctrlPr>
                    <w:rPr>
                      <w:rFonts w:ascii="Cambria Math" w:hAnsi="Cambria Math" w:cs="宋体"/>
                      <w:i/>
                      <w:iCs/>
                      <w:sz w:val="24"/>
                    </w:rPr>
                  </m:ctrlPr>
                </m:sub>
              </m:sSub>
              <m:r>
                <m:rPr/>
                <w:rPr>
                  <w:rFonts w:ascii="Cambria Math" w:hAnsi="Cambria Math" w:cs="宋体"/>
                  <w:sz w:val="24"/>
                </w:rPr>
                <m:t>(n)</m:t>
              </m:r>
              <m:r>
                <m:rPr/>
                <w:rPr>
                  <w:rFonts w:hint="eastAsia" w:ascii="Cambria Math" w:hAnsi="Cambria Math" w:cs="宋体"/>
                  <w:sz w:val="24"/>
                </w:rPr>
                <m:t>和</m:t>
              </m:r>
              <m:sSub>
                <m:sSubPr>
                  <m:ctrlPr>
                    <w:rPr>
                      <w:rFonts w:ascii="Cambria Math" w:hAnsi="Cambria Math" w:cs="宋体"/>
                      <w:i/>
                      <w:iCs/>
                      <w:sz w:val="24"/>
                    </w:rPr>
                  </m:ctrlPr>
                </m:sSubPr>
                <m:e>
                  <m:r>
                    <m:rPr/>
                    <w:rPr>
                      <w:rFonts w:ascii="Cambria Math" w:hAnsi="Cambria Math" w:cs="宋体"/>
                      <w:sz w:val="24"/>
                    </w:rPr>
                    <m:t>x</m:t>
                  </m:r>
                  <m:ctrlPr>
                    <w:rPr>
                      <w:rFonts w:ascii="Cambria Math" w:hAnsi="Cambria Math" w:cs="宋体"/>
                      <w:i/>
                      <w:iCs/>
                      <w:sz w:val="24"/>
                    </w:rPr>
                  </m:ctrlPr>
                </m:e>
                <m:sub>
                  <m:r>
                    <m:rPr/>
                    <w:rPr>
                      <w:rFonts w:ascii="Cambria Math" w:hAnsi="Cambria Math" w:cs="宋体"/>
                      <w:sz w:val="24"/>
                    </w:rPr>
                    <m:t>2</m:t>
                  </m:r>
                  <m:ctrlPr>
                    <w:rPr>
                      <w:rFonts w:ascii="Cambria Math" w:hAnsi="Cambria Math" w:cs="宋体"/>
                      <w:i/>
                      <w:iCs/>
                      <w:sz w:val="24"/>
                    </w:rPr>
                  </m:ctrlPr>
                </m:sub>
              </m:sSub>
              <m:r>
                <m:rPr/>
                <w:rPr>
                  <w:rFonts w:ascii="Cambria Math" w:hAnsi="Cambria Math" w:cs="宋体"/>
                  <w:sz w:val="24"/>
                </w:rPr>
                <m:t>(n)</m:t>
              </m:r>
            </m:oMath>
            <w:r>
              <w:rPr>
                <w:rFonts w:hint="eastAsia" w:hAnsi="Cambria Math" w:cs="宋体"/>
                <w:iCs/>
                <w:sz w:val="24"/>
              </w:rPr>
              <w:t>如下：</w:t>
            </w:r>
          </w:p>
          <w:p>
            <w:pPr>
              <w:ind w:left="240" w:hanging="240" w:hangingChars="100"/>
              <w:rPr>
                <w:rFonts w:hAnsi="Cambria Math" w:cs="宋体"/>
                <w:sz w:val="24"/>
              </w:rPr>
            </w:pPr>
            <m:oMath>
              <m:sSub>
                <m:sSubPr>
                  <m:ctrlPr>
                    <w:rPr>
                      <w:rFonts w:ascii="Cambria Math" w:hAnsi="Cambria Math" w:cs="宋体"/>
                      <w:i/>
                      <w:iCs/>
                      <w:sz w:val="24"/>
                    </w:rPr>
                  </m:ctrlPr>
                </m:sSubPr>
                <m:e>
                  <m:r>
                    <m:rPr/>
                    <w:rPr>
                      <w:rFonts w:ascii="Cambria Math" w:hAnsi="Cambria Math" w:cs="宋体"/>
                      <w:sz w:val="24"/>
                    </w:rPr>
                    <m:t>x</m:t>
                  </m:r>
                  <m:ctrlPr>
                    <w:rPr>
                      <w:rFonts w:ascii="Cambria Math" w:hAnsi="Cambria Math" w:cs="宋体"/>
                      <w:i/>
                      <w:iCs/>
                      <w:sz w:val="24"/>
                    </w:rPr>
                  </m:ctrlPr>
                </m:e>
                <m:sub>
                  <m:r>
                    <m:rPr/>
                    <w:rPr>
                      <w:rFonts w:ascii="Cambria Math" w:hAnsi="Cambria Math" w:cs="宋体"/>
                      <w:sz w:val="24"/>
                    </w:rPr>
                    <m:t>1</m:t>
                  </m:r>
                  <m:ctrlPr>
                    <w:rPr>
                      <w:rFonts w:ascii="Cambria Math" w:hAnsi="Cambria Math" w:cs="宋体"/>
                      <w:i/>
                      <w:iCs/>
                      <w:sz w:val="24"/>
                    </w:rPr>
                  </m:ctrlPr>
                </m:sub>
              </m:sSub>
              <m:r>
                <m:rPr/>
                <w:rPr>
                  <w:rFonts w:ascii="Cambria Math" w:hAnsi="Cambria Math" w:cs="宋体"/>
                  <w:sz w:val="24"/>
                </w:rPr>
                <m:t>(n)={2</m:t>
              </m:r>
              <m:r>
                <m:rPr/>
                <w:rPr>
                  <w:rFonts w:hint="eastAsia" w:ascii="Cambria Math" w:hAnsi="Cambria Math" w:cs="宋体"/>
                  <w:sz w:val="24"/>
                </w:rPr>
                <m:t>，</m:t>
              </m:r>
              <m:r>
                <m:rPr/>
                <w:rPr>
                  <w:rFonts w:ascii="Cambria Math" w:hAnsi="Cambria Math" w:cs="宋体"/>
                  <w:sz w:val="24"/>
                </w:rPr>
                <m:t>1</m:t>
              </m:r>
              <m:r>
                <m:rPr/>
                <w:rPr>
                  <w:rFonts w:hint="eastAsia" w:ascii="Cambria Math" w:hAnsi="Cambria Math" w:cs="宋体"/>
                  <w:sz w:val="24"/>
                </w:rPr>
                <m:t>，</m:t>
              </m:r>
              <m:r>
                <m:rPr/>
                <w:rPr>
                  <w:rFonts w:ascii="Cambria Math" w:hAnsi="Cambria Math" w:cs="宋体"/>
                  <w:sz w:val="24"/>
                </w:rPr>
                <m:t>1</m:t>
              </m:r>
              <m:r>
                <m:rPr/>
                <w:rPr>
                  <w:rFonts w:hint="eastAsia" w:ascii="Cambria Math" w:hAnsi="Cambria Math" w:cs="宋体"/>
                  <w:sz w:val="24"/>
                </w:rPr>
                <m:t>，</m:t>
              </m:r>
              <m:r>
                <m:rPr/>
                <w:rPr>
                  <w:rFonts w:ascii="Cambria Math" w:hAnsi="Cambria Math" w:cs="宋体"/>
                  <w:sz w:val="24"/>
                </w:rPr>
                <m:t>2}</m:t>
              </m:r>
            </m:oMath>
            <w:r>
              <w:rPr>
                <w:rFonts w:hint="eastAsia" w:hAnsi="Cambria Math" w:cs="宋体"/>
                <w:sz w:val="24"/>
              </w:rPr>
              <w:t>，</w:t>
            </w:r>
            <m:oMath>
              <m:sSub>
                <m:sSubPr>
                  <m:ctrlPr>
                    <w:rPr>
                      <w:rFonts w:ascii="Cambria Math" w:hAnsi="Cambria Math" w:cs="宋体"/>
                      <w:i/>
                      <w:iCs/>
                      <w:sz w:val="24"/>
                    </w:rPr>
                  </m:ctrlPr>
                </m:sSubPr>
                <m:e>
                  <m:r>
                    <m:rPr/>
                    <w:rPr>
                      <w:rFonts w:ascii="Cambria Math" w:hAnsi="Cambria Math" w:cs="宋体"/>
                      <w:sz w:val="24"/>
                    </w:rPr>
                    <m:t>x</m:t>
                  </m:r>
                  <m:ctrlPr>
                    <w:rPr>
                      <w:rFonts w:ascii="Cambria Math" w:hAnsi="Cambria Math" w:cs="宋体"/>
                      <w:i/>
                      <w:iCs/>
                      <w:sz w:val="24"/>
                    </w:rPr>
                  </m:ctrlPr>
                </m:e>
                <m:sub>
                  <m:r>
                    <m:rPr/>
                    <w:rPr>
                      <w:rFonts w:ascii="Cambria Math" w:hAnsi="Cambria Math" w:cs="宋体"/>
                      <w:sz w:val="24"/>
                    </w:rPr>
                    <m:t>2</m:t>
                  </m:r>
                  <m:ctrlPr>
                    <w:rPr>
                      <w:rFonts w:ascii="Cambria Math" w:hAnsi="Cambria Math" w:cs="宋体"/>
                      <w:i/>
                      <w:iCs/>
                      <w:sz w:val="24"/>
                    </w:rPr>
                  </m:ctrlPr>
                </m:sub>
              </m:sSub>
              <m:r>
                <m:rPr/>
                <w:rPr>
                  <w:rFonts w:ascii="Cambria Math" w:hAnsi="Cambria Math" w:cs="宋体"/>
                  <w:sz w:val="24"/>
                </w:rPr>
                <m:t>(n)={1</m:t>
              </m:r>
              <m:r>
                <m:rPr/>
                <w:rPr>
                  <w:rFonts w:hint="eastAsia" w:ascii="Cambria Math" w:hAnsi="Cambria Math" w:cs="宋体"/>
                  <w:sz w:val="24"/>
                </w:rPr>
                <m:t>，</m:t>
              </m:r>
              <m:r>
                <m:rPr/>
                <w:rPr>
                  <w:rFonts w:ascii="Cambria Math" w:hAnsi="Cambria Math" w:cs="宋体"/>
                  <w:sz w:val="24"/>
                </w:rPr>
                <m:t>−1</m:t>
              </m:r>
              <m:r>
                <m:rPr/>
                <w:rPr>
                  <w:rFonts w:hint="eastAsia" w:ascii="Cambria Math" w:hAnsi="Cambria Math" w:cs="宋体"/>
                  <w:sz w:val="24"/>
                </w:rPr>
                <m:t>，</m:t>
              </m:r>
              <m:r>
                <m:rPr/>
                <w:rPr>
                  <w:rFonts w:ascii="Cambria Math" w:hAnsi="Cambria Math" w:cs="宋体"/>
                  <w:sz w:val="24"/>
                </w:rPr>
                <m:t>−1</m:t>
              </m:r>
              <m:r>
                <m:rPr/>
                <w:rPr>
                  <w:rFonts w:hint="eastAsia" w:ascii="Cambria Math" w:hAnsi="Cambria Math" w:cs="宋体"/>
                  <w:sz w:val="24"/>
                </w:rPr>
                <m:t>，</m:t>
              </m:r>
              <m:r>
                <m:rPr/>
                <w:rPr>
                  <w:rFonts w:ascii="Cambria Math" w:hAnsi="Cambria Math" w:cs="宋体"/>
                  <w:sz w:val="24"/>
                </w:rPr>
                <m:t>1}</m:t>
              </m:r>
            </m:oMath>
            <w:r>
              <w:rPr>
                <w:rFonts w:hint="eastAsia" w:hAnsi="Cambria Math" w:cs="宋体"/>
                <w:sz w:val="24"/>
              </w:rPr>
              <w:t>，</w:t>
            </w:r>
          </w:p>
          <w:p>
            <w:pPr>
              <w:ind w:left="210"/>
              <w:rPr>
                <w:rFonts w:hAnsi="Cambria Math" w:cs="宋体"/>
                <w:sz w:val="24"/>
              </w:rPr>
            </w:pPr>
            <w:r>
              <w:rPr>
                <w:rFonts w:hint="eastAsia" w:hAnsi="Cambria Math" w:cs="宋体"/>
                <w:sz w:val="24"/>
              </w:rPr>
              <w:t>1）编写程序代码计算两个序列的N点循环卷积，其中N = 4，7，8</w:t>
            </w:r>
          </w:p>
          <w:p>
            <w:pPr>
              <w:ind w:left="210"/>
              <w:rPr>
                <w:rFonts w:hAnsi="Cambria Math" w:cs="宋体"/>
                <w:sz w:val="24"/>
              </w:rPr>
            </w:pPr>
            <w:r>
              <w:rPr>
                <w:rFonts w:hint="eastAsia" w:hAnsi="Cambria Math" w:cs="宋体"/>
                <w:sz w:val="24"/>
              </w:rPr>
              <w:t xml:space="preserve">2）编写程序代码，计算两个序列的线性卷积                                  </w:t>
            </w:r>
          </w:p>
          <w:p>
            <w:pPr>
              <w:ind w:left="-210" w:leftChars="-100" w:firstLine="240" w:firstLineChars="100"/>
              <w:rPr>
                <w:rFonts w:hint="eastAsia" w:hAnsi="Cambria Math" w:cs="宋体"/>
                <w:sz w:val="24"/>
              </w:rPr>
            </w:pPr>
            <w:r>
              <w:rPr>
                <w:rFonts w:hint="eastAsia" w:hAnsi="Cambria Math" w:cs="宋体"/>
                <w:sz w:val="24"/>
              </w:rPr>
              <w:t xml:space="preserve">  程序代码、运行结果：</w:t>
            </w:r>
          </w:p>
          <w:p>
            <w:pPr>
              <w:spacing w:beforeLines="0" w:afterLines="0"/>
              <w:jc w:val="left"/>
              <w:rPr>
                <w:rFonts w:hint="default"/>
                <w:sz w:val="21"/>
                <w:szCs w:val="21"/>
              </w:rPr>
            </w:pPr>
            <w:r>
              <w:rPr>
                <w:rFonts w:hint="eastAsia" w:hAnsi="Cambria Math" w:cs="宋体"/>
                <w:sz w:val="24"/>
                <w:lang w:val="en-US" w:eastAsia="zh-CN"/>
              </w:rPr>
              <w:t>代码：</w:t>
            </w:r>
            <w:r>
              <w:rPr>
                <w:rFonts w:hint="eastAsia" w:hAnsi="Cambria Math" w:cs="宋体"/>
                <w:sz w:val="24"/>
                <w:lang w:val="en-US" w:eastAsia="zh-CN"/>
              </w:rPr>
              <w:br w:type="textWrapping"/>
            </w:r>
            <w:r>
              <w:rPr>
                <w:rFonts w:hint="eastAsia" w:ascii="Courier New" w:hAnsi="Courier New"/>
                <w:color w:val="028009"/>
                <w:sz w:val="21"/>
                <w:szCs w:val="21"/>
              </w:rPr>
              <w:t>% 已知序列</w:t>
            </w:r>
          </w:p>
          <w:p>
            <w:pPr>
              <w:spacing w:beforeLines="0" w:afterLines="0"/>
              <w:jc w:val="left"/>
              <w:rPr>
                <w:rFonts w:hint="default"/>
                <w:sz w:val="21"/>
                <w:szCs w:val="21"/>
              </w:rPr>
            </w:pPr>
            <w:r>
              <w:rPr>
                <w:rFonts w:hint="eastAsia" w:ascii="Courier New" w:hAnsi="Courier New"/>
                <w:color w:val="000000"/>
                <w:sz w:val="21"/>
                <w:szCs w:val="21"/>
              </w:rPr>
              <w:t>x1 = [2, 1, 1, 2];</w:t>
            </w:r>
          </w:p>
          <w:p>
            <w:pPr>
              <w:spacing w:beforeLines="0" w:afterLines="0"/>
              <w:jc w:val="left"/>
              <w:rPr>
                <w:rFonts w:hint="default"/>
                <w:sz w:val="21"/>
                <w:szCs w:val="21"/>
              </w:rPr>
            </w:pPr>
            <w:r>
              <w:rPr>
                <w:rFonts w:hint="eastAsia" w:ascii="Courier New" w:hAnsi="Courier New"/>
                <w:color w:val="000000"/>
                <w:sz w:val="21"/>
                <w:szCs w:val="21"/>
              </w:rPr>
              <w:t>x2 = [1, -1, -1, 1];</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1) 计算两个序列的N点循环卷积，其中N = 4，7，8</w:t>
            </w:r>
          </w:p>
          <w:p>
            <w:pPr>
              <w:spacing w:beforeLines="0" w:afterLines="0"/>
              <w:jc w:val="left"/>
              <w:rPr>
                <w:rFonts w:hint="default"/>
                <w:sz w:val="21"/>
                <w:szCs w:val="21"/>
              </w:rPr>
            </w:pPr>
            <w:r>
              <w:rPr>
                <w:rFonts w:hint="eastAsia" w:ascii="Courier New" w:hAnsi="Courier New"/>
                <w:color w:val="000000"/>
                <w:sz w:val="21"/>
                <w:szCs w:val="21"/>
              </w:rPr>
              <w:t>N_values = [4, 7, 8];</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E00FF"/>
                <w:sz w:val="21"/>
                <w:szCs w:val="21"/>
              </w:rPr>
              <w:t>for</w:t>
            </w:r>
            <w:r>
              <w:rPr>
                <w:rFonts w:hint="eastAsia" w:ascii="Courier New" w:hAnsi="Courier New"/>
                <w:color w:val="000000"/>
                <w:sz w:val="21"/>
                <w:szCs w:val="21"/>
              </w:rPr>
              <w:t xml:space="preserve"> N = N_values</w:t>
            </w:r>
          </w:p>
          <w:p>
            <w:pPr>
              <w:spacing w:beforeLines="0" w:afterLines="0"/>
              <w:jc w:val="left"/>
              <w:rPr>
                <w:rFonts w:hint="default"/>
                <w:sz w:val="21"/>
                <w:szCs w:val="21"/>
              </w:rPr>
            </w:pPr>
            <w:r>
              <w:rPr>
                <w:rFonts w:hint="eastAsia" w:ascii="Courier New" w:hAnsi="Courier New"/>
                <w:color w:val="000000"/>
                <w:sz w:val="21"/>
                <w:szCs w:val="21"/>
              </w:rPr>
              <w:t xml:space="preserve">    </w:t>
            </w:r>
            <w:r>
              <w:rPr>
                <w:rFonts w:hint="eastAsia" w:ascii="Courier New" w:hAnsi="Courier New"/>
                <w:color w:val="028009"/>
                <w:sz w:val="21"/>
                <w:szCs w:val="21"/>
              </w:rPr>
              <w:t>% 使用 cconv 函数计算循环卷积</w:t>
            </w:r>
          </w:p>
          <w:p>
            <w:pPr>
              <w:spacing w:beforeLines="0" w:afterLines="0"/>
              <w:jc w:val="left"/>
              <w:rPr>
                <w:rFonts w:hint="default"/>
                <w:sz w:val="21"/>
                <w:szCs w:val="21"/>
              </w:rPr>
            </w:pPr>
            <w:r>
              <w:rPr>
                <w:rFonts w:hint="eastAsia" w:ascii="Courier New" w:hAnsi="Courier New"/>
                <w:color w:val="000000"/>
                <w:sz w:val="21"/>
                <w:szCs w:val="21"/>
              </w:rPr>
              <w:t xml:space="preserve">    result_cconv = cconv(x1, x2, N);</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00000"/>
                <w:sz w:val="21"/>
                <w:szCs w:val="21"/>
              </w:rPr>
              <w:t xml:space="preserve">    </w:t>
            </w:r>
            <w:r>
              <w:rPr>
                <w:rFonts w:hint="eastAsia" w:ascii="Courier New" w:hAnsi="Courier New"/>
                <w:color w:val="028009"/>
                <w:sz w:val="21"/>
                <w:szCs w:val="21"/>
              </w:rPr>
              <w:t>% 显示结果</w:t>
            </w:r>
          </w:p>
          <w:p>
            <w:pPr>
              <w:spacing w:beforeLines="0" w:afterLines="0"/>
              <w:jc w:val="left"/>
              <w:rPr>
                <w:rFonts w:hint="default"/>
                <w:sz w:val="21"/>
                <w:szCs w:val="21"/>
              </w:rPr>
            </w:pPr>
            <w:r>
              <w:rPr>
                <w:rFonts w:hint="eastAsia" w:ascii="Courier New" w:hAnsi="Courier New"/>
                <w:color w:val="000000"/>
                <w:sz w:val="21"/>
                <w:szCs w:val="21"/>
              </w:rPr>
              <w:t xml:space="preserve">    disp([</w:t>
            </w:r>
            <w:r>
              <w:rPr>
                <w:rFonts w:hint="eastAsia" w:ascii="Courier New" w:hAnsi="Courier New"/>
                <w:color w:val="AA04F9"/>
                <w:sz w:val="21"/>
                <w:szCs w:val="21"/>
              </w:rPr>
              <w:t>'N = '</w:t>
            </w:r>
            <w:r>
              <w:rPr>
                <w:rFonts w:hint="eastAsia" w:ascii="Courier New" w:hAnsi="Courier New"/>
                <w:color w:val="000000"/>
                <w:sz w:val="21"/>
                <w:szCs w:val="21"/>
              </w:rPr>
              <w:t xml:space="preserve"> num2str(N)]);</w:t>
            </w:r>
          </w:p>
          <w:p>
            <w:pPr>
              <w:spacing w:beforeLines="0" w:afterLines="0"/>
              <w:jc w:val="left"/>
              <w:rPr>
                <w:rFonts w:hint="default"/>
                <w:sz w:val="21"/>
                <w:szCs w:val="21"/>
              </w:rPr>
            </w:pPr>
            <w:r>
              <w:rPr>
                <w:rFonts w:hint="eastAsia" w:ascii="Courier New" w:hAnsi="Courier New"/>
                <w:color w:val="000000"/>
                <w:sz w:val="21"/>
                <w:szCs w:val="21"/>
              </w:rPr>
              <w:t xml:space="preserve">    disp(</w:t>
            </w:r>
            <w:r>
              <w:rPr>
                <w:rFonts w:hint="eastAsia" w:ascii="Courier New" w:hAnsi="Courier New"/>
                <w:color w:val="AA04F9"/>
                <w:sz w:val="21"/>
                <w:szCs w:val="21"/>
              </w:rPr>
              <w:t>'循环卷积结果:'</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00000"/>
                <w:sz w:val="21"/>
                <w:szCs w:val="21"/>
              </w:rPr>
              <w:t xml:space="preserve">    disp(result_cconv);</w:t>
            </w:r>
          </w:p>
          <w:p>
            <w:pPr>
              <w:spacing w:beforeLines="0" w:afterLines="0"/>
              <w:jc w:val="left"/>
              <w:rPr>
                <w:rFonts w:hint="default"/>
                <w:sz w:val="21"/>
                <w:szCs w:val="21"/>
              </w:rPr>
            </w:pPr>
            <w:r>
              <w:rPr>
                <w:rFonts w:hint="eastAsia" w:ascii="Courier New" w:hAnsi="Courier New"/>
                <w:color w:val="000000"/>
                <w:sz w:val="21"/>
                <w:szCs w:val="21"/>
              </w:rPr>
              <w:t xml:space="preserve">    disp(</w:t>
            </w:r>
            <w:r>
              <w:rPr>
                <w:rFonts w:hint="eastAsia" w:ascii="Courier New" w:hAnsi="Courier New"/>
                <w:color w:val="AA04F9"/>
                <w:sz w:val="21"/>
                <w:szCs w:val="21"/>
              </w:rPr>
              <w:t>' '</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E00FF"/>
                <w:sz w:val="21"/>
                <w:szCs w:val="21"/>
              </w:rPr>
              <w:t>end</w:t>
            </w:r>
          </w:p>
          <w:p>
            <w:pPr>
              <w:spacing w:beforeLines="0" w:afterLines="0"/>
              <w:jc w:val="left"/>
              <w:rPr>
                <w:rFonts w:hint="default"/>
                <w:sz w:val="21"/>
                <w:szCs w:val="21"/>
              </w:rPr>
            </w:pPr>
            <w:r>
              <w:rPr>
                <w:rFonts w:hint="eastAsia" w:ascii="Courier New" w:hAnsi="Courier New"/>
                <w:color w:val="0E00FF"/>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2) 计算两个序列的线性卷积</w:t>
            </w:r>
          </w:p>
          <w:p>
            <w:pPr>
              <w:spacing w:beforeLines="0" w:afterLines="0"/>
              <w:jc w:val="left"/>
              <w:rPr>
                <w:rFonts w:hint="default"/>
                <w:sz w:val="21"/>
                <w:szCs w:val="21"/>
              </w:rPr>
            </w:pPr>
            <w:r>
              <w:rPr>
                <w:rFonts w:hint="eastAsia" w:ascii="Courier New" w:hAnsi="Courier New"/>
                <w:color w:val="000000"/>
                <w:sz w:val="21"/>
                <w:szCs w:val="21"/>
              </w:rPr>
              <w:t>result_conv = conv(x1, x2);</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显示线性卷积结果</w:t>
            </w:r>
          </w:p>
          <w:p>
            <w:pPr>
              <w:spacing w:beforeLines="0" w:afterLines="0"/>
              <w:jc w:val="left"/>
              <w:rPr>
                <w:rFonts w:hint="default"/>
                <w:sz w:val="21"/>
                <w:szCs w:val="21"/>
              </w:rPr>
            </w:pPr>
            <w:r>
              <w:rPr>
                <w:rFonts w:hint="eastAsia" w:ascii="Courier New" w:hAnsi="Courier New"/>
                <w:color w:val="000000"/>
                <w:sz w:val="21"/>
                <w:szCs w:val="21"/>
              </w:rPr>
              <w:t>disp(</w:t>
            </w:r>
            <w:r>
              <w:rPr>
                <w:rFonts w:hint="eastAsia" w:ascii="Courier New" w:hAnsi="Courier New"/>
                <w:color w:val="AA04F9"/>
                <w:sz w:val="21"/>
                <w:szCs w:val="21"/>
              </w:rPr>
              <w:t>'线性卷积结果:'</w:t>
            </w:r>
            <w:r>
              <w:rPr>
                <w:rFonts w:hint="eastAsia" w:ascii="Courier New" w:hAnsi="Courier New"/>
                <w:color w:val="000000"/>
                <w:sz w:val="21"/>
                <w:szCs w:val="21"/>
              </w:rPr>
              <w:t>);</w:t>
            </w:r>
          </w:p>
          <w:p>
            <w:pPr>
              <w:spacing w:beforeLines="0" w:afterLines="0"/>
              <w:jc w:val="left"/>
              <w:rPr>
                <w:rFonts w:hint="eastAsia" w:hAnsi="Cambria Math" w:eastAsia="宋体" w:cs="宋体"/>
                <w:sz w:val="21"/>
                <w:szCs w:val="21"/>
                <w:lang w:val="en-US" w:eastAsia="zh-CN"/>
              </w:rPr>
            </w:pPr>
            <w:r>
              <w:rPr>
                <w:rFonts w:hint="eastAsia" w:ascii="Courier New" w:hAnsi="Courier New"/>
                <w:color w:val="000000"/>
                <w:sz w:val="21"/>
                <w:szCs w:val="21"/>
              </w:rPr>
              <w:t>disp(result_conv);</w:t>
            </w:r>
          </w:p>
          <w:p>
            <w:pPr>
              <w:ind w:left="-210" w:leftChars="-100" w:firstLine="240" w:firstLineChars="100"/>
              <w:rPr>
                <w:rFonts w:hint="eastAsia" w:hAnsi="Cambria Math" w:eastAsia="宋体" w:cs="宋体"/>
                <w:sz w:val="24"/>
                <w:lang w:val="en-US" w:eastAsia="zh-CN"/>
              </w:rPr>
            </w:pPr>
            <w:r>
              <w:rPr>
                <w:rFonts w:hint="eastAsia" w:hAnsi="Cambria Math" w:cs="宋体"/>
                <w:sz w:val="24"/>
                <w:lang w:val="en-US" w:eastAsia="zh-CN"/>
              </w:rPr>
              <w:t>运行结果：</w:t>
            </w:r>
          </w:p>
          <w:p>
            <w:pPr>
              <w:ind w:left="-210" w:leftChars="-100" w:firstLine="210" w:firstLineChars="100"/>
              <w:rPr>
                <w:rFonts w:hAnsi="Cambria Math" w:cs="宋体"/>
                <w:sz w:val="24"/>
              </w:rPr>
            </w:pPr>
            <w:r>
              <w:drawing>
                <wp:inline distT="0" distB="0" distL="114300" distR="114300">
                  <wp:extent cx="5082540" cy="3255010"/>
                  <wp:effectExtent l="0" t="0" r="7620" b="635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tretch>
                            <a:fillRect/>
                          </a:stretch>
                        </pic:blipFill>
                        <pic:spPr>
                          <a:xfrm>
                            <a:off x="0" y="0"/>
                            <a:ext cx="5082540" cy="3255010"/>
                          </a:xfrm>
                          <a:prstGeom prst="rect">
                            <a:avLst/>
                          </a:prstGeom>
                          <a:noFill/>
                          <a:ln>
                            <a:noFill/>
                          </a:ln>
                        </pic:spPr>
                      </pic:pic>
                    </a:graphicData>
                  </a:graphic>
                </wp:inline>
              </w:drawing>
            </w:r>
          </w:p>
          <w:p>
            <w:pPr>
              <w:ind w:left="210"/>
              <w:rPr>
                <w:rFonts w:hAnsi="Cambria Math" w:cs="宋体"/>
                <w:sz w:val="24"/>
              </w:rPr>
            </w:pPr>
            <w:r>
              <w:rPr>
                <w:rFonts w:hint="eastAsia" w:hAnsi="Cambria Math" w:cs="宋体"/>
                <w:sz w:val="24"/>
              </w:rPr>
              <w:t>3）根据计算结果，确定所学院的最小N值使得N点循环卷积等于线性卷积</w:t>
            </w:r>
          </w:p>
          <w:p>
            <w:pPr>
              <w:ind w:left="240" w:hanging="240" w:hangingChars="100"/>
              <w:rPr>
                <w:rFonts w:hint="default" w:hAnsi="Cambria Math" w:eastAsia="宋体" w:cs="宋体"/>
                <w:iCs/>
                <w:sz w:val="24"/>
                <w:lang w:val="en-US" w:eastAsia="zh-CN"/>
              </w:rPr>
            </w:pPr>
            <w:r>
              <w:rPr>
                <w:rFonts w:hint="eastAsia" w:hAnsi="Cambria Math" w:cs="宋体"/>
                <w:iCs/>
                <w:sz w:val="24"/>
                <w:lang w:val="en-US" w:eastAsia="zh-CN"/>
              </w:rPr>
              <w:t>答：如上图运行结果所示，最小N值为N = 7.</w:t>
            </w:r>
          </w:p>
          <w:p>
            <w:pPr>
              <w:autoSpaceDE w:val="0"/>
              <w:autoSpaceDN w:val="0"/>
              <w:adjustRightInd w:val="0"/>
              <w:spacing w:line="360" w:lineRule="auto"/>
              <w:jc w:val="left"/>
              <w:rPr>
                <w:sz w:val="24"/>
              </w:rPr>
            </w:pPr>
          </w:p>
          <w:p>
            <w:pPr>
              <w:autoSpaceDE w:val="0"/>
              <w:autoSpaceDN w:val="0"/>
              <w:adjustRightInd w:val="0"/>
              <w:spacing w:line="360" w:lineRule="auto"/>
              <w:jc w:val="left"/>
            </w:pPr>
            <w:r>
              <w:rPr>
                <w:rFonts w:hint="eastAsia"/>
                <w:sz w:val="24"/>
              </w:rPr>
              <w:t>3.数据文件</w:t>
            </w:r>
            <w:r>
              <w:rPr>
                <w:rFonts w:hint="eastAsia" w:ascii="Courier New" w:hAnsi="Courier New"/>
                <w:color w:val="AA04F9"/>
                <w:sz w:val="24"/>
              </w:rPr>
              <w:t>'powerInterference.xls'</w:t>
            </w:r>
            <w:r>
              <w:rPr>
                <w:rFonts w:hint="eastAsia"/>
                <w:sz w:val="24"/>
              </w:rPr>
              <w:t xml:space="preserve">存放的是一段心电数据，可以用下面的代码读取其中的一列数据，采样频率为500Hz, </w:t>
            </w:r>
            <w:r>
              <w:rPr>
                <w:rFonts w:ascii="Calibri" w:hAnsi="Calibri" w:cs="Calibri"/>
                <w:sz w:val="24"/>
              </w:rPr>
              <w:t>①</w:t>
            </w:r>
            <w:r>
              <w:rPr>
                <w:rFonts w:hint="eastAsia"/>
                <w:sz w:val="24"/>
              </w:rPr>
              <w:t>显示一下该信号的波形（截取一部分数据显示），</w:t>
            </w:r>
            <w:r>
              <w:rPr>
                <w:rFonts w:ascii="Calibri" w:hAnsi="Calibri" w:cs="Calibri"/>
                <w:sz w:val="24"/>
              </w:rPr>
              <w:t>②</w:t>
            </w:r>
            <w:r>
              <w:rPr>
                <w:rFonts w:hint="eastAsia"/>
                <w:sz w:val="24"/>
              </w:rPr>
              <w:t>绘制一下该信号的幅度谱，</w:t>
            </w:r>
            <w:r>
              <w:rPr>
                <w:rFonts w:ascii="Calibri" w:hAnsi="Calibri" w:cs="Calibri"/>
                <w:sz w:val="24"/>
              </w:rPr>
              <w:t>③</w:t>
            </w:r>
            <w:r>
              <w:rPr>
                <w:rFonts w:hint="eastAsia"/>
                <w:sz w:val="24"/>
              </w:rPr>
              <w:t>把该心电信号减去均值后再绘制幅度谱，</w:t>
            </w:r>
            <w:r>
              <w:rPr>
                <w:rFonts w:hint="eastAsia"/>
                <w:sz w:val="24"/>
              </w:rPr>
              <w:fldChar w:fldCharType="begin"/>
            </w:r>
            <w:r>
              <w:rPr>
                <w:rFonts w:hint="eastAsia"/>
                <w:sz w:val="24"/>
              </w:rPr>
              <w:instrText xml:space="preserve"> = 4 \* GB3 \* MERGEFORMAT </w:instrText>
            </w:r>
            <w:r>
              <w:rPr>
                <w:rFonts w:hint="eastAsia"/>
                <w:sz w:val="24"/>
              </w:rPr>
              <w:fldChar w:fldCharType="separate"/>
            </w:r>
            <w:r>
              <w:rPr>
                <w:sz w:val="24"/>
              </w:rPr>
              <w:t>④</w:t>
            </w:r>
            <w:r>
              <w:rPr>
                <w:rFonts w:hint="eastAsia"/>
                <w:sz w:val="24"/>
              </w:rPr>
              <w:fldChar w:fldCharType="end"/>
            </w:r>
            <w:r>
              <w:rPr>
                <w:rFonts w:hint="eastAsia"/>
                <w:sz w:val="24"/>
              </w:rPr>
              <w:t>对比两幅幅度谱，找出差异，分析原因。</w:t>
            </w:r>
          </w:p>
          <w:p>
            <w:pPr>
              <w:jc w:val="left"/>
              <w:rPr>
                <w:sz w:val="24"/>
              </w:rPr>
            </w:pPr>
            <w:r>
              <w:rPr>
                <w:rFonts w:hint="eastAsia" w:ascii="Courier New" w:hAnsi="Courier New"/>
                <w:color w:val="000000"/>
                <w:sz w:val="24"/>
              </w:rPr>
              <w:t xml:space="preserve">fileName =  </w:t>
            </w:r>
            <w:r>
              <w:rPr>
                <w:rFonts w:hint="eastAsia" w:ascii="Courier New" w:hAnsi="Courier New"/>
                <w:color w:val="AA04F9"/>
                <w:sz w:val="24"/>
              </w:rPr>
              <w:t>'powerInterference.xls'</w:t>
            </w:r>
            <w:r>
              <w:rPr>
                <w:rFonts w:hint="eastAsia" w:ascii="Courier New" w:hAnsi="Courier New"/>
                <w:color w:val="000000"/>
                <w:sz w:val="24"/>
              </w:rPr>
              <w:t>;</w:t>
            </w:r>
          </w:p>
          <w:p>
            <w:pPr>
              <w:jc w:val="left"/>
              <w:rPr>
                <w:sz w:val="24"/>
              </w:rPr>
            </w:pPr>
            <w:r>
              <w:rPr>
                <w:rFonts w:hint="eastAsia" w:ascii="Courier New" w:hAnsi="Courier New"/>
                <w:color w:val="000000"/>
                <w:sz w:val="24"/>
              </w:rPr>
              <w:t>temp = xlsread(fileName);</w:t>
            </w:r>
          </w:p>
          <w:p>
            <w:pPr>
              <w:jc w:val="left"/>
              <w:rPr>
                <w:rFonts w:ascii="Courier New" w:hAnsi="Courier New"/>
                <w:color w:val="028009"/>
                <w:sz w:val="24"/>
              </w:rPr>
            </w:pPr>
            <w:r>
              <w:rPr>
                <w:rFonts w:hint="eastAsia" w:ascii="Courier New" w:hAnsi="Courier New"/>
                <w:color w:val="000000"/>
                <w:sz w:val="24"/>
              </w:rPr>
              <w:t>x = temp(:,5);</w:t>
            </w:r>
            <w:r>
              <w:rPr>
                <w:rFonts w:hint="eastAsia" w:ascii="Courier New" w:hAnsi="Courier New"/>
                <w:color w:val="028009"/>
                <w:sz w:val="24"/>
              </w:rPr>
              <w:t>%含有工频干扰的心电信号</w:t>
            </w:r>
          </w:p>
          <w:p>
            <w:pPr>
              <w:autoSpaceDE w:val="0"/>
              <w:autoSpaceDN w:val="0"/>
              <w:adjustRightInd w:val="0"/>
              <w:spacing w:line="360" w:lineRule="auto"/>
              <w:jc w:val="left"/>
              <w:rPr>
                <w:rFonts w:hint="eastAsia"/>
                <w:sz w:val="24"/>
              </w:rPr>
            </w:pPr>
            <w:r>
              <w:rPr>
                <w:rFonts w:hint="eastAsia"/>
                <w:sz w:val="24"/>
              </w:rPr>
              <w:t>程序代码、运行结果：</w:t>
            </w:r>
          </w:p>
          <w:p>
            <w:pPr>
              <w:autoSpaceDE w:val="0"/>
              <w:autoSpaceDN w:val="0"/>
              <w:adjustRightInd w:val="0"/>
              <w:spacing w:line="360" w:lineRule="auto"/>
              <w:jc w:val="left"/>
              <w:rPr>
                <w:rFonts w:hint="eastAsia"/>
                <w:sz w:val="24"/>
                <w:lang w:val="en-US" w:eastAsia="zh-CN"/>
              </w:rPr>
            </w:pPr>
            <w:r>
              <w:rPr>
                <w:rFonts w:hint="eastAsia"/>
                <w:sz w:val="24"/>
                <w:lang w:val="en-US" w:eastAsia="zh-CN"/>
              </w:rPr>
              <w:t>代码：</w:t>
            </w:r>
          </w:p>
          <w:p>
            <w:pPr>
              <w:spacing w:beforeLines="0" w:afterLines="0"/>
              <w:jc w:val="left"/>
              <w:rPr>
                <w:rFonts w:hint="default"/>
                <w:sz w:val="21"/>
                <w:szCs w:val="21"/>
              </w:rPr>
            </w:pPr>
            <w:r>
              <w:rPr>
                <w:rFonts w:hint="eastAsia" w:ascii="Courier New" w:hAnsi="Courier New"/>
                <w:color w:val="000000"/>
                <w:sz w:val="21"/>
                <w:szCs w:val="21"/>
              </w:rPr>
              <w:t>clc</w:t>
            </w:r>
          </w:p>
          <w:p>
            <w:pPr>
              <w:spacing w:beforeLines="0" w:afterLines="0"/>
              <w:jc w:val="left"/>
              <w:rPr>
                <w:rFonts w:hint="default"/>
                <w:sz w:val="21"/>
                <w:szCs w:val="21"/>
              </w:rPr>
            </w:pPr>
            <w:r>
              <w:rPr>
                <w:rFonts w:hint="eastAsia" w:ascii="Courier New" w:hAnsi="Courier New"/>
                <w:color w:val="000000"/>
                <w:sz w:val="21"/>
                <w:szCs w:val="21"/>
              </w:rPr>
              <w:t>clear</w:t>
            </w:r>
          </w:p>
          <w:p>
            <w:pPr>
              <w:spacing w:beforeLines="0" w:afterLines="0"/>
              <w:jc w:val="left"/>
              <w:rPr>
                <w:rFonts w:hint="default"/>
                <w:sz w:val="21"/>
                <w:szCs w:val="21"/>
              </w:rPr>
            </w:pPr>
            <w:r>
              <w:rPr>
                <w:rFonts w:hint="eastAsia" w:ascii="Courier New" w:hAnsi="Courier New"/>
                <w:color w:val="028009"/>
                <w:sz w:val="21"/>
                <w:szCs w:val="21"/>
              </w:rPr>
              <w:t>% 读取心电数据</w:t>
            </w:r>
          </w:p>
          <w:p>
            <w:pPr>
              <w:spacing w:beforeLines="0" w:afterLines="0"/>
              <w:jc w:val="left"/>
              <w:rPr>
                <w:rFonts w:hint="default"/>
                <w:sz w:val="21"/>
                <w:szCs w:val="21"/>
              </w:rPr>
            </w:pPr>
            <w:r>
              <w:rPr>
                <w:rFonts w:hint="eastAsia" w:ascii="Courier New" w:hAnsi="Courier New"/>
                <w:color w:val="000000"/>
                <w:sz w:val="21"/>
                <w:szCs w:val="21"/>
              </w:rPr>
              <w:t xml:space="preserve">fileName = </w:t>
            </w:r>
            <w:r>
              <w:rPr>
                <w:rFonts w:hint="eastAsia" w:ascii="Courier New" w:hAnsi="Courier New"/>
                <w:color w:val="AA04F9"/>
                <w:sz w:val="21"/>
                <w:szCs w:val="21"/>
              </w:rPr>
              <w:t>'powerInterference.xls'</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00000"/>
                <w:sz w:val="21"/>
                <w:szCs w:val="21"/>
              </w:rPr>
              <w:t>temp = xlsread(fileName);</w:t>
            </w:r>
          </w:p>
          <w:p>
            <w:pPr>
              <w:spacing w:beforeLines="0" w:afterLines="0"/>
              <w:jc w:val="left"/>
              <w:rPr>
                <w:rFonts w:hint="default"/>
                <w:sz w:val="21"/>
                <w:szCs w:val="21"/>
              </w:rPr>
            </w:pPr>
            <w:r>
              <w:rPr>
                <w:rFonts w:hint="eastAsia" w:ascii="Courier New" w:hAnsi="Courier New"/>
                <w:color w:val="000000"/>
                <w:sz w:val="21"/>
                <w:szCs w:val="21"/>
              </w:rPr>
              <w:t xml:space="preserve">x = temp(:, 5); </w:t>
            </w:r>
            <w:r>
              <w:rPr>
                <w:rFonts w:hint="eastAsia" w:ascii="Courier New" w:hAnsi="Courier New"/>
                <w:color w:val="028009"/>
                <w:sz w:val="21"/>
                <w:szCs w:val="21"/>
              </w:rPr>
              <w:t>% 含有工频干扰的心电信号</w:t>
            </w:r>
          </w:p>
          <w:p>
            <w:pPr>
              <w:spacing w:beforeLines="0" w:afterLines="0"/>
              <w:jc w:val="left"/>
              <w:rPr>
                <w:rFonts w:hint="default"/>
                <w:sz w:val="21"/>
                <w:szCs w:val="21"/>
              </w:rPr>
            </w:pPr>
            <w:r>
              <w:rPr>
                <w:rFonts w:hint="eastAsia" w:ascii="Courier New" w:hAnsi="Courier New"/>
                <w:color w:val="028009"/>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① 显示信号的波形</w:t>
            </w:r>
          </w:p>
          <w:p>
            <w:pPr>
              <w:spacing w:beforeLines="0" w:afterLines="0"/>
              <w:jc w:val="left"/>
              <w:rPr>
                <w:rFonts w:hint="default"/>
                <w:sz w:val="21"/>
                <w:szCs w:val="21"/>
              </w:rPr>
            </w:pPr>
            <w:r>
              <w:rPr>
                <w:rFonts w:hint="eastAsia" w:ascii="Courier New" w:hAnsi="Courier New"/>
                <w:color w:val="000000"/>
                <w:sz w:val="21"/>
                <w:szCs w:val="21"/>
              </w:rPr>
              <w:t>figure;</w:t>
            </w:r>
          </w:p>
          <w:p>
            <w:pPr>
              <w:spacing w:beforeLines="0" w:afterLines="0"/>
              <w:jc w:val="left"/>
              <w:rPr>
                <w:rFonts w:hint="default"/>
                <w:sz w:val="21"/>
                <w:szCs w:val="21"/>
              </w:rPr>
            </w:pPr>
            <w:r>
              <w:rPr>
                <w:rFonts w:hint="eastAsia" w:ascii="Courier New" w:hAnsi="Courier New"/>
                <w:color w:val="000000"/>
                <w:sz w:val="21"/>
                <w:szCs w:val="21"/>
              </w:rPr>
              <w:t xml:space="preserve">t = (0:length(x)-1) / 500; </w:t>
            </w:r>
            <w:r>
              <w:rPr>
                <w:rFonts w:hint="eastAsia" w:ascii="Courier New" w:hAnsi="Courier New"/>
                <w:color w:val="028009"/>
                <w:sz w:val="21"/>
                <w:szCs w:val="21"/>
              </w:rPr>
              <w:t>% 时间轴，采样频率为500Hz</w:t>
            </w:r>
          </w:p>
          <w:p>
            <w:pPr>
              <w:spacing w:beforeLines="0" w:afterLines="0"/>
              <w:jc w:val="left"/>
              <w:rPr>
                <w:rFonts w:hint="default"/>
                <w:sz w:val="21"/>
                <w:szCs w:val="21"/>
              </w:rPr>
            </w:pPr>
            <w:r>
              <w:rPr>
                <w:rFonts w:hint="eastAsia" w:ascii="Courier New" w:hAnsi="Courier New"/>
                <w:color w:val="000000"/>
                <w:sz w:val="21"/>
                <w:szCs w:val="21"/>
              </w:rPr>
              <w:t>subplot(3,1,1);</w:t>
            </w:r>
          </w:p>
          <w:p>
            <w:pPr>
              <w:spacing w:beforeLines="0" w:afterLines="0"/>
              <w:jc w:val="left"/>
              <w:rPr>
                <w:rFonts w:hint="default"/>
                <w:sz w:val="21"/>
                <w:szCs w:val="21"/>
              </w:rPr>
            </w:pPr>
            <w:r>
              <w:rPr>
                <w:rFonts w:hint="eastAsia" w:ascii="Courier New" w:hAnsi="Courier New"/>
                <w:color w:val="000000"/>
                <w:sz w:val="21"/>
                <w:szCs w:val="21"/>
              </w:rPr>
              <w:t>plot(t, x);</w:t>
            </w:r>
          </w:p>
          <w:p>
            <w:pPr>
              <w:spacing w:beforeLines="0" w:afterLines="0"/>
              <w:jc w:val="left"/>
              <w:rPr>
                <w:rFonts w:hint="default"/>
                <w:sz w:val="21"/>
                <w:szCs w:val="21"/>
              </w:rPr>
            </w:pPr>
            <w:r>
              <w:rPr>
                <w:rFonts w:hint="eastAsia" w:ascii="Courier New" w:hAnsi="Courier New"/>
                <w:color w:val="000000"/>
                <w:sz w:val="21"/>
                <w:szCs w:val="21"/>
              </w:rPr>
              <w:t>title(</w:t>
            </w:r>
            <w:r>
              <w:rPr>
                <w:rFonts w:hint="eastAsia" w:ascii="Courier New" w:hAnsi="Courier New"/>
                <w:color w:val="AA04F9"/>
                <w:sz w:val="21"/>
                <w:szCs w:val="21"/>
              </w:rPr>
              <w:t>'原始信号波形'</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00000"/>
                <w:sz w:val="21"/>
                <w:szCs w:val="21"/>
              </w:rPr>
              <w:t>xlabel(</w:t>
            </w:r>
            <w:r>
              <w:rPr>
                <w:rFonts w:hint="eastAsia" w:ascii="Courier New" w:hAnsi="Courier New"/>
                <w:color w:val="AA04F9"/>
                <w:sz w:val="21"/>
                <w:szCs w:val="21"/>
              </w:rPr>
              <w:t>'Time (s)'</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00000"/>
                <w:sz w:val="21"/>
                <w:szCs w:val="21"/>
              </w:rPr>
              <w:t>ylabel(</w:t>
            </w:r>
            <w:r>
              <w:rPr>
                <w:rFonts w:hint="eastAsia" w:ascii="Courier New" w:hAnsi="Courier New"/>
                <w:color w:val="AA04F9"/>
                <w:sz w:val="21"/>
                <w:szCs w:val="21"/>
              </w:rPr>
              <w:t>'Amplitude'</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00000"/>
                <w:sz w:val="21"/>
                <w:szCs w:val="21"/>
              </w:rPr>
              <w:t xml:space="preserve">grid </w:t>
            </w:r>
            <w:r>
              <w:rPr>
                <w:rFonts w:hint="eastAsia" w:ascii="Courier New" w:hAnsi="Courier New"/>
                <w:color w:val="AA04F9"/>
                <w:sz w:val="21"/>
                <w:szCs w:val="21"/>
              </w:rPr>
              <w:t>on</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② 绘制信号的幅度谱</w:t>
            </w:r>
          </w:p>
          <w:p>
            <w:pPr>
              <w:spacing w:beforeLines="0" w:afterLines="0"/>
              <w:jc w:val="left"/>
              <w:rPr>
                <w:rFonts w:hint="default"/>
                <w:sz w:val="21"/>
                <w:szCs w:val="21"/>
              </w:rPr>
            </w:pPr>
            <w:r>
              <w:rPr>
                <w:rFonts w:hint="eastAsia" w:ascii="Courier New" w:hAnsi="Courier New"/>
                <w:color w:val="000000"/>
                <w:sz w:val="21"/>
                <w:szCs w:val="21"/>
              </w:rPr>
              <w:t>subplot(3,1,2);</w:t>
            </w:r>
          </w:p>
          <w:p>
            <w:pPr>
              <w:spacing w:beforeLines="0" w:afterLines="0"/>
              <w:jc w:val="left"/>
              <w:rPr>
                <w:rFonts w:hint="default"/>
                <w:sz w:val="21"/>
                <w:szCs w:val="21"/>
              </w:rPr>
            </w:pPr>
            <w:r>
              <w:rPr>
                <w:rFonts w:hint="eastAsia" w:ascii="Courier New" w:hAnsi="Courier New"/>
                <w:color w:val="000000"/>
                <w:sz w:val="21"/>
                <w:szCs w:val="21"/>
              </w:rPr>
              <w:t>X = fft(x);</w:t>
            </w:r>
          </w:p>
          <w:p>
            <w:pPr>
              <w:spacing w:beforeLines="0" w:afterLines="0"/>
              <w:jc w:val="left"/>
              <w:rPr>
                <w:rFonts w:hint="default"/>
                <w:sz w:val="21"/>
                <w:szCs w:val="21"/>
              </w:rPr>
            </w:pPr>
            <w:r>
              <w:rPr>
                <w:rFonts w:hint="eastAsia" w:ascii="Courier New" w:hAnsi="Courier New"/>
                <w:color w:val="000000"/>
                <w:sz w:val="21"/>
                <w:szCs w:val="21"/>
              </w:rPr>
              <w:t xml:space="preserve">f = (0:length(X)-1) * 500 / length(X); </w:t>
            </w:r>
            <w:r>
              <w:rPr>
                <w:rFonts w:hint="eastAsia" w:ascii="Courier New" w:hAnsi="Courier New"/>
                <w:color w:val="028009"/>
                <w:sz w:val="21"/>
                <w:szCs w:val="21"/>
              </w:rPr>
              <w:t>% 频率轴</w:t>
            </w:r>
          </w:p>
          <w:p>
            <w:pPr>
              <w:spacing w:beforeLines="0" w:afterLines="0"/>
              <w:jc w:val="left"/>
              <w:rPr>
                <w:rFonts w:hint="default"/>
                <w:sz w:val="21"/>
                <w:szCs w:val="21"/>
              </w:rPr>
            </w:pPr>
            <w:r>
              <w:rPr>
                <w:rFonts w:hint="eastAsia" w:ascii="Courier New" w:hAnsi="Courier New"/>
                <w:color w:val="000000"/>
                <w:sz w:val="21"/>
                <w:szCs w:val="21"/>
              </w:rPr>
              <w:t>plot(f, abs(X));</w:t>
            </w:r>
          </w:p>
          <w:p>
            <w:pPr>
              <w:spacing w:beforeLines="0" w:afterLines="0"/>
              <w:jc w:val="left"/>
              <w:rPr>
                <w:rFonts w:hint="default"/>
                <w:sz w:val="21"/>
                <w:szCs w:val="21"/>
              </w:rPr>
            </w:pPr>
            <w:r>
              <w:rPr>
                <w:rFonts w:hint="eastAsia" w:ascii="Courier New" w:hAnsi="Courier New"/>
                <w:color w:val="000000"/>
                <w:sz w:val="21"/>
                <w:szCs w:val="21"/>
              </w:rPr>
              <w:t>title(</w:t>
            </w:r>
            <w:r>
              <w:rPr>
                <w:rFonts w:hint="eastAsia" w:ascii="Courier New" w:hAnsi="Courier New"/>
                <w:color w:val="AA04F9"/>
                <w:sz w:val="21"/>
                <w:szCs w:val="21"/>
              </w:rPr>
              <w:t>'原始信号幅度谱'</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00000"/>
                <w:sz w:val="21"/>
                <w:szCs w:val="21"/>
              </w:rPr>
              <w:t>xlabel(</w:t>
            </w:r>
            <w:r>
              <w:rPr>
                <w:rFonts w:hint="eastAsia" w:ascii="Courier New" w:hAnsi="Courier New"/>
                <w:color w:val="AA04F9"/>
                <w:sz w:val="21"/>
                <w:szCs w:val="21"/>
              </w:rPr>
              <w:t>'Frequency (Hz)'</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00000"/>
                <w:sz w:val="21"/>
                <w:szCs w:val="21"/>
              </w:rPr>
              <w:t>ylabel(</w:t>
            </w:r>
            <w:r>
              <w:rPr>
                <w:rFonts w:hint="eastAsia" w:ascii="Courier New" w:hAnsi="Courier New"/>
                <w:color w:val="AA04F9"/>
                <w:sz w:val="21"/>
                <w:szCs w:val="21"/>
              </w:rPr>
              <w:t>'Magnitude'</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00000"/>
                <w:sz w:val="21"/>
                <w:szCs w:val="21"/>
              </w:rPr>
              <w:t xml:space="preserve">grid </w:t>
            </w:r>
            <w:r>
              <w:rPr>
                <w:rFonts w:hint="eastAsia" w:ascii="Courier New" w:hAnsi="Courier New"/>
                <w:color w:val="AA04F9"/>
                <w:sz w:val="21"/>
                <w:szCs w:val="21"/>
              </w:rPr>
              <w:t>on</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③ 减去均值后绘制幅度谱</w:t>
            </w:r>
          </w:p>
          <w:p>
            <w:pPr>
              <w:spacing w:beforeLines="0" w:afterLines="0"/>
              <w:jc w:val="left"/>
              <w:rPr>
                <w:rFonts w:hint="default"/>
                <w:sz w:val="21"/>
                <w:szCs w:val="21"/>
              </w:rPr>
            </w:pPr>
            <w:r>
              <w:rPr>
                <w:rFonts w:hint="eastAsia" w:ascii="Courier New" w:hAnsi="Courier New"/>
                <w:color w:val="000000"/>
                <w:sz w:val="21"/>
                <w:szCs w:val="21"/>
              </w:rPr>
              <w:t>x_mean_removed = x - mean(x);</w:t>
            </w:r>
          </w:p>
          <w:p>
            <w:pPr>
              <w:spacing w:beforeLines="0" w:afterLines="0"/>
              <w:jc w:val="left"/>
              <w:rPr>
                <w:rFonts w:hint="default"/>
                <w:sz w:val="21"/>
                <w:szCs w:val="21"/>
              </w:rPr>
            </w:pPr>
            <w:r>
              <w:rPr>
                <w:rFonts w:hint="eastAsia" w:ascii="Courier New" w:hAnsi="Courier New"/>
                <w:color w:val="000000"/>
                <w:sz w:val="21"/>
                <w:szCs w:val="21"/>
              </w:rPr>
              <w:t>subplot(3,1,3);</w:t>
            </w:r>
          </w:p>
          <w:p>
            <w:pPr>
              <w:spacing w:beforeLines="0" w:afterLines="0"/>
              <w:jc w:val="left"/>
              <w:rPr>
                <w:rFonts w:hint="default"/>
                <w:sz w:val="21"/>
                <w:szCs w:val="21"/>
              </w:rPr>
            </w:pPr>
            <w:r>
              <w:rPr>
                <w:rFonts w:hint="eastAsia" w:ascii="Courier New" w:hAnsi="Courier New"/>
                <w:color w:val="000000"/>
                <w:sz w:val="21"/>
                <w:szCs w:val="21"/>
              </w:rPr>
              <w:t>X_mean_removed = fft(x_mean_removed);</w:t>
            </w:r>
          </w:p>
          <w:p>
            <w:pPr>
              <w:spacing w:beforeLines="0" w:afterLines="0"/>
              <w:jc w:val="left"/>
              <w:rPr>
                <w:rFonts w:hint="default"/>
                <w:sz w:val="21"/>
                <w:szCs w:val="21"/>
              </w:rPr>
            </w:pPr>
            <w:r>
              <w:rPr>
                <w:rFonts w:hint="eastAsia" w:ascii="Courier New" w:hAnsi="Courier New"/>
                <w:color w:val="000000"/>
                <w:sz w:val="21"/>
                <w:szCs w:val="21"/>
              </w:rPr>
              <w:t>plot(f, abs(X_mean_removed));</w:t>
            </w:r>
          </w:p>
          <w:p>
            <w:pPr>
              <w:spacing w:beforeLines="0" w:afterLines="0"/>
              <w:jc w:val="left"/>
              <w:rPr>
                <w:rFonts w:hint="default"/>
                <w:sz w:val="21"/>
                <w:szCs w:val="21"/>
              </w:rPr>
            </w:pPr>
            <w:r>
              <w:rPr>
                <w:rFonts w:hint="eastAsia" w:ascii="Courier New" w:hAnsi="Courier New"/>
                <w:color w:val="000000"/>
                <w:sz w:val="21"/>
                <w:szCs w:val="21"/>
              </w:rPr>
              <w:t>title(</w:t>
            </w:r>
            <w:r>
              <w:rPr>
                <w:rFonts w:hint="eastAsia" w:ascii="Courier New" w:hAnsi="Courier New"/>
                <w:color w:val="AA04F9"/>
                <w:sz w:val="21"/>
                <w:szCs w:val="21"/>
              </w:rPr>
              <w:t>'去除均值后的幅度谱'</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00000"/>
                <w:sz w:val="21"/>
                <w:szCs w:val="21"/>
              </w:rPr>
              <w:t>xlabel(</w:t>
            </w:r>
            <w:r>
              <w:rPr>
                <w:rFonts w:hint="eastAsia" w:ascii="Courier New" w:hAnsi="Courier New"/>
                <w:color w:val="AA04F9"/>
                <w:sz w:val="21"/>
                <w:szCs w:val="21"/>
              </w:rPr>
              <w:t>'Frequency (Hz)'</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00000"/>
                <w:sz w:val="21"/>
                <w:szCs w:val="21"/>
              </w:rPr>
              <w:t>ylabel(</w:t>
            </w:r>
            <w:r>
              <w:rPr>
                <w:rFonts w:hint="eastAsia" w:ascii="Courier New" w:hAnsi="Courier New"/>
                <w:color w:val="AA04F9"/>
                <w:sz w:val="21"/>
                <w:szCs w:val="21"/>
              </w:rPr>
              <w:t>'Magnitude'</w:t>
            </w:r>
            <w:r>
              <w:rPr>
                <w:rFonts w:hint="eastAsia" w:ascii="Courier New" w:hAnsi="Courier New"/>
                <w:color w:val="000000"/>
                <w:sz w:val="21"/>
                <w:szCs w:val="21"/>
              </w:rPr>
              <w:t>);</w:t>
            </w:r>
          </w:p>
          <w:p>
            <w:pPr>
              <w:spacing w:beforeLines="0" w:afterLines="0"/>
              <w:jc w:val="left"/>
              <w:rPr>
                <w:rFonts w:hint="eastAsia"/>
                <w:sz w:val="21"/>
                <w:szCs w:val="21"/>
                <w:lang w:val="en-US" w:eastAsia="zh-CN"/>
              </w:rPr>
            </w:pPr>
            <w:r>
              <w:rPr>
                <w:rFonts w:hint="eastAsia" w:ascii="Courier New" w:hAnsi="Courier New"/>
                <w:color w:val="000000"/>
                <w:sz w:val="21"/>
                <w:szCs w:val="21"/>
              </w:rPr>
              <w:t xml:space="preserve">grid </w:t>
            </w:r>
            <w:r>
              <w:rPr>
                <w:rFonts w:hint="eastAsia" w:ascii="Courier New" w:hAnsi="Courier New"/>
                <w:color w:val="AA04F9"/>
                <w:sz w:val="21"/>
                <w:szCs w:val="21"/>
              </w:rPr>
              <w:t>on</w:t>
            </w:r>
            <w:r>
              <w:rPr>
                <w:rFonts w:hint="eastAsia" w:ascii="Courier New" w:hAnsi="Courier New"/>
                <w:color w:val="000000"/>
                <w:sz w:val="21"/>
                <w:szCs w:val="21"/>
              </w:rPr>
              <w:t>;</w:t>
            </w:r>
          </w:p>
          <w:p>
            <w:pPr>
              <w:autoSpaceDE w:val="0"/>
              <w:autoSpaceDN w:val="0"/>
              <w:adjustRightInd w:val="0"/>
              <w:spacing w:line="360" w:lineRule="auto"/>
              <w:jc w:val="left"/>
              <w:rPr>
                <w:rFonts w:ascii="Courier New" w:hAnsi="Courier New"/>
                <w:color w:val="028009"/>
                <w:sz w:val="24"/>
              </w:rPr>
            </w:pPr>
            <w:r>
              <w:rPr>
                <w:rFonts w:hint="eastAsia"/>
                <w:sz w:val="24"/>
                <w:lang w:val="en-US" w:eastAsia="zh-CN"/>
              </w:rPr>
              <w:t>运行结果：</w:t>
            </w:r>
          </w:p>
          <w:p>
            <w:pPr>
              <w:jc w:val="left"/>
              <w:rPr>
                <w:rFonts w:ascii="Courier New" w:hAnsi="Courier New"/>
                <w:color w:val="028009"/>
                <w:sz w:val="24"/>
              </w:rPr>
            </w:pPr>
            <w:r>
              <w:rPr>
                <w:rFonts w:hint="eastAsia" w:ascii="Courier New" w:hAnsi="Courier New" w:eastAsia="宋体"/>
                <w:color w:val="028009"/>
                <w:sz w:val="24"/>
                <w:lang w:eastAsia="zh-CN"/>
              </w:rPr>
              <w:drawing>
                <wp:inline distT="0" distB="0" distL="114300" distR="114300">
                  <wp:extent cx="5080635" cy="3810635"/>
                  <wp:effectExtent l="0" t="0" r="9525" b="14605"/>
                  <wp:docPr id="7" name="图片 7"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untitled"/>
                          <pic:cNvPicPr>
                            <a:picLocks noChangeAspect="1"/>
                          </pic:cNvPicPr>
                        </pic:nvPicPr>
                        <pic:blipFill>
                          <a:blip r:embed="rId7"/>
                          <a:stretch>
                            <a:fillRect/>
                          </a:stretch>
                        </pic:blipFill>
                        <pic:spPr>
                          <a:xfrm>
                            <a:off x="0" y="0"/>
                            <a:ext cx="5080635" cy="3810635"/>
                          </a:xfrm>
                          <a:prstGeom prst="rect">
                            <a:avLst/>
                          </a:prstGeom>
                        </pic:spPr>
                      </pic:pic>
                    </a:graphicData>
                  </a:graphic>
                </wp:inline>
              </w:drawing>
            </w:r>
          </w:p>
          <w:p>
            <w:pPr>
              <w:autoSpaceDE w:val="0"/>
              <w:autoSpaceDN w:val="0"/>
              <w:adjustRightInd w:val="0"/>
              <w:spacing w:line="360" w:lineRule="auto"/>
              <w:jc w:val="left"/>
              <w:rPr>
                <w:rFonts w:hint="eastAsia"/>
                <w:sz w:val="24"/>
              </w:rPr>
            </w:pPr>
            <w:r>
              <w:rPr>
                <w:rFonts w:hint="eastAsia"/>
                <w:sz w:val="24"/>
              </w:rPr>
              <w:fldChar w:fldCharType="begin"/>
            </w:r>
            <w:r>
              <w:rPr>
                <w:rFonts w:hint="eastAsia"/>
                <w:sz w:val="24"/>
              </w:rPr>
              <w:instrText xml:space="preserve"> = 4 \* GB3 \* MERGEFORMAT </w:instrText>
            </w:r>
            <w:r>
              <w:rPr>
                <w:rFonts w:hint="eastAsia"/>
                <w:sz w:val="24"/>
              </w:rPr>
              <w:fldChar w:fldCharType="separate"/>
            </w:r>
            <w:r>
              <w:rPr>
                <w:sz w:val="24"/>
              </w:rPr>
              <w:t>④</w:t>
            </w:r>
            <w:r>
              <w:rPr>
                <w:rFonts w:hint="eastAsia"/>
                <w:sz w:val="24"/>
              </w:rPr>
              <w:fldChar w:fldCharType="end"/>
            </w:r>
            <w:r>
              <w:rPr>
                <w:rFonts w:hint="eastAsia"/>
                <w:sz w:val="24"/>
              </w:rPr>
              <w:t>对比两幅幅度谱，找出差异，分析原因。</w:t>
            </w:r>
          </w:p>
          <w:p>
            <w:pPr>
              <w:autoSpaceDE w:val="0"/>
              <w:autoSpaceDN w:val="0"/>
              <w:adjustRightInd w:val="0"/>
              <w:spacing w:line="360" w:lineRule="auto"/>
              <w:jc w:val="left"/>
              <w:rPr>
                <w:rFonts w:hint="eastAsia"/>
                <w:sz w:val="24"/>
                <w:lang w:val="en-US" w:eastAsia="zh-CN"/>
              </w:rPr>
            </w:pPr>
            <w:r>
              <w:rPr>
                <w:rFonts w:hint="eastAsia"/>
                <w:sz w:val="24"/>
                <w:lang w:val="en-US" w:eastAsia="zh-CN"/>
              </w:rPr>
              <w:t>对比：</w:t>
            </w:r>
          </w:p>
          <w:p>
            <w:pPr>
              <w:autoSpaceDE w:val="0"/>
              <w:autoSpaceDN w:val="0"/>
              <w:adjustRightInd w:val="0"/>
              <w:spacing w:line="360" w:lineRule="auto"/>
              <w:jc w:val="left"/>
              <w:rPr>
                <w:rFonts w:hint="eastAsia"/>
                <w:sz w:val="24"/>
                <w:lang w:val="en-US" w:eastAsia="zh-CN"/>
              </w:rPr>
            </w:pPr>
            <w:r>
              <w:rPr>
                <w:rFonts w:hint="eastAsia"/>
                <w:sz w:val="24"/>
                <w:lang w:val="en-US" w:eastAsia="zh-CN"/>
              </w:rPr>
              <w:drawing>
                <wp:inline distT="0" distB="0" distL="114300" distR="114300">
                  <wp:extent cx="4847590" cy="3636010"/>
                  <wp:effectExtent l="0" t="0" r="13970" b="6350"/>
                  <wp:docPr id="8" name="图片 8"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untitled"/>
                          <pic:cNvPicPr>
                            <a:picLocks noChangeAspect="1"/>
                          </pic:cNvPicPr>
                        </pic:nvPicPr>
                        <pic:blipFill>
                          <a:blip r:embed="rId8"/>
                          <a:stretch>
                            <a:fillRect/>
                          </a:stretch>
                        </pic:blipFill>
                        <pic:spPr>
                          <a:xfrm>
                            <a:off x="0" y="0"/>
                            <a:ext cx="4847590" cy="3636010"/>
                          </a:xfrm>
                          <a:prstGeom prst="rect">
                            <a:avLst/>
                          </a:prstGeom>
                        </pic:spPr>
                      </pic:pic>
                    </a:graphicData>
                  </a:graphic>
                </wp:inline>
              </w:drawing>
            </w:r>
          </w:p>
          <w:p>
            <w:pPr>
              <w:autoSpaceDE w:val="0"/>
              <w:autoSpaceDN w:val="0"/>
              <w:adjustRightInd w:val="0"/>
              <w:spacing w:line="360" w:lineRule="auto"/>
              <w:jc w:val="left"/>
              <w:rPr>
                <w:rFonts w:hint="eastAsia"/>
                <w:sz w:val="24"/>
                <w:lang w:val="en-US" w:eastAsia="zh-CN"/>
              </w:rPr>
            </w:pPr>
            <w:r>
              <w:rPr>
                <w:rFonts w:hint="eastAsia"/>
                <w:sz w:val="24"/>
                <w:lang w:val="en-US" w:eastAsia="zh-CN"/>
              </w:rPr>
              <w:t>答：在这幅图中，蓝色线表示原始信号的幅度谱，红色线表示去除均值后的信号的幅度谱。观察这两个幅度谱之间的差异，可能会看到以下几点：</w:t>
            </w:r>
          </w:p>
          <w:p>
            <w:pPr>
              <w:autoSpaceDE w:val="0"/>
              <w:autoSpaceDN w:val="0"/>
              <w:adjustRightInd w:val="0"/>
              <w:spacing w:line="360" w:lineRule="auto"/>
              <w:ind w:firstLine="480" w:firstLineChars="200"/>
              <w:jc w:val="left"/>
              <w:rPr>
                <w:rFonts w:hint="eastAsia"/>
                <w:sz w:val="24"/>
                <w:lang w:val="en-US" w:eastAsia="zh-CN"/>
              </w:rPr>
            </w:pPr>
            <w:r>
              <w:rPr>
                <w:rFonts w:hint="eastAsia"/>
                <w:sz w:val="24"/>
                <w:lang w:val="en-US" w:eastAsia="zh-CN"/>
              </w:rPr>
              <w:t>频谱偏移： 去除均值后，信号的频谱在横坐标上可能发生了平移。因为0频率上的直流分量和均值有很大关系，均值极大影响了一个信号中的低频信号（特别是直流分量）。去除均值引入了一个直流分量的消失，导致幅度谱整体向左平移。</w:t>
            </w:r>
          </w:p>
          <w:p>
            <w:pPr>
              <w:autoSpaceDE w:val="0"/>
              <w:autoSpaceDN w:val="0"/>
              <w:adjustRightInd w:val="0"/>
              <w:spacing w:line="360" w:lineRule="auto"/>
              <w:ind w:firstLine="480" w:firstLineChars="200"/>
              <w:jc w:val="left"/>
              <w:rPr>
                <w:rFonts w:hint="eastAsia"/>
                <w:sz w:val="24"/>
                <w:lang w:val="en-US" w:eastAsia="zh-CN"/>
              </w:rPr>
            </w:pPr>
            <w:r>
              <w:rPr>
                <w:rFonts w:hint="eastAsia"/>
                <w:sz w:val="24"/>
                <w:lang w:val="en-US" w:eastAsia="zh-CN"/>
              </w:rPr>
              <w:t>低频分量减小： 去除均值后，低频分量可能减小。这是因为均值代表了信号的直流分量，去除均值后，低频部分的振幅可能减小。</w:t>
            </w:r>
          </w:p>
          <w:p>
            <w:pPr>
              <w:autoSpaceDE w:val="0"/>
              <w:autoSpaceDN w:val="0"/>
              <w:adjustRightInd w:val="0"/>
              <w:spacing w:line="360" w:lineRule="auto"/>
              <w:ind w:firstLine="480" w:firstLineChars="200"/>
              <w:jc w:val="left"/>
              <w:rPr>
                <w:rFonts w:hint="eastAsia" w:eastAsia="宋体"/>
                <w:sz w:val="24"/>
                <w:lang w:val="en-US" w:eastAsia="zh-CN"/>
              </w:rPr>
            </w:pPr>
            <w:r>
              <w:rPr>
                <w:rFonts w:hint="eastAsia"/>
                <w:sz w:val="24"/>
                <w:lang w:val="en-US" w:eastAsia="zh-CN"/>
              </w:rPr>
              <w:t>基线漂移： 信号中可能存在基线漂移，即非零直流分量。这可能导致去除均值后的信号在低频部分有所不同。</w:t>
            </w:r>
          </w:p>
          <w:p>
            <w:pPr>
              <w:jc w:val="left"/>
              <w:rPr>
                <w:rFonts w:ascii="Courier New" w:hAnsi="Courier New"/>
                <w:color w:val="028009"/>
                <w:sz w:val="24"/>
              </w:rPr>
            </w:pPr>
          </w:p>
          <w:p>
            <w:pPr>
              <w:numPr>
                <w:ilvl w:val="0"/>
                <w:numId w:val="2"/>
              </w:numPr>
              <w:autoSpaceDE w:val="0"/>
              <w:autoSpaceDN w:val="0"/>
              <w:adjustRightInd w:val="0"/>
              <w:spacing w:line="360" w:lineRule="auto"/>
              <w:jc w:val="left"/>
            </w:pPr>
            <w:r>
              <w:rPr>
                <w:rFonts w:hint="eastAsia"/>
                <w:sz w:val="24"/>
              </w:rPr>
              <w:t>数据文件</w:t>
            </w:r>
            <w:r>
              <w:rPr>
                <w:rFonts w:hint="eastAsia" w:ascii="Courier New" w:hAnsi="Courier New"/>
                <w:color w:val="AA04F9"/>
                <w:sz w:val="24"/>
              </w:rPr>
              <w:t>'ALine.mat'</w:t>
            </w:r>
            <w:r>
              <w:rPr>
                <w:rFonts w:hint="eastAsia"/>
                <w:sz w:val="24"/>
              </w:rPr>
              <w:t xml:space="preserve">存放的是超声回波数据，该数据的采样频率为 </w:t>
            </w:r>
          </w:p>
          <w:p>
            <w:pPr>
              <w:autoSpaceDE w:val="0"/>
              <w:autoSpaceDN w:val="0"/>
              <w:adjustRightInd w:val="0"/>
              <w:spacing w:line="360" w:lineRule="auto"/>
              <w:ind w:firstLine="240" w:firstLineChars="100"/>
              <w:jc w:val="left"/>
              <w:rPr>
                <w:rFonts w:hint="eastAsia"/>
                <w:sz w:val="24"/>
              </w:rPr>
            </w:pPr>
            <w:r>
              <w:rPr>
                <w:rFonts w:hint="eastAsia"/>
                <w:sz w:val="24"/>
              </w:rPr>
              <w:t>40 MHz，</w:t>
            </w:r>
            <w:r>
              <w:rPr>
                <w:rFonts w:hint="eastAsia"/>
                <w:sz w:val="24"/>
              </w:rPr>
              <w:fldChar w:fldCharType="begin"/>
            </w:r>
            <w:r>
              <w:rPr>
                <w:rFonts w:hint="eastAsia"/>
                <w:sz w:val="24"/>
              </w:rPr>
              <w:instrText xml:space="preserve"> = 1 \* GB3 \* MERGEFORMAT </w:instrText>
            </w:r>
            <w:r>
              <w:rPr>
                <w:rFonts w:hint="eastAsia"/>
                <w:sz w:val="24"/>
              </w:rPr>
              <w:fldChar w:fldCharType="separate"/>
            </w:r>
            <w:r>
              <w:t>①</w:t>
            </w:r>
            <w:r>
              <w:rPr>
                <w:rFonts w:hint="eastAsia"/>
                <w:sz w:val="24"/>
              </w:rPr>
              <w:fldChar w:fldCharType="end"/>
            </w:r>
            <w:r>
              <w:rPr>
                <w:rFonts w:hint="eastAsia"/>
                <w:sz w:val="24"/>
              </w:rPr>
              <w:t>显示一下该超声信号，要求横坐标以us为单位，</w:t>
            </w:r>
            <w:r>
              <w:rPr>
                <w:rFonts w:hint="eastAsia"/>
                <w:sz w:val="24"/>
              </w:rPr>
              <w:fldChar w:fldCharType="begin"/>
            </w:r>
            <w:r>
              <w:rPr>
                <w:rFonts w:hint="eastAsia"/>
                <w:sz w:val="24"/>
              </w:rPr>
              <w:instrText xml:space="preserve"> = 2 \* GB3 \* MERGEFORMAT </w:instrText>
            </w:r>
            <w:r>
              <w:rPr>
                <w:rFonts w:hint="eastAsia"/>
                <w:sz w:val="24"/>
              </w:rPr>
              <w:fldChar w:fldCharType="separate"/>
            </w:r>
            <w:r>
              <w:t>②</w:t>
            </w:r>
            <w:r>
              <w:rPr>
                <w:rFonts w:hint="eastAsia"/>
                <w:sz w:val="24"/>
              </w:rPr>
              <w:fldChar w:fldCharType="end"/>
            </w:r>
            <w:r>
              <w:rPr>
                <w:rFonts w:hint="eastAsia"/>
                <w:sz w:val="24"/>
              </w:rPr>
              <w:t>绘制一下该信号的归一化幅度谱，要求横坐标以MHz 为单位，</w:t>
            </w:r>
            <w:r>
              <w:rPr>
                <w:rFonts w:hint="eastAsia"/>
                <w:sz w:val="24"/>
              </w:rPr>
              <w:fldChar w:fldCharType="begin"/>
            </w:r>
            <w:r>
              <w:rPr>
                <w:rFonts w:hint="eastAsia"/>
                <w:sz w:val="24"/>
              </w:rPr>
              <w:instrText xml:space="preserve"> = 3 \* GB3 \* MERGEFORMAT </w:instrText>
            </w:r>
            <w:r>
              <w:rPr>
                <w:rFonts w:hint="eastAsia"/>
                <w:sz w:val="24"/>
              </w:rPr>
              <w:fldChar w:fldCharType="separate"/>
            </w:r>
            <w:r>
              <w:t>③</w:t>
            </w:r>
            <w:r>
              <w:rPr>
                <w:rFonts w:hint="eastAsia"/>
                <w:sz w:val="24"/>
              </w:rPr>
              <w:fldChar w:fldCharType="end"/>
            </w:r>
            <w:r>
              <w:rPr>
                <w:rFonts w:hint="eastAsia"/>
                <w:sz w:val="24"/>
              </w:rPr>
              <w:t>绘制一下该信号的幅度谱，纵坐标要求以dB为单位，横坐标以MHz 为单位。</w:t>
            </w:r>
            <w:bookmarkStart w:id="0" w:name="_GoBack"/>
            <w:bookmarkEnd w:id="0"/>
          </w:p>
          <w:p>
            <w:pPr>
              <w:autoSpaceDE w:val="0"/>
              <w:autoSpaceDN w:val="0"/>
              <w:adjustRightInd w:val="0"/>
              <w:spacing w:line="360" w:lineRule="auto"/>
              <w:ind w:firstLine="240" w:firstLineChars="100"/>
              <w:jc w:val="left"/>
              <w:rPr>
                <w:sz w:val="24"/>
              </w:rPr>
            </w:pPr>
            <w:r>
              <w:rPr>
                <w:rFonts w:hint="eastAsia"/>
                <w:sz w:val="24"/>
              </w:rPr>
              <w:t>读入数据可以用下面的代码。</w:t>
            </w:r>
          </w:p>
          <w:p>
            <w:pPr>
              <w:jc w:val="left"/>
              <w:rPr>
                <w:szCs w:val="21"/>
              </w:rPr>
            </w:pPr>
            <w:r>
              <w:rPr>
                <w:rFonts w:hint="eastAsia" w:ascii="Courier New" w:hAnsi="Courier New"/>
                <w:color w:val="000000"/>
                <w:sz w:val="24"/>
              </w:rPr>
              <w:t>load('ALine.mat');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92" w:hRule="atLeast"/>
        </w:trPr>
        <w:tc>
          <w:tcPr>
            <w:tcW w:w="8220" w:type="dxa"/>
          </w:tcPr>
          <w:p>
            <w:pPr>
              <w:rPr>
                <w:rFonts w:hint="eastAsia"/>
              </w:rPr>
            </w:pPr>
            <w:r>
              <w:rPr>
                <w:rFonts w:hint="eastAsia"/>
              </w:rPr>
              <w:t>程序代码及运行结果：</w:t>
            </w:r>
          </w:p>
          <w:p>
            <w:pPr>
              <w:rPr>
                <w:rFonts w:hint="eastAsia" w:eastAsia="宋体"/>
                <w:lang w:val="en-US" w:eastAsia="zh-CN"/>
              </w:rPr>
            </w:pPr>
            <w:r>
              <w:rPr>
                <w:rFonts w:hint="eastAsia"/>
                <w:lang w:val="en-US" w:eastAsia="zh-CN"/>
              </w:rPr>
              <w:t>代码：</w:t>
            </w:r>
          </w:p>
          <w:p>
            <w:pPr>
              <w:spacing w:beforeLines="0" w:afterLines="0"/>
              <w:jc w:val="left"/>
              <w:rPr>
                <w:rFonts w:hint="default"/>
                <w:sz w:val="21"/>
                <w:szCs w:val="21"/>
              </w:rPr>
            </w:pPr>
            <w:r>
              <w:rPr>
                <w:rFonts w:hint="eastAsia" w:ascii="Courier New" w:hAnsi="Courier New"/>
                <w:color w:val="028009"/>
                <w:sz w:val="21"/>
                <w:szCs w:val="21"/>
              </w:rPr>
              <w:t>% 读入数据</w:t>
            </w:r>
          </w:p>
          <w:p>
            <w:pPr>
              <w:spacing w:beforeLines="0" w:afterLines="0"/>
              <w:jc w:val="left"/>
              <w:rPr>
                <w:rFonts w:hint="default"/>
                <w:sz w:val="21"/>
                <w:szCs w:val="21"/>
              </w:rPr>
            </w:pPr>
            <w:r>
              <w:rPr>
                <w:rFonts w:hint="eastAsia" w:ascii="Courier New" w:hAnsi="Courier New"/>
                <w:color w:val="000000"/>
                <w:sz w:val="21"/>
                <w:szCs w:val="21"/>
              </w:rPr>
              <w:t>load(</w:t>
            </w:r>
            <w:r>
              <w:rPr>
                <w:rFonts w:hint="eastAsia" w:ascii="Courier New" w:hAnsi="Courier New"/>
                <w:color w:val="AA04F9"/>
                <w:sz w:val="21"/>
                <w:szCs w:val="21"/>
              </w:rPr>
              <w:t>'ALine.mat'</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采样频率为40 MHz</w:t>
            </w:r>
          </w:p>
          <w:p>
            <w:pPr>
              <w:spacing w:beforeLines="0" w:afterLines="0"/>
              <w:jc w:val="left"/>
              <w:rPr>
                <w:rFonts w:hint="default"/>
                <w:sz w:val="21"/>
                <w:szCs w:val="21"/>
              </w:rPr>
            </w:pPr>
            <w:r>
              <w:rPr>
                <w:rFonts w:hint="eastAsia" w:ascii="Courier New" w:hAnsi="Courier New"/>
                <w:color w:val="000000"/>
                <w:sz w:val="21"/>
                <w:szCs w:val="21"/>
              </w:rPr>
              <w:t>fs = 40e6;</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① 显示超声信号</w:t>
            </w:r>
          </w:p>
          <w:p>
            <w:pPr>
              <w:spacing w:beforeLines="0" w:afterLines="0"/>
              <w:jc w:val="left"/>
              <w:rPr>
                <w:rFonts w:hint="default"/>
                <w:sz w:val="21"/>
                <w:szCs w:val="21"/>
              </w:rPr>
            </w:pPr>
            <w:r>
              <w:rPr>
                <w:rFonts w:hint="eastAsia" w:ascii="Courier New" w:hAnsi="Courier New"/>
                <w:color w:val="000000"/>
                <w:sz w:val="21"/>
                <w:szCs w:val="21"/>
              </w:rPr>
              <w:t xml:space="preserve">time_us = (0:length(x)-1) / fs * 1e6; </w:t>
            </w:r>
            <w:r>
              <w:rPr>
                <w:rFonts w:hint="eastAsia" w:ascii="Courier New" w:hAnsi="Courier New"/>
                <w:color w:val="028009"/>
                <w:sz w:val="21"/>
                <w:szCs w:val="21"/>
              </w:rPr>
              <w:t>% 时间轴，单位为微秒</w:t>
            </w:r>
          </w:p>
          <w:p>
            <w:pPr>
              <w:spacing w:beforeLines="0" w:afterLines="0"/>
              <w:jc w:val="left"/>
              <w:rPr>
                <w:rFonts w:hint="default"/>
                <w:sz w:val="21"/>
                <w:szCs w:val="21"/>
              </w:rPr>
            </w:pPr>
            <w:r>
              <w:rPr>
                <w:rFonts w:hint="eastAsia" w:ascii="Courier New" w:hAnsi="Courier New"/>
                <w:color w:val="000000"/>
                <w:sz w:val="21"/>
                <w:szCs w:val="21"/>
              </w:rPr>
              <w:t>figure;</w:t>
            </w:r>
          </w:p>
          <w:p>
            <w:pPr>
              <w:spacing w:beforeLines="0" w:afterLines="0"/>
              <w:jc w:val="left"/>
              <w:rPr>
                <w:rFonts w:hint="default"/>
                <w:sz w:val="21"/>
                <w:szCs w:val="21"/>
              </w:rPr>
            </w:pPr>
            <w:r>
              <w:rPr>
                <w:rFonts w:hint="eastAsia" w:ascii="Courier New" w:hAnsi="Courier New"/>
                <w:color w:val="000000"/>
                <w:sz w:val="21"/>
                <w:szCs w:val="21"/>
              </w:rPr>
              <w:t>subplot(3,1,1);</w:t>
            </w:r>
          </w:p>
          <w:p>
            <w:pPr>
              <w:spacing w:beforeLines="0" w:afterLines="0"/>
              <w:jc w:val="left"/>
              <w:rPr>
                <w:rFonts w:hint="default"/>
                <w:sz w:val="21"/>
                <w:szCs w:val="21"/>
              </w:rPr>
            </w:pPr>
            <w:r>
              <w:rPr>
                <w:rFonts w:hint="eastAsia" w:ascii="Courier New" w:hAnsi="Courier New"/>
                <w:color w:val="000000"/>
                <w:sz w:val="21"/>
                <w:szCs w:val="21"/>
              </w:rPr>
              <w:t>plot(time_us, x);</w:t>
            </w:r>
          </w:p>
          <w:p>
            <w:pPr>
              <w:spacing w:beforeLines="0" w:afterLines="0"/>
              <w:jc w:val="left"/>
              <w:rPr>
                <w:rFonts w:hint="default"/>
                <w:sz w:val="21"/>
                <w:szCs w:val="21"/>
              </w:rPr>
            </w:pPr>
            <w:r>
              <w:rPr>
                <w:rFonts w:hint="eastAsia" w:ascii="Courier New" w:hAnsi="Courier New"/>
                <w:color w:val="000000"/>
                <w:sz w:val="21"/>
                <w:szCs w:val="21"/>
              </w:rPr>
              <w:t>title(</w:t>
            </w:r>
            <w:r>
              <w:rPr>
                <w:rFonts w:hint="eastAsia" w:ascii="Courier New" w:hAnsi="Courier New"/>
                <w:color w:val="AA04F9"/>
                <w:sz w:val="21"/>
                <w:szCs w:val="21"/>
              </w:rPr>
              <w:t>'超声信号波形'</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00000"/>
                <w:sz w:val="21"/>
                <w:szCs w:val="21"/>
              </w:rPr>
              <w:t>xlabel(</w:t>
            </w:r>
            <w:r>
              <w:rPr>
                <w:rFonts w:hint="eastAsia" w:ascii="Courier New" w:hAnsi="Courier New"/>
                <w:color w:val="AA04F9"/>
                <w:sz w:val="21"/>
                <w:szCs w:val="21"/>
              </w:rPr>
              <w:t>'Time (\mu s)'</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00000"/>
                <w:sz w:val="21"/>
                <w:szCs w:val="21"/>
              </w:rPr>
              <w:t>ylabel(</w:t>
            </w:r>
            <w:r>
              <w:rPr>
                <w:rFonts w:hint="eastAsia" w:ascii="Courier New" w:hAnsi="Courier New"/>
                <w:color w:val="AA04F9"/>
                <w:sz w:val="21"/>
                <w:szCs w:val="21"/>
              </w:rPr>
              <w:t>'Amplitude'</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00000"/>
                <w:sz w:val="21"/>
                <w:szCs w:val="21"/>
              </w:rPr>
              <w:t xml:space="preserve">grid </w:t>
            </w:r>
            <w:r>
              <w:rPr>
                <w:rFonts w:hint="eastAsia" w:ascii="Courier New" w:hAnsi="Courier New"/>
                <w:color w:val="AA04F9"/>
                <w:sz w:val="21"/>
                <w:szCs w:val="21"/>
              </w:rPr>
              <w:t>on</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② 绘制归一化幅度谱</w:t>
            </w:r>
          </w:p>
          <w:p>
            <w:pPr>
              <w:spacing w:beforeLines="0" w:afterLines="0"/>
              <w:jc w:val="left"/>
              <w:rPr>
                <w:rFonts w:hint="default"/>
                <w:sz w:val="21"/>
                <w:szCs w:val="21"/>
              </w:rPr>
            </w:pPr>
            <w:r>
              <w:rPr>
                <w:rFonts w:hint="eastAsia" w:ascii="Courier New" w:hAnsi="Courier New"/>
                <w:color w:val="000000"/>
                <w:sz w:val="21"/>
                <w:szCs w:val="21"/>
              </w:rPr>
              <w:t xml:space="preserve">f_MHz = (-fs/2:fs/length(x):fs/2-fs/length(x))/1e6; </w:t>
            </w:r>
            <w:r>
              <w:rPr>
                <w:rFonts w:hint="eastAsia" w:ascii="Courier New" w:hAnsi="Courier New"/>
                <w:color w:val="028009"/>
                <w:sz w:val="21"/>
                <w:szCs w:val="21"/>
              </w:rPr>
              <w:t>% 频率轴，单位为MHz</w:t>
            </w:r>
          </w:p>
          <w:p>
            <w:pPr>
              <w:spacing w:beforeLines="0" w:afterLines="0"/>
              <w:jc w:val="left"/>
              <w:rPr>
                <w:rFonts w:hint="default"/>
                <w:sz w:val="21"/>
                <w:szCs w:val="21"/>
              </w:rPr>
            </w:pPr>
            <w:r>
              <w:rPr>
                <w:rFonts w:hint="eastAsia" w:ascii="Courier New" w:hAnsi="Courier New"/>
                <w:color w:val="000000"/>
                <w:sz w:val="21"/>
                <w:szCs w:val="21"/>
              </w:rPr>
              <w:t>AFreq = fftshift(fft(x) / length(x));</w:t>
            </w:r>
          </w:p>
          <w:p>
            <w:pPr>
              <w:spacing w:beforeLines="0" w:afterLines="0"/>
              <w:jc w:val="left"/>
              <w:rPr>
                <w:rFonts w:hint="default"/>
                <w:sz w:val="21"/>
                <w:szCs w:val="21"/>
              </w:rPr>
            </w:pPr>
            <w:r>
              <w:rPr>
                <w:rFonts w:hint="eastAsia" w:ascii="Courier New" w:hAnsi="Courier New"/>
                <w:color w:val="000000"/>
                <w:sz w:val="21"/>
                <w:szCs w:val="21"/>
              </w:rPr>
              <w:t>subplot(3,1,2);</w:t>
            </w:r>
          </w:p>
          <w:p>
            <w:pPr>
              <w:spacing w:beforeLines="0" w:afterLines="0"/>
              <w:jc w:val="left"/>
              <w:rPr>
                <w:rFonts w:hint="default"/>
                <w:sz w:val="21"/>
                <w:szCs w:val="21"/>
              </w:rPr>
            </w:pPr>
            <w:r>
              <w:rPr>
                <w:rFonts w:hint="eastAsia" w:ascii="Courier New" w:hAnsi="Courier New"/>
                <w:color w:val="000000"/>
                <w:sz w:val="21"/>
                <w:szCs w:val="21"/>
              </w:rPr>
              <w:t>plot(f_MHz, abs(AFreq));</w:t>
            </w:r>
          </w:p>
          <w:p>
            <w:pPr>
              <w:spacing w:beforeLines="0" w:afterLines="0"/>
              <w:jc w:val="left"/>
              <w:rPr>
                <w:rFonts w:hint="default"/>
                <w:sz w:val="21"/>
                <w:szCs w:val="21"/>
              </w:rPr>
            </w:pPr>
            <w:r>
              <w:rPr>
                <w:rFonts w:hint="eastAsia" w:ascii="Courier New" w:hAnsi="Courier New"/>
                <w:color w:val="000000"/>
                <w:sz w:val="21"/>
                <w:szCs w:val="21"/>
              </w:rPr>
              <w:t>title(</w:t>
            </w:r>
            <w:r>
              <w:rPr>
                <w:rFonts w:hint="eastAsia" w:ascii="Courier New" w:hAnsi="Courier New"/>
                <w:color w:val="AA04F9"/>
                <w:sz w:val="21"/>
                <w:szCs w:val="21"/>
              </w:rPr>
              <w:t>'归一化幅度谱'</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00000"/>
                <w:sz w:val="21"/>
                <w:szCs w:val="21"/>
              </w:rPr>
              <w:t>xlabel(</w:t>
            </w:r>
            <w:r>
              <w:rPr>
                <w:rFonts w:hint="eastAsia" w:ascii="Courier New" w:hAnsi="Courier New"/>
                <w:color w:val="AA04F9"/>
                <w:sz w:val="21"/>
                <w:szCs w:val="21"/>
              </w:rPr>
              <w:t>'Frequency (MHz)'</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00000"/>
                <w:sz w:val="21"/>
                <w:szCs w:val="21"/>
              </w:rPr>
              <w:t>ylabel(</w:t>
            </w:r>
            <w:r>
              <w:rPr>
                <w:rFonts w:hint="eastAsia" w:ascii="Courier New" w:hAnsi="Courier New"/>
                <w:color w:val="AA04F9"/>
                <w:sz w:val="21"/>
                <w:szCs w:val="21"/>
              </w:rPr>
              <w:t>'Normalized Magnitude'</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00000"/>
                <w:sz w:val="21"/>
                <w:szCs w:val="21"/>
              </w:rPr>
              <w:t xml:space="preserve">grid </w:t>
            </w:r>
            <w:r>
              <w:rPr>
                <w:rFonts w:hint="eastAsia" w:ascii="Courier New" w:hAnsi="Courier New"/>
                <w:color w:val="AA04F9"/>
                <w:sz w:val="21"/>
                <w:szCs w:val="21"/>
              </w:rPr>
              <w:t>on</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③ 绘制幅度谱（以dB为单位）</w:t>
            </w:r>
          </w:p>
          <w:p>
            <w:pPr>
              <w:spacing w:beforeLines="0" w:afterLines="0"/>
              <w:jc w:val="left"/>
              <w:rPr>
                <w:rFonts w:hint="default"/>
                <w:sz w:val="21"/>
                <w:szCs w:val="21"/>
              </w:rPr>
            </w:pPr>
            <w:r>
              <w:rPr>
                <w:rFonts w:hint="eastAsia" w:ascii="Courier New" w:hAnsi="Courier New"/>
                <w:color w:val="000000"/>
                <w:sz w:val="21"/>
                <w:szCs w:val="21"/>
              </w:rPr>
              <w:t>AFreq_dB = 20*log10(abs(AFreq));</w:t>
            </w:r>
          </w:p>
          <w:p>
            <w:pPr>
              <w:spacing w:beforeLines="0" w:afterLines="0"/>
              <w:jc w:val="left"/>
              <w:rPr>
                <w:rFonts w:hint="default"/>
                <w:sz w:val="21"/>
                <w:szCs w:val="21"/>
              </w:rPr>
            </w:pPr>
            <w:r>
              <w:rPr>
                <w:rFonts w:hint="eastAsia" w:ascii="Courier New" w:hAnsi="Courier New"/>
                <w:color w:val="000000"/>
                <w:sz w:val="21"/>
                <w:szCs w:val="21"/>
              </w:rPr>
              <w:t>subplot(3,1,3);</w:t>
            </w:r>
          </w:p>
          <w:p>
            <w:pPr>
              <w:spacing w:beforeLines="0" w:afterLines="0"/>
              <w:jc w:val="left"/>
              <w:rPr>
                <w:rFonts w:hint="default"/>
                <w:sz w:val="21"/>
                <w:szCs w:val="21"/>
              </w:rPr>
            </w:pPr>
            <w:r>
              <w:rPr>
                <w:rFonts w:hint="eastAsia" w:ascii="Courier New" w:hAnsi="Courier New"/>
                <w:color w:val="000000"/>
                <w:sz w:val="21"/>
                <w:szCs w:val="21"/>
              </w:rPr>
              <w:t>plot(f_MHz, AFreq_dB);</w:t>
            </w:r>
          </w:p>
          <w:p>
            <w:pPr>
              <w:spacing w:beforeLines="0" w:afterLines="0"/>
              <w:jc w:val="left"/>
              <w:rPr>
                <w:rFonts w:hint="default"/>
                <w:sz w:val="21"/>
                <w:szCs w:val="21"/>
              </w:rPr>
            </w:pPr>
            <w:r>
              <w:rPr>
                <w:rFonts w:hint="eastAsia" w:ascii="Courier New" w:hAnsi="Courier New"/>
                <w:color w:val="000000"/>
                <w:sz w:val="21"/>
                <w:szCs w:val="21"/>
              </w:rPr>
              <w:t>title(</w:t>
            </w:r>
            <w:r>
              <w:rPr>
                <w:rFonts w:hint="eastAsia" w:ascii="Courier New" w:hAnsi="Courier New"/>
                <w:color w:val="AA04F9"/>
                <w:sz w:val="21"/>
                <w:szCs w:val="21"/>
              </w:rPr>
              <w:t>'幅度谱'</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00000"/>
                <w:sz w:val="21"/>
                <w:szCs w:val="21"/>
              </w:rPr>
              <w:t>xlabel(</w:t>
            </w:r>
            <w:r>
              <w:rPr>
                <w:rFonts w:hint="eastAsia" w:ascii="Courier New" w:hAnsi="Courier New"/>
                <w:color w:val="AA04F9"/>
                <w:sz w:val="21"/>
                <w:szCs w:val="21"/>
              </w:rPr>
              <w:t>'Frequency (MHz)'</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00000"/>
                <w:sz w:val="21"/>
                <w:szCs w:val="21"/>
              </w:rPr>
              <w:t>ylabel(</w:t>
            </w:r>
            <w:r>
              <w:rPr>
                <w:rFonts w:hint="eastAsia" w:ascii="Courier New" w:hAnsi="Courier New"/>
                <w:color w:val="AA04F9"/>
                <w:sz w:val="21"/>
                <w:szCs w:val="21"/>
              </w:rPr>
              <w:t>'Magnitude (dB)'</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00000"/>
                <w:sz w:val="21"/>
                <w:szCs w:val="21"/>
              </w:rPr>
              <w:t xml:space="preserve">grid </w:t>
            </w:r>
            <w:r>
              <w:rPr>
                <w:rFonts w:hint="eastAsia" w:ascii="Courier New" w:hAnsi="Courier New"/>
                <w:color w:val="AA04F9"/>
                <w:sz w:val="21"/>
                <w:szCs w:val="21"/>
              </w:rPr>
              <w:t>on</w:t>
            </w:r>
            <w:r>
              <w:rPr>
                <w:rFonts w:hint="eastAsia" w:ascii="Courier New" w:hAnsi="Courier New"/>
                <w:color w:val="000000"/>
                <w:sz w:val="21"/>
                <w:szCs w:val="21"/>
              </w:rPr>
              <w:t>;</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default" w:eastAsia="宋体"/>
                <w:lang w:val="en-US" w:eastAsia="zh-CN"/>
              </w:rPr>
            </w:pPr>
            <w:r>
              <w:rPr>
                <w:rFonts w:hint="eastAsia"/>
                <w:lang w:val="en-US" w:eastAsia="zh-CN"/>
              </w:rPr>
              <w:t>运行结果：</w:t>
            </w:r>
            <w:r>
              <w:rPr>
                <w:rFonts w:hint="eastAsia"/>
                <w:lang w:val="en-US" w:eastAsia="zh-CN"/>
              </w:rPr>
              <w:br w:type="textWrapping"/>
            </w:r>
            <w:r>
              <w:rPr>
                <w:rFonts w:hint="default" w:eastAsia="宋体"/>
                <w:lang w:val="en-US" w:eastAsia="zh-CN"/>
              </w:rPr>
              <w:drawing>
                <wp:inline distT="0" distB="0" distL="114300" distR="114300">
                  <wp:extent cx="5080635" cy="3810635"/>
                  <wp:effectExtent l="0" t="0" r="9525" b="14605"/>
                  <wp:docPr id="4" name="图片 4"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4"/>
                          <pic:cNvPicPr>
                            <a:picLocks noChangeAspect="1"/>
                          </pic:cNvPicPr>
                        </pic:nvPicPr>
                        <pic:blipFill>
                          <a:blip r:embed="rId9"/>
                          <a:stretch>
                            <a:fillRect/>
                          </a:stretch>
                        </pic:blipFill>
                        <pic:spPr>
                          <a:xfrm>
                            <a:off x="0" y="0"/>
                            <a:ext cx="5080635" cy="3810635"/>
                          </a:xfrm>
                          <a:prstGeom prst="rect">
                            <a:avLst/>
                          </a:prstGeom>
                        </pic:spPr>
                      </pic:pic>
                    </a:graphicData>
                  </a:graphic>
                </wp:inline>
              </w:drawing>
            </w:r>
          </w:p>
        </w:tc>
      </w:tr>
    </w:tbl>
    <w:p/>
    <w:p/>
    <w:tbl>
      <w:tblPr>
        <w:tblStyle w:val="4"/>
        <w:tblW w:w="0" w:type="auto"/>
        <w:tblInd w:w="1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705" w:hRule="atLeast"/>
        </w:trPr>
        <w:tc>
          <w:tcPr>
            <w:tcW w:w="8160" w:type="dxa"/>
          </w:tcPr>
          <w:p>
            <w:pPr>
              <w:rPr>
                <w:rFonts w:hint="eastAsia"/>
                <w:lang w:val="en-US" w:eastAsia="zh-CN"/>
              </w:rPr>
            </w:pPr>
            <w:r>
              <w:rPr>
                <w:rFonts w:hint="eastAsia"/>
                <w:lang w:val="en-US" w:eastAsia="zh-CN"/>
              </w:rPr>
              <w:t>实验结论：</w:t>
            </w:r>
          </w:p>
          <w:p>
            <w:pPr>
              <w:ind w:firstLine="420" w:firstLineChars="200"/>
              <w:rPr>
                <w:b/>
                <w:sz w:val="44"/>
              </w:rPr>
            </w:pPr>
            <w:r>
              <w:rPr>
                <w:rFonts w:hint="eastAsia"/>
                <w:lang w:val="en-US" w:eastAsia="zh-CN"/>
              </w:rPr>
              <w:t>本次实验通过学习离散傅里叶变换（DFT）理论，编写程序实现信号的频谱分析。我深入理解了N值选择对频谱估值的重要性，观察了不同N值的影响。通过绘制频谱图，成功识别信号的频率成分，掌握了频谱分析在实际应用中的意义。实验不仅使我掌握了DFT的基础知识，还培养了我对信号处理的实际应用能力。</w:t>
            </w:r>
            <w:r>
              <w:rPr>
                <w:rFonts w:hint="eastAsia"/>
                <w:lang w:val="en-US" w:eastAsia="zh-CN"/>
              </w:rPr>
              <w:br w:type="textWrapp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96" w:hRule="atLeast"/>
        </w:trPr>
        <w:tc>
          <w:tcPr>
            <w:tcW w:w="8160" w:type="dxa"/>
          </w:tcPr>
          <w:p>
            <w:r>
              <w:rPr>
                <w:rFonts w:hint="eastAsia"/>
              </w:rPr>
              <w:t>指导教师批阅意见：</w:t>
            </w:r>
          </w:p>
          <w:p/>
          <w:tbl>
            <w:tblPr>
              <w:tblStyle w:val="4"/>
              <w:tblW w:w="79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5"/>
              <w:gridCol w:w="538"/>
              <w:gridCol w:w="539"/>
              <w:gridCol w:w="539"/>
              <w:gridCol w:w="539"/>
              <w:gridCol w:w="539"/>
              <w:gridCol w:w="539"/>
              <w:gridCol w:w="572"/>
              <w:gridCol w:w="506"/>
              <w:gridCol w:w="594"/>
              <w:gridCol w:w="528"/>
              <w:gridCol w:w="479"/>
              <w:gridCol w:w="463"/>
              <w:gridCol w:w="468"/>
              <w:gridCol w:w="5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9" w:hRule="atLeast"/>
              </w:trPr>
              <w:tc>
                <w:tcPr>
                  <w:tcW w:w="1597" w:type="dxa"/>
                  <w:gridSpan w:val="3"/>
                </w:tcPr>
                <w:p>
                  <w:pPr>
                    <w:rPr>
                      <w:sz w:val="18"/>
                      <w:szCs w:val="18"/>
                    </w:rPr>
                  </w:pPr>
                  <w:r>
                    <w:rPr>
                      <w:rFonts w:hint="eastAsia"/>
                      <w:sz w:val="18"/>
                      <w:szCs w:val="18"/>
                    </w:rPr>
                    <w:t>实验报告内容完整性</w:t>
                  </w:r>
                </w:p>
                <w:p>
                  <w:pPr>
                    <w:ind w:firstLine="180" w:firstLineChars="100"/>
                    <w:rPr>
                      <w:szCs w:val="21"/>
                    </w:rPr>
                  </w:pPr>
                  <w:r>
                    <w:rPr>
                      <w:rFonts w:hint="eastAsia"/>
                      <w:sz w:val="18"/>
                      <w:szCs w:val="18"/>
                    </w:rPr>
                    <w:t>（20分）</w:t>
                  </w:r>
                </w:p>
              </w:tc>
              <w:tc>
                <w:tcPr>
                  <w:tcW w:w="1620" w:type="dxa"/>
                  <w:gridSpan w:val="3"/>
                </w:tcPr>
                <w:p>
                  <w:pPr>
                    <w:rPr>
                      <w:sz w:val="18"/>
                      <w:szCs w:val="18"/>
                    </w:rPr>
                  </w:pPr>
                  <w:r>
                    <w:rPr>
                      <w:rFonts w:hint="eastAsia"/>
                      <w:sz w:val="18"/>
                      <w:szCs w:val="18"/>
                    </w:rPr>
                    <w:t>实验数据准确性（程序与程序运行结果）（30分）</w:t>
                  </w:r>
                </w:p>
              </w:tc>
              <w:tc>
                <w:tcPr>
                  <w:tcW w:w="1603" w:type="dxa"/>
                  <w:gridSpan w:val="3"/>
                </w:tcPr>
                <w:p>
                  <w:pPr>
                    <w:rPr>
                      <w:sz w:val="18"/>
                      <w:szCs w:val="18"/>
                    </w:rPr>
                  </w:pPr>
                  <w:r>
                    <w:rPr>
                      <w:rFonts w:hint="eastAsia"/>
                      <w:sz w:val="18"/>
                      <w:szCs w:val="18"/>
                    </w:rPr>
                    <w:t>实验结果与数据分析</w:t>
                  </w:r>
                </w:p>
                <w:p>
                  <w:pPr>
                    <w:ind w:firstLine="270" w:firstLineChars="150"/>
                    <w:rPr>
                      <w:sz w:val="18"/>
                      <w:szCs w:val="18"/>
                    </w:rPr>
                  </w:pPr>
                  <w:r>
                    <w:rPr>
                      <w:rFonts w:hint="eastAsia"/>
                      <w:sz w:val="18"/>
                      <w:szCs w:val="18"/>
                    </w:rPr>
                    <w:t>（20分）</w:t>
                  </w:r>
                </w:p>
              </w:tc>
              <w:tc>
                <w:tcPr>
                  <w:tcW w:w="1604" w:type="dxa"/>
                  <w:gridSpan w:val="3"/>
                </w:tcPr>
                <w:p>
                  <w:pPr>
                    <w:rPr>
                      <w:sz w:val="18"/>
                      <w:szCs w:val="18"/>
                    </w:rPr>
                  </w:pPr>
                  <w:r>
                    <w:rPr>
                      <w:rFonts w:hint="eastAsia"/>
                      <w:sz w:val="18"/>
                      <w:szCs w:val="18"/>
                    </w:rPr>
                    <w:t>实验报告（格式规范、按时完成）</w:t>
                  </w:r>
                </w:p>
                <w:p>
                  <w:pPr>
                    <w:ind w:firstLine="270" w:firstLineChars="150"/>
                    <w:rPr>
                      <w:sz w:val="18"/>
                      <w:szCs w:val="18"/>
                    </w:rPr>
                  </w:pPr>
                  <w:r>
                    <w:rPr>
                      <w:rFonts w:hint="eastAsia"/>
                      <w:sz w:val="18"/>
                      <w:szCs w:val="18"/>
                    </w:rPr>
                    <w:t>（20分）</w:t>
                  </w:r>
                </w:p>
              </w:tc>
              <w:tc>
                <w:tcPr>
                  <w:tcW w:w="1511" w:type="dxa"/>
                  <w:gridSpan w:val="3"/>
                </w:tcPr>
                <w:p>
                  <w:pPr>
                    <w:rPr>
                      <w:sz w:val="18"/>
                      <w:szCs w:val="18"/>
                    </w:rPr>
                  </w:pPr>
                  <w:r>
                    <w:rPr>
                      <w:rFonts w:hint="eastAsia"/>
                      <w:sz w:val="18"/>
                      <w:szCs w:val="18"/>
                    </w:rPr>
                    <w:t>实验态度（实验课考勤、实验表现）（10分）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7" w:type="dxa"/>
                </w:tcPr>
                <w:p>
                  <w:pPr>
                    <w:rPr>
                      <w:sz w:val="18"/>
                      <w:szCs w:val="18"/>
                    </w:rPr>
                  </w:pPr>
                  <w:r>
                    <w:rPr>
                      <w:rFonts w:hint="eastAsia"/>
                      <w:sz w:val="18"/>
                      <w:szCs w:val="18"/>
                    </w:rPr>
                    <w:t>完整</w:t>
                  </w:r>
                </w:p>
                <w:p>
                  <w:pPr>
                    <w:rPr>
                      <w:sz w:val="18"/>
                      <w:szCs w:val="18"/>
                    </w:rPr>
                  </w:pPr>
                </w:p>
                <w:p>
                  <w:pPr>
                    <w:rPr>
                      <w:sz w:val="18"/>
                      <w:szCs w:val="18"/>
                    </w:rPr>
                  </w:pPr>
                </w:p>
                <w:p>
                  <w:pPr>
                    <w:rPr>
                      <w:sz w:val="18"/>
                      <w:szCs w:val="18"/>
                    </w:rPr>
                  </w:pPr>
                  <w:r>
                    <w:rPr>
                      <w:rFonts w:hint="eastAsia"/>
                      <w:sz w:val="18"/>
                      <w:szCs w:val="18"/>
                    </w:rPr>
                    <w:t>20%</w:t>
                  </w:r>
                </w:p>
              </w:tc>
              <w:tc>
                <w:tcPr>
                  <w:tcW w:w="540" w:type="dxa"/>
                </w:tcPr>
                <w:p>
                  <w:pPr>
                    <w:rPr>
                      <w:sz w:val="18"/>
                      <w:szCs w:val="18"/>
                    </w:rPr>
                  </w:pPr>
                  <w:r>
                    <w:rPr>
                      <w:rFonts w:hint="eastAsia"/>
                      <w:sz w:val="18"/>
                      <w:szCs w:val="18"/>
                    </w:rPr>
                    <w:t>较完整</w:t>
                  </w:r>
                </w:p>
                <w:p>
                  <w:pPr>
                    <w:rPr>
                      <w:sz w:val="18"/>
                      <w:szCs w:val="18"/>
                    </w:rPr>
                  </w:pPr>
                </w:p>
                <w:p>
                  <w:pPr>
                    <w:rPr>
                      <w:sz w:val="18"/>
                      <w:szCs w:val="18"/>
                    </w:rPr>
                  </w:pPr>
                  <w:r>
                    <w:rPr>
                      <w:rFonts w:hint="eastAsia"/>
                      <w:sz w:val="18"/>
                      <w:szCs w:val="18"/>
                    </w:rPr>
                    <w:t>15</w:t>
                  </w:r>
                </w:p>
                <w:p>
                  <w:pPr>
                    <w:rPr>
                      <w:sz w:val="18"/>
                      <w:szCs w:val="18"/>
                    </w:rPr>
                  </w:pPr>
                  <w:r>
                    <w:rPr>
                      <w:rFonts w:hint="eastAsia"/>
                      <w:sz w:val="18"/>
                      <w:szCs w:val="18"/>
                    </w:rPr>
                    <w:t>%</w:t>
                  </w:r>
                </w:p>
              </w:tc>
              <w:tc>
                <w:tcPr>
                  <w:tcW w:w="540" w:type="dxa"/>
                </w:tcPr>
                <w:p>
                  <w:pPr>
                    <w:rPr>
                      <w:sz w:val="18"/>
                      <w:szCs w:val="18"/>
                    </w:rPr>
                  </w:pPr>
                  <w:r>
                    <w:rPr>
                      <w:rFonts w:hint="eastAsia"/>
                      <w:sz w:val="18"/>
                      <w:szCs w:val="18"/>
                    </w:rPr>
                    <w:t>不完整</w:t>
                  </w:r>
                </w:p>
                <w:p>
                  <w:pPr>
                    <w:rPr>
                      <w:sz w:val="18"/>
                      <w:szCs w:val="18"/>
                    </w:rPr>
                  </w:pPr>
                </w:p>
                <w:p>
                  <w:pPr>
                    <w:rPr>
                      <w:sz w:val="18"/>
                      <w:szCs w:val="18"/>
                    </w:rPr>
                  </w:pPr>
                  <w:r>
                    <w:rPr>
                      <w:rFonts w:hint="eastAsia"/>
                      <w:sz w:val="18"/>
                      <w:szCs w:val="18"/>
                    </w:rPr>
                    <w:t>10</w:t>
                  </w:r>
                </w:p>
                <w:p>
                  <w:pPr>
                    <w:rPr>
                      <w:sz w:val="18"/>
                      <w:szCs w:val="18"/>
                    </w:rPr>
                  </w:pPr>
                  <w:r>
                    <w:rPr>
                      <w:rFonts w:hint="eastAsia"/>
                      <w:sz w:val="18"/>
                      <w:szCs w:val="18"/>
                    </w:rPr>
                    <w:t>%</w:t>
                  </w:r>
                </w:p>
              </w:tc>
              <w:tc>
                <w:tcPr>
                  <w:tcW w:w="540" w:type="dxa"/>
                </w:tcPr>
                <w:p>
                  <w:pPr>
                    <w:rPr>
                      <w:sz w:val="18"/>
                      <w:szCs w:val="18"/>
                    </w:rPr>
                  </w:pPr>
                  <w:r>
                    <w:rPr>
                      <w:rFonts w:hint="eastAsia"/>
                      <w:sz w:val="18"/>
                      <w:szCs w:val="18"/>
                    </w:rPr>
                    <w:t>准确</w:t>
                  </w:r>
                </w:p>
                <w:p>
                  <w:pPr>
                    <w:rPr>
                      <w:sz w:val="18"/>
                      <w:szCs w:val="18"/>
                    </w:rPr>
                  </w:pPr>
                </w:p>
                <w:p>
                  <w:pPr>
                    <w:rPr>
                      <w:sz w:val="18"/>
                      <w:szCs w:val="18"/>
                    </w:rPr>
                  </w:pPr>
                </w:p>
                <w:p>
                  <w:pPr>
                    <w:rPr>
                      <w:sz w:val="18"/>
                      <w:szCs w:val="18"/>
                    </w:rPr>
                  </w:pPr>
                  <w:r>
                    <w:rPr>
                      <w:rFonts w:hint="eastAsia"/>
                      <w:sz w:val="18"/>
                      <w:szCs w:val="18"/>
                    </w:rPr>
                    <w:t>30</w:t>
                  </w:r>
                </w:p>
                <w:p>
                  <w:pPr>
                    <w:rPr>
                      <w:sz w:val="18"/>
                      <w:szCs w:val="18"/>
                    </w:rPr>
                  </w:pPr>
                  <w:r>
                    <w:rPr>
                      <w:rFonts w:hint="eastAsia"/>
                      <w:sz w:val="18"/>
                      <w:szCs w:val="18"/>
                    </w:rPr>
                    <w:t>%</w:t>
                  </w:r>
                </w:p>
              </w:tc>
              <w:tc>
                <w:tcPr>
                  <w:tcW w:w="540" w:type="dxa"/>
                </w:tcPr>
                <w:p>
                  <w:pPr>
                    <w:rPr>
                      <w:sz w:val="18"/>
                      <w:szCs w:val="18"/>
                    </w:rPr>
                  </w:pPr>
                  <w:r>
                    <w:rPr>
                      <w:rFonts w:hint="eastAsia"/>
                      <w:sz w:val="18"/>
                      <w:szCs w:val="18"/>
                    </w:rPr>
                    <w:t>较准确</w:t>
                  </w:r>
                </w:p>
                <w:p>
                  <w:pPr>
                    <w:rPr>
                      <w:sz w:val="18"/>
                      <w:szCs w:val="18"/>
                    </w:rPr>
                  </w:pPr>
                </w:p>
                <w:p>
                  <w:pPr>
                    <w:rPr>
                      <w:sz w:val="18"/>
                      <w:szCs w:val="18"/>
                    </w:rPr>
                  </w:pPr>
                  <w:r>
                    <w:rPr>
                      <w:rFonts w:hint="eastAsia"/>
                      <w:sz w:val="18"/>
                      <w:szCs w:val="18"/>
                    </w:rPr>
                    <w:t>20</w:t>
                  </w:r>
                </w:p>
                <w:p>
                  <w:pPr>
                    <w:rPr>
                      <w:sz w:val="18"/>
                      <w:szCs w:val="18"/>
                    </w:rPr>
                  </w:pPr>
                  <w:r>
                    <w:rPr>
                      <w:rFonts w:hint="eastAsia"/>
                      <w:sz w:val="18"/>
                      <w:szCs w:val="18"/>
                    </w:rPr>
                    <w:t>%</w:t>
                  </w:r>
                </w:p>
              </w:tc>
              <w:tc>
                <w:tcPr>
                  <w:tcW w:w="540" w:type="dxa"/>
                </w:tcPr>
                <w:p>
                  <w:pPr>
                    <w:rPr>
                      <w:sz w:val="18"/>
                      <w:szCs w:val="18"/>
                    </w:rPr>
                  </w:pPr>
                  <w:r>
                    <w:rPr>
                      <w:rFonts w:hint="eastAsia"/>
                      <w:sz w:val="18"/>
                      <w:szCs w:val="18"/>
                    </w:rPr>
                    <w:t>不够准确</w:t>
                  </w:r>
                </w:p>
                <w:p>
                  <w:pPr>
                    <w:rPr>
                      <w:sz w:val="18"/>
                      <w:szCs w:val="18"/>
                    </w:rPr>
                  </w:pPr>
                  <w:r>
                    <w:rPr>
                      <w:rFonts w:hint="eastAsia"/>
                      <w:sz w:val="18"/>
                      <w:szCs w:val="18"/>
                    </w:rPr>
                    <w:t>10</w:t>
                  </w:r>
                </w:p>
                <w:p>
                  <w:pPr>
                    <w:rPr>
                      <w:sz w:val="18"/>
                      <w:szCs w:val="18"/>
                    </w:rPr>
                  </w:pPr>
                  <w:r>
                    <w:rPr>
                      <w:rFonts w:hint="eastAsia"/>
                      <w:sz w:val="18"/>
                      <w:szCs w:val="18"/>
                    </w:rPr>
                    <w:t>%</w:t>
                  </w:r>
                </w:p>
              </w:tc>
              <w:tc>
                <w:tcPr>
                  <w:tcW w:w="540" w:type="dxa"/>
                </w:tcPr>
                <w:p>
                  <w:pPr>
                    <w:rPr>
                      <w:sz w:val="18"/>
                      <w:szCs w:val="18"/>
                    </w:rPr>
                  </w:pPr>
                  <w:r>
                    <w:rPr>
                      <w:rFonts w:hint="eastAsia"/>
                      <w:sz w:val="18"/>
                      <w:szCs w:val="18"/>
                    </w:rPr>
                    <w:t>正确</w:t>
                  </w:r>
                </w:p>
                <w:p>
                  <w:pPr>
                    <w:rPr>
                      <w:sz w:val="18"/>
                      <w:szCs w:val="18"/>
                    </w:rPr>
                  </w:pPr>
                </w:p>
                <w:p>
                  <w:pPr>
                    <w:rPr>
                      <w:sz w:val="18"/>
                      <w:szCs w:val="18"/>
                    </w:rPr>
                  </w:pPr>
                </w:p>
                <w:p>
                  <w:pPr>
                    <w:rPr>
                      <w:sz w:val="18"/>
                      <w:szCs w:val="18"/>
                    </w:rPr>
                  </w:pPr>
                  <w:r>
                    <w:rPr>
                      <w:rFonts w:hint="eastAsia"/>
                      <w:sz w:val="18"/>
                      <w:szCs w:val="18"/>
                    </w:rPr>
                    <w:t>20</w:t>
                  </w:r>
                </w:p>
                <w:p>
                  <w:pPr>
                    <w:rPr>
                      <w:sz w:val="18"/>
                      <w:szCs w:val="18"/>
                    </w:rPr>
                  </w:pPr>
                  <w:r>
                    <w:rPr>
                      <w:rFonts w:hint="eastAsia"/>
                      <w:sz w:val="18"/>
                      <w:szCs w:val="18"/>
                    </w:rPr>
                    <w:t>%</w:t>
                  </w:r>
                </w:p>
              </w:tc>
              <w:tc>
                <w:tcPr>
                  <w:tcW w:w="573" w:type="dxa"/>
                </w:tcPr>
                <w:p>
                  <w:pPr>
                    <w:rPr>
                      <w:sz w:val="18"/>
                      <w:szCs w:val="18"/>
                    </w:rPr>
                  </w:pPr>
                  <w:r>
                    <w:rPr>
                      <w:rFonts w:hint="eastAsia"/>
                      <w:sz w:val="18"/>
                      <w:szCs w:val="18"/>
                    </w:rPr>
                    <w:t>较正确</w:t>
                  </w:r>
                </w:p>
                <w:p>
                  <w:pPr>
                    <w:rPr>
                      <w:sz w:val="18"/>
                      <w:szCs w:val="18"/>
                    </w:rPr>
                  </w:pPr>
                </w:p>
                <w:p>
                  <w:pPr>
                    <w:rPr>
                      <w:sz w:val="18"/>
                      <w:szCs w:val="18"/>
                    </w:rPr>
                  </w:pPr>
                  <w:r>
                    <w:rPr>
                      <w:rFonts w:hint="eastAsia"/>
                      <w:sz w:val="18"/>
                      <w:szCs w:val="18"/>
                    </w:rPr>
                    <w:t>10</w:t>
                  </w:r>
                </w:p>
                <w:p>
                  <w:pPr>
                    <w:rPr>
                      <w:sz w:val="18"/>
                      <w:szCs w:val="18"/>
                    </w:rPr>
                  </w:pPr>
                  <w:r>
                    <w:rPr>
                      <w:rFonts w:hint="eastAsia"/>
                      <w:sz w:val="18"/>
                      <w:szCs w:val="18"/>
                    </w:rPr>
                    <w:t>%</w:t>
                  </w:r>
                </w:p>
              </w:tc>
              <w:tc>
                <w:tcPr>
                  <w:tcW w:w="507" w:type="dxa"/>
                </w:tcPr>
                <w:p>
                  <w:pPr>
                    <w:rPr>
                      <w:sz w:val="18"/>
                      <w:szCs w:val="18"/>
                    </w:rPr>
                  </w:pPr>
                  <w:r>
                    <w:rPr>
                      <w:rFonts w:hint="eastAsia"/>
                      <w:sz w:val="18"/>
                      <w:szCs w:val="18"/>
                    </w:rPr>
                    <w:t>不正确</w:t>
                  </w:r>
                </w:p>
                <w:p>
                  <w:pPr>
                    <w:rPr>
                      <w:sz w:val="18"/>
                      <w:szCs w:val="18"/>
                    </w:rPr>
                  </w:pPr>
                </w:p>
                <w:p>
                  <w:pPr>
                    <w:rPr>
                      <w:sz w:val="18"/>
                      <w:szCs w:val="18"/>
                    </w:rPr>
                  </w:pPr>
                  <w:r>
                    <w:rPr>
                      <w:rFonts w:hint="eastAsia"/>
                      <w:sz w:val="18"/>
                      <w:szCs w:val="18"/>
                    </w:rPr>
                    <w:t>0</w:t>
                  </w:r>
                </w:p>
                <w:p>
                  <w:pPr>
                    <w:rPr>
                      <w:sz w:val="18"/>
                      <w:szCs w:val="18"/>
                    </w:rPr>
                  </w:pPr>
                  <w:r>
                    <w:rPr>
                      <w:rFonts w:hint="eastAsia"/>
                      <w:sz w:val="18"/>
                      <w:szCs w:val="18"/>
                    </w:rPr>
                    <w:t>%</w:t>
                  </w:r>
                </w:p>
              </w:tc>
              <w:tc>
                <w:tcPr>
                  <w:tcW w:w="595" w:type="dxa"/>
                </w:tcPr>
                <w:p>
                  <w:pPr>
                    <w:rPr>
                      <w:sz w:val="18"/>
                      <w:szCs w:val="18"/>
                    </w:rPr>
                  </w:pPr>
                  <w:r>
                    <w:rPr>
                      <w:rFonts w:hint="eastAsia"/>
                      <w:sz w:val="18"/>
                      <w:szCs w:val="18"/>
                    </w:rPr>
                    <w:t>规</w:t>
                  </w:r>
                </w:p>
                <w:p>
                  <w:pPr>
                    <w:rPr>
                      <w:sz w:val="18"/>
                      <w:szCs w:val="18"/>
                    </w:rPr>
                  </w:pPr>
                  <w:r>
                    <w:rPr>
                      <w:rFonts w:hint="eastAsia"/>
                      <w:sz w:val="18"/>
                      <w:szCs w:val="18"/>
                    </w:rPr>
                    <w:t>范</w:t>
                  </w:r>
                </w:p>
                <w:p>
                  <w:pPr>
                    <w:rPr>
                      <w:sz w:val="18"/>
                      <w:szCs w:val="18"/>
                    </w:rPr>
                  </w:pPr>
                </w:p>
                <w:p>
                  <w:pPr>
                    <w:rPr>
                      <w:sz w:val="18"/>
                      <w:szCs w:val="18"/>
                    </w:rPr>
                  </w:pPr>
                </w:p>
                <w:p>
                  <w:pPr>
                    <w:rPr>
                      <w:sz w:val="18"/>
                      <w:szCs w:val="18"/>
                    </w:rPr>
                  </w:pPr>
                  <w:r>
                    <w:rPr>
                      <w:rFonts w:hint="eastAsia"/>
                      <w:sz w:val="18"/>
                      <w:szCs w:val="18"/>
                    </w:rPr>
                    <w:t>20</w:t>
                  </w:r>
                </w:p>
                <w:p>
                  <w:pPr>
                    <w:rPr>
                      <w:sz w:val="18"/>
                      <w:szCs w:val="18"/>
                    </w:rPr>
                  </w:pPr>
                  <w:r>
                    <w:rPr>
                      <w:rFonts w:hint="eastAsia"/>
                      <w:sz w:val="18"/>
                      <w:szCs w:val="18"/>
                    </w:rPr>
                    <w:t>%</w:t>
                  </w:r>
                </w:p>
              </w:tc>
              <w:tc>
                <w:tcPr>
                  <w:tcW w:w="529" w:type="dxa"/>
                </w:tcPr>
                <w:p>
                  <w:pPr>
                    <w:rPr>
                      <w:sz w:val="18"/>
                      <w:szCs w:val="18"/>
                    </w:rPr>
                  </w:pPr>
                  <w:r>
                    <w:rPr>
                      <w:rFonts w:hint="eastAsia"/>
                      <w:sz w:val="18"/>
                      <w:szCs w:val="18"/>
                    </w:rPr>
                    <w:t>较规范</w:t>
                  </w:r>
                </w:p>
                <w:p>
                  <w:pPr>
                    <w:rPr>
                      <w:sz w:val="18"/>
                      <w:szCs w:val="18"/>
                    </w:rPr>
                  </w:pPr>
                </w:p>
                <w:p>
                  <w:pPr>
                    <w:rPr>
                      <w:sz w:val="18"/>
                      <w:szCs w:val="18"/>
                    </w:rPr>
                  </w:pPr>
                  <w:r>
                    <w:rPr>
                      <w:rFonts w:hint="eastAsia"/>
                      <w:sz w:val="18"/>
                      <w:szCs w:val="18"/>
                    </w:rPr>
                    <w:t>15</w:t>
                  </w:r>
                </w:p>
                <w:p>
                  <w:pPr>
                    <w:rPr>
                      <w:sz w:val="18"/>
                      <w:szCs w:val="18"/>
                    </w:rPr>
                  </w:pPr>
                  <w:r>
                    <w:rPr>
                      <w:rFonts w:hint="eastAsia"/>
                      <w:sz w:val="18"/>
                      <w:szCs w:val="18"/>
                    </w:rPr>
                    <w:t>%</w:t>
                  </w:r>
                </w:p>
              </w:tc>
              <w:tc>
                <w:tcPr>
                  <w:tcW w:w="463" w:type="dxa"/>
                </w:tcPr>
                <w:p>
                  <w:pPr>
                    <w:rPr>
                      <w:sz w:val="18"/>
                      <w:szCs w:val="18"/>
                    </w:rPr>
                  </w:pPr>
                  <w:r>
                    <w:rPr>
                      <w:rFonts w:hint="eastAsia"/>
                      <w:sz w:val="18"/>
                      <w:szCs w:val="18"/>
                    </w:rPr>
                    <w:t>不够规范</w:t>
                  </w:r>
                </w:p>
                <w:p>
                  <w:pPr>
                    <w:rPr>
                      <w:sz w:val="18"/>
                      <w:szCs w:val="18"/>
                    </w:rPr>
                  </w:pPr>
                  <w:r>
                    <w:rPr>
                      <w:rFonts w:hint="eastAsia"/>
                      <w:sz w:val="18"/>
                      <w:szCs w:val="18"/>
                    </w:rPr>
                    <w:t>10</w:t>
                  </w:r>
                </w:p>
                <w:p>
                  <w:pPr>
                    <w:rPr>
                      <w:sz w:val="18"/>
                      <w:szCs w:val="18"/>
                    </w:rPr>
                  </w:pPr>
                  <w:r>
                    <w:rPr>
                      <w:rFonts w:hint="eastAsia"/>
                      <w:sz w:val="18"/>
                      <w:szCs w:val="18"/>
                    </w:rPr>
                    <w:t>%</w:t>
                  </w:r>
                </w:p>
              </w:tc>
              <w:tc>
                <w:tcPr>
                  <w:tcW w:w="464" w:type="dxa"/>
                </w:tcPr>
                <w:p>
                  <w:pPr>
                    <w:rPr>
                      <w:sz w:val="18"/>
                      <w:szCs w:val="18"/>
                    </w:rPr>
                  </w:pPr>
                  <w:r>
                    <w:rPr>
                      <w:rFonts w:hint="eastAsia"/>
                      <w:sz w:val="18"/>
                      <w:szCs w:val="18"/>
                    </w:rPr>
                    <w:t>好</w:t>
                  </w:r>
                </w:p>
                <w:p>
                  <w:pPr>
                    <w:rPr>
                      <w:sz w:val="18"/>
                      <w:szCs w:val="18"/>
                    </w:rPr>
                  </w:pPr>
                </w:p>
                <w:p>
                  <w:pPr>
                    <w:rPr>
                      <w:sz w:val="18"/>
                      <w:szCs w:val="18"/>
                    </w:rPr>
                  </w:pPr>
                </w:p>
                <w:p>
                  <w:pPr>
                    <w:rPr>
                      <w:sz w:val="18"/>
                      <w:szCs w:val="18"/>
                    </w:rPr>
                  </w:pPr>
                </w:p>
                <w:p>
                  <w:pPr>
                    <w:rPr>
                      <w:sz w:val="18"/>
                      <w:szCs w:val="18"/>
                    </w:rPr>
                  </w:pPr>
                  <w:r>
                    <w:rPr>
                      <w:rFonts w:hint="eastAsia"/>
                      <w:sz w:val="18"/>
                      <w:szCs w:val="18"/>
                    </w:rPr>
                    <w:t>10</w:t>
                  </w:r>
                </w:p>
                <w:p>
                  <w:pPr>
                    <w:rPr>
                      <w:sz w:val="18"/>
                      <w:szCs w:val="18"/>
                    </w:rPr>
                  </w:pPr>
                  <w:r>
                    <w:rPr>
                      <w:rFonts w:hint="eastAsia"/>
                      <w:sz w:val="18"/>
                      <w:szCs w:val="18"/>
                    </w:rPr>
                    <w:t>%</w:t>
                  </w:r>
                </w:p>
              </w:tc>
              <w:tc>
                <w:tcPr>
                  <w:tcW w:w="469" w:type="dxa"/>
                </w:tcPr>
                <w:p>
                  <w:pPr>
                    <w:rPr>
                      <w:sz w:val="18"/>
                      <w:szCs w:val="18"/>
                    </w:rPr>
                  </w:pPr>
                  <w:r>
                    <w:rPr>
                      <w:rFonts w:hint="eastAsia"/>
                      <w:sz w:val="18"/>
                      <w:szCs w:val="18"/>
                    </w:rPr>
                    <w:t>较好</w:t>
                  </w:r>
                </w:p>
                <w:p>
                  <w:pPr>
                    <w:rPr>
                      <w:sz w:val="18"/>
                      <w:szCs w:val="18"/>
                    </w:rPr>
                  </w:pPr>
                </w:p>
                <w:p>
                  <w:pPr>
                    <w:rPr>
                      <w:sz w:val="18"/>
                      <w:szCs w:val="18"/>
                    </w:rPr>
                  </w:pPr>
                </w:p>
                <w:p>
                  <w:pPr>
                    <w:rPr>
                      <w:sz w:val="18"/>
                      <w:szCs w:val="18"/>
                    </w:rPr>
                  </w:pPr>
                  <w:r>
                    <w:rPr>
                      <w:rFonts w:hint="eastAsia"/>
                      <w:sz w:val="18"/>
                      <w:szCs w:val="18"/>
                    </w:rPr>
                    <w:t>5</w:t>
                  </w:r>
                </w:p>
                <w:p>
                  <w:pPr>
                    <w:rPr>
                      <w:sz w:val="18"/>
                      <w:szCs w:val="18"/>
                    </w:rPr>
                  </w:pPr>
                  <w:r>
                    <w:rPr>
                      <w:rFonts w:hint="eastAsia"/>
                      <w:sz w:val="18"/>
                      <w:szCs w:val="18"/>
                    </w:rPr>
                    <w:t>%</w:t>
                  </w:r>
                </w:p>
              </w:tc>
              <w:tc>
                <w:tcPr>
                  <w:tcW w:w="578" w:type="dxa"/>
                </w:tcPr>
                <w:p>
                  <w:pPr>
                    <w:rPr>
                      <w:sz w:val="18"/>
                      <w:szCs w:val="18"/>
                    </w:rPr>
                  </w:pPr>
                  <w:r>
                    <w:rPr>
                      <w:rFonts w:hint="eastAsia"/>
                      <w:sz w:val="18"/>
                      <w:szCs w:val="18"/>
                    </w:rPr>
                    <w:t>一</w:t>
                  </w:r>
                </w:p>
                <w:p>
                  <w:pPr>
                    <w:rPr>
                      <w:sz w:val="18"/>
                      <w:szCs w:val="18"/>
                    </w:rPr>
                  </w:pPr>
                  <w:r>
                    <w:rPr>
                      <w:rFonts w:hint="eastAsia"/>
                      <w:sz w:val="18"/>
                      <w:szCs w:val="18"/>
                    </w:rPr>
                    <w:t>般</w:t>
                  </w:r>
                </w:p>
                <w:p>
                  <w:pPr>
                    <w:rPr>
                      <w:sz w:val="18"/>
                      <w:szCs w:val="18"/>
                    </w:rPr>
                  </w:pPr>
                </w:p>
                <w:p>
                  <w:pPr>
                    <w:rPr>
                      <w:sz w:val="18"/>
                      <w:szCs w:val="18"/>
                    </w:rPr>
                  </w:pPr>
                </w:p>
                <w:p>
                  <w:pPr>
                    <w:rPr>
                      <w:sz w:val="18"/>
                      <w:szCs w:val="18"/>
                    </w:rPr>
                  </w:pPr>
                  <w:r>
                    <w:rPr>
                      <w:rFonts w:hint="eastAsia"/>
                      <w:sz w:val="18"/>
                      <w:szCs w:val="18"/>
                    </w:rPr>
                    <w:t>2</w:t>
                  </w:r>
                </w:p>
                <w:p>
                  <w:pPr>
                    <w:rPr>
                      <w:sz w:val="18"/>
                      <w:szCs w:val="18"/>
                    </w:rPr>
                  </w:pPr>
                  <w:r>
                    <w:rPr>
                      <w:rFonts w:hint="eastAsia"/>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17" w:type="dxa"/>
                </w:tcPr>
                <w:p/>
              </w:tc>
              <w:tc>
                <w:tcPr>
                  <w:tcW w:w="540" w:type="dxa"/>
                </w:tcPr>
                <w:p/>
              </w:tc>
              <w:tc>
                <w:tcPr>
                  <w:tcW w:w="540" w:type="dxa"/>
                </w:tcPr>
                <w:p/>
              </w:tc>
              <w:tc>
                <w:tcPr>
                  <w:tcW w:w="540" w:type="dxa"/>
                </w:tcPr>
                <w:p/>
              </w:tc>
              <w:tc>
                <w:tcPr>
                  <w:tcW w:w="540" w:type="dxa"/>
                </w:tcPr>
                <w:p/>
              </w:tc>
              <w:tc>
                <w:tcPr>
                  <w:tcW w:w="540" w:type="dxa"/>
                </w:tcPr>
                <w:p/>
              </w:tc>
              <w:tc>
                <w:tcPr>
                  <w:tcW w:w="540" w:type="dxa"/>
                </w:tcPr>
                <w:p/>
              </w:tc>
              <w:tc>
                <w:tcPr>
                  <w:tcW w:w="573" w:type="dxa"/>
                </w:tcPr>
                <w:p/>
              </w:tc>
              <w:tc>
                <w:tcPr>
                  <w:tcW w:w="507" w:type="dxa"/>
                </w:tcPr>
                <w:p/>
              </w:tc>
              <w:tc>
                <w:tcPr>
                  <w:tcW w:w="595" w:type="dxa"/>
                </w:tcPr>
                <w:p/>
              </w:tc>
              <w:tc>
                <w:tcPr>
                  <w:tcW w:w="529" w:type="dxa"/>
                </w:tcPr>
                <w:p/>
              </w:tc>
              <w:tc>
                <w:tcPr>
                  <w:tcW w:w="463" w:type="dxa"/>
                </w:tcPr>
                <w:p/>
              </w:tc>
              <w:tc>
                <w:tcPr>
                  <w:tcW w:w="464" w:type="dxa"/>
                </w:tcPr>
                <w:p/>
              </w:tc>
              <w:tc>
                <w:tcPr>
                  <w:tcW w:w="469" w:type="dxa"/>
                </w:tcPr>
                <w:p/>
              </w:tc>
              <w:tc>
                <w:tcPr>
                  <w:tcW w:w="578"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77" w:hRule="atLeast"/>
              </w:trPr>
              <w:tc>
                <w:tcPr>
                  <w:tcW w:w="1597" w:type="dxa"/>
                  <w:gridSpan w:val="3"/>
                </w:tcPr>
                <w:p>
                  <w:r>
                    <w:rPr>
                      <w:rFonts w:hint="eastAsia"/>
                    </w:rPr>
                    <w:t>说明：20</w:t>
                  </w:r>
                </w:p>
              </w:tc>
              <w:tc>
                <w:tcPr>
                  <w:tcW w:w="1620" w:type="dxa"/>
                  <w:gridSpan w:val="3"/>
                </w:tcPr>
                <w:p>
                  <w:r>
                    <w:rPr>
                      <w:rFonts w:hint="eastAsia"/>
                    </w:rPr>
                    <w:t>说明：30</w:t>
                  </w:r>
                </w:p>
              </w:tc>
              <w:tc>
                <w:tcPr>
                  <w:tcW w:w="1620" w:type="dxa"/>
                  <w:gridSpan w:val="3"/>
                </w:tcPr>
                <w:p>
                  <w:r>
                    <w:rPr>
                      <w:rFonts w:hint="eastAsia"/>
                    </w:rPr>
                    <w:t>说明：10</w:t>
                  </w:r>
                </w:p>
                <w:p>
                  <w:pPr>
                    <w:rPr>
                      <w:color w:val="FF0000"/>
                    </w:rPr>
                  </w:pPr>
                </w:p>
              </w:tc>
              <w:tc>
                <w:tcPr>
                  <w:tcW w:w="1587" w:type="dxa"/>
                  <w:gridSpan w:val="3"/>
                </w:tcPr>
                <w:p>
                  <w:r>
                    <w:rPr>
                      <w:rFonts w:hint="eastAsia"/>
                    </w:rPr>
                    <w:t>说明：20</w:t>
                  </w:r>
                </w:p>
              </w:tc>
              <w:tc>
                <w:tcPr>
                  <w:tcW w:w="1511" w:type="dxa"/>
                  <w:gridSpan w:val="3"/>
                </w:tcPr>
                <w:p>
                  <w:r>
                    <w:rPr>
                      <w:rFonts w:hint="eastAsia"/>
                    </w:rPr>
                    <w:t>说明：10</w:t>
                  </w:r>
                </w:p>
              </w:tc>
            </w:tr>
          </w:tbl>
          <w:p/>
          <w:p/>
          <w:p>
            <w:r>
              <w:rPr>
                <w:rFonts w:hint="eastAsia"/>
              </w:rPr>
              <w:t>成绩评定：</w:t>
            </w:r>
          </w:p>
          <w:p/>
          <w:p>
            <w:r>
              <w:rPr>
                <w:rFonts w:hint="eastAsia"/>
              </w:rPr>
              <w:t xml:space="preserve">                                                 指导教师签字：丁惠君</w:t>
            </w:r>
          </w:p>
          <w:p>
            <w:r>
              <w:rPr>
                <w:rFonts w:hint="eastAsia"/>
              </w:rPr>
              <w:t xml:space="preserve">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6" w:hRule="atLeast"/>
        </w:trPr>
        <w:tc>
          <w:tcPr>
            <w:tcW w:w="8160" w:type="dxa"/>
          </w:tcPr>
          <w:p>
            <w:r>
              <w:rPr>
                <w:rFonts w:hint="eastAsia"/>
              </w:rPr>
              <w:t>备注：</w:t>
            </w:r>
          </w:p>
        </w:tc>
      </w:tr>
    </w:tbl>
    <w:p>
      <w:r>
        <w:rPr>
          <w:rFonts w:hint="eastAsia"/>
        </w:rPr>
        <w:t>注：1、报告内的项目或内容设置，可根据实际情况加以调整和补充。</w:t>
      </w:r>
    </w:p>
    <w:p>
      <w:r>
        <w:rPr>
          <w:rFonts w:hint="eastAsia"/>
        </w:rPr>
        <w:t xml:space="preserve">    2、教师批改学生实验报告时间应在学生提交实验报告时间后10日内。</w:t>
      </w:r>
    </w:p>
    <w:sectPr>
      <w:pgSz w:w="11907" w:h="16840"/>
      <w:pgMar w:top="1440" w:right="1797" w:bottom="1440"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Courier New">
    <w:panose1 w:val="02070309020205020404"/>
    <w:charset w:val="86"/>
    <w:family w:val="auto"/>
    <w:pitch w:val="default"/>
    <w:sig w:usb0="E0002EFF" w:usb1="C0007843" w:usb2="00000009" w:usb3="00000000" w:csb0="400001FF" w:csb1="FFFF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1671062"/>
    <w:multiLevelType w:val="singleLevel"/>
    <w:tmpl w:val="E1671062"/>
    <w:lvl w:ilvl="0" w:tentative="0">
      <w:start w:val="4"/>
      <w:numFmt w:val="decimal"/>
      <w:suff w:val="space"/>
      <w:lvlText w:val="%1."/>
      <w:lvlJc w:val="left"/>
    </w:lvl>
  </w:abstractNum>
  <w:abstractNum w:abstractNumId="1">
    <w:nsid w:val="35AF3FE8"/>
    <w:multiLevelType w:val="multilevel"/>
    <w:tmpl w:val="35AF3FE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WYzNDU2OGY2NmNhNDcwNTNiYWE5MzRmODUwZTA4MmQifQ=="/>
  </w:docVars>
  <w:rsids>
    <w:rsidRoot w:val="00172A27"/>
    <w:rsid w:val="0000023C"/>
    <w:rsid w:val="000038C0"/>
    <w:rsid w:val="000435AD"/>
    <w:rsid w:val="000440AB"/>
    <w:rsid w:val="00055B12"/>
    <w:rsid w:val="00066800"/>
    <w:rsid w:val="00096447"/>
    <w:rsid w:val="000A3331"/>
    <w:rsid w:val="000C40D0"/>
    <w:rsid w:val="000D3EFF"/>
    <w:rsid w:val="000D766B"/>
    <w:rsid w:val="000D7EE1"/>
    <w:rsid w:val="000E3F1E"/>
    <w:rsid w:val="000F116B"/>
    <w:rsid w:val="00115657"/>
    <w:rsid w:val="00124949"/>
    <w:rsid w:val="001320F3"/>
    <w:rsid w:val="001426FF"/>
    <w:rsid w:val="00150CB9"/>
    <w:rsid w:val="00160D2B"/>
    <w:rsid w:val="00172A27"/>
    <w:rsid w:val="001A19A5"/>
    <w:rsid w:val="001A47D0"/>
    <w:rsid w:val="001A665F"/>
    <w:rsid w:val="001C1B2F"/>
    <w:rsid w:val="001C3F79"/>
    <w:rsid w:val="001E037E"/>
    <w:rsid w:val="00211059"/>
    <w:rsid w:val="00231E23"/>
    <w:rsid w:val="00245224"/>
    <w:rsid w:val="002558CC"/>
    <w:rsid w:val="00271BDC"/>
    <w:rsid w:val="002967A4"/>
    <w:rsid w:val="002B02D0"/>
    <w:rsid w:val="002C3DA6"/>
    <w:rsid w:val="002E5587"/>
    <w:rsid w:val="002F33B6"/>
    <w:rsid w:val="0030246C"/>
    <w:rsid w:val="00335974"/>
    <w:rsid w:val="00342ACF"/>
    <w:rsid w:val="003459FE"/>
    <w:rsid w:val="00345EBD"/>
    <w:rsid w:val="00356D01"/>
    <w:rsid w:val="003C254A"/>
    <w:rsid w:val="003D6C7C"/>
    <w:rsid w:val="003F1F97"/>
    <w:rsid w:val="003F40F8"/>
    <w:rsid w:val="003F74B6"/>
    <w:rsid w:val="00407E5F"/>
    <w:rsid w:val="00415C70"/>
    <w:rsid w:val="00453F91"/>
    <w:rsid w:val="00457F53"/>
    <w:rsid w:val="004A5E7B"/>
    <w:rsid w:val="004B09DD"/>
    <w:rsid w:val="004D5286"/>
    <w:rsid w:val="004E0847"/>
    <w:rsid w:val="004E4454"/>
    <w:rsid w:val="004F467E"/>
    <w:rsid w:val="005013A8"/>
    <w:rsid w:val="005213CE"/>
    <w:rsid w:val="00524974"/>
    <w:rsid w:val="00543B79"/>
    <w:rsid w:val="00545B23"/>
    <w:rsid w:val="00551470"/>
    <w:rsid w:val="00556C4C"/>
    <w:rsid w:val="005809BA"/>
    <w:rsid w:val="00630981"/>
    <w:rsid w:val="00670011"/>
    <w:rsid w:val="006865A3"/>
    <w:rsid w:val="00687B92"/>
    <w:rsid w:val="006A29B4"/>
    <w:rsid w:val="006D18C9"/>
    <w:rsid w:val="006F3D8F"/>
    <w:rsid w:val="006F6CDA"/>
    <w:rsid w:val="00734C9F"/>
    <w:rsid w:val="00745095"/>
    <w:rsid w:val="0079387F"/>
    <w:rsid w:val="007966CD"/>
    <w:rsid w:val="007A3718"/>
    <w:rsid w:val="007C0D63"/>
    <w:rsid w:val="007D2A88"/>
    <w:rsid w:val="007F0528"/>
    <w:rsid w:val="007F34D9"/>
    <w:rsid w:val="008001C3"/>
    <w:rsid w:val="00836D42"/>
    <w:rsid w:val="008410EB"/>
    <w:rsid w:val="00843D36"/>
    <w:rsid w:val="00860295"/>
    <w:rsid w:val="008938B9"/>
    <w:rsid w:val="008C5F0C"/>
    <w:rsid w:val="008F6B78"/>
    <w:rsid w:val="009146E6"/>
    <w:rsid w:val="009203FF"/>
    <w:rsid w:val="00935C47"/>
    <w:rsid w:val="00972943"/>
    <w:rsid w:val="00975D73"/>
    <w:rsid w:val="00977B5C"/>
    <w:rsid w:val="00981DA7"/>
    <w:rsid w:val="00991314"/>
    <w:rsid w:val="00992B22"/>
    <w:rsid w:val="00995FF3"/>
    <w:rsid w:val="009A4020"/>
    <w:rsid w:val="009A75E3"/>
    <w:rsid w:val="009B308D"/>
    <w:rsid w:val="009C1434"/>
    <w:rsid w:val="009C1A4C"/>
    <w:rsid w:val="009C6480"/>
    <w:rsid w:val="00A003DB"/>
    <w:rsid w:val="00A03201"/>
    <w:rsid w:val="00A04F8B"/>
    <w:rsid w:val="00A43E1C"/>
    <w:rsid w:val="00A96F0F"/>
    <w:rsid w:val="00AA2709"/>
    <w:rsid w:val="00AB15AB"/>
    <w:rsid w:val="00AB55CE"/>
    <w:rsid w:val="00AC69DF"/>
    <w:rsid w:val="00AD42E2"/>
    <w:rsid w:val="00AF148D"/>
    <w:rsid w:val="00B058CE"/>
    <w:rsid w:val="00B36728"/>
    <w:rsid w:val="00B40703"/>
    <w:rsid w:val="00BA5414"/>
    <w:rsid w:val="00BB7A53"/>
    <w:rsid w:val="00BC3334"/>
    <w:rsid w:val="00BD537F"/>
    <w:rsid w:val="00BD6AE8"/>
    <w:rsid w:val="00BE38DA"/>
    <w:rsid w:val="00BE45D7"/>
    <w:rsid w:val="00BE688C"/>
    <w:rsid w:val="00BF462B"/>
    <w:rsid w:val="00C274A2"/>
    <w:rsid w:val="00C3330A"/>
    <w:rsid w:val="00C562B2"/>
    <w:rsid w:val="00C605C5"/>
    <w:rsid w:val="00C61DBE"/>
    <w:rsid w:val="00C67C99"/>
    <w:rsid w:val="00C80825"/>
    <w:rsid w:val="00CB498C"/>
    <w:rsid w:val="00CE75A1"/>
    <w:rsid w:val="00D30E15"/>
    <w:rsid w:val="00D32996"/>
    <w:rsid w:val="00D33BD8"/>
    <w:rsid w:val="00D416C5"/>
    <w:rsid w:val="00D46360"/>
    <w:rsid w:val="00D51AB3"/>
    <w:rsid w:val="00D712AB"/>
    <w:rsid w:val="00DA2EDF"/>
    <w:rsid w:val="00DD4462"/>
    <w:rsid w:val="00E01D6D"/>
    <w:rsid w:val="00E42DCB"/>
    <w:rsid w:val="00E43C67"/>
    <w:rsid w:val="00E508D9"/>
    <w:rsid w:val="00E628AD"/>
    <w:rsid w:val="00E705BE"/>
    <w:rsid w:val="00E81129"/>
    <w:rsid w:val="00E91DBE"/>
    <w:rsid w:val="00E91ECE"/>
    <w:rsid w:val="00EA3C4E"/>
    <w:rsid w:val="00EC08BC"/>
    <w:rsid w:val="00EC43A5"/>
    <w:rsid w:val="00EC4EAA"/>
    <w:rsid w:val="00ED762F"/>
    <w:rsid w:val="00ED7957"/>
    <w:rsid w:val="00EE0521"/>
    <w:rsid w:val="00F25479"/>
    <w:rsid w:val="00F43194"/>
    <w:rsid w:val="00F4520E"/>
    <w:rsid w:val="00F615CB"/>
    <w:rsid w:val="00F6339C"/>
    <w:rsid w:val="00F9331B"/>
    <w:rsid w:val="00FB07EF"/>
    <w:rsid w:val="00FB37A1"/>
    <w:rsid w:val="00FE4DFD"/>
    <w:rsid w:val="02146D9B"/>
    <w:rsid w:val="02A11815"/>
    <w:rsid w:val="04A81DB7"/>
    <w:rsid w:val="098910F5"/>
    <w:rsid w:val="09EE69D8"/>
    <w:rsid w:val="0B380102"/>
    <w:rsid w:val="0E7A1DD1"/>
    <w:rsid w:val="116C718F"/>
    <w:rsid w:val="11730778"/>
    <w:rsid w:val="1413316A"/>
    <w:rsid w:val="148F0E85"/>
    <w:rsid w:val="158268BB"/>
    <w:rsid w:val="15EB4733"/>
    <w:rsid w:val="162D4130"/>
    <w:rsid w:val="171522BF"/>
    <w:rsid w:val="1CEE1EAD"/>
    <w:rsid w:val="1FCD3F54"/>
    <w:rsid w:val="20733B09"/>
    <w:rsid w:val="20F23E16"/>
    <w:rsid w:val="24D03CD9"/>
    <w:rsid w:val="24FF28EB"/>
    <w:rsid w:val="2643327B"/>
    <w:rsid w:val="284D4DD9"/>
    <w:rsid w:val="2A0859B6"/>
    <w:rsid w:val="2A783C63"/>
    <w:rsid w:val="2AF078B8"/>
    <w:rsid w:val="2C3D2340"/>
    <w:rsid w:val="2D03015C"/>
    <w:rsid w:val="302C1075"/>
    <w:rsid w:val="32472231"/>
    <w:rsid w:val="32486B54"/>
    <w:rsid w:val="32B1286A"/>
    <w:rsid w:val="349E0EE9"/>
    <w:rsid w:val="3541683D"/>
    <w:rsid w:val="368A6A4D"/>
    <w:rsid w:val="36D12FB6"/>
    <w:rsid w:val="36EC60DC"/>
    <w:rsid w:val="38CC76B7"/>
    <w:rsid w:val="3A806723"/>
    <w:rsid w:val="3B0A4DAB"/>
    <w:rsid w:val="3D4D0E87"/>
    <w:rsid w:val="3E517D0F"/>
    <w:rsid w:val="410B2317"/>
    <w:rsid w:val="42DE0746"/>
    <w:rsid w:val="444F1BA7"/>
    <w:rsid w:val="44B17046"/>
    <w:rsid w:val="46E42955"/>
    <w:rsid w:val="4A297259"/>
    <w:rsid w:val="4A910907"/>
    <w:rsid w:val="4F5A1A06"/>
    <w:rsid w:val="4F9A44F8"/>
    <w:rsid w:val="51713D70"/>
    <w:rsid w:val="527252B8"/>
    <w:rsid w:val="531D0B4B"/>
    <w:rsid w:val="55EB43C3"/>
    <w:rsid w:val="578D50E2"/>
    <w:rsid w:val="5D5271E0"/>
    <w:rsid w:val="5E2E1675"/>
    <w:rsid w:val="5E4E2300"/>
    <w:rsid w:val="5E956FB4"/>
    <w:rsid w:val="5F07691D"/>
    <w:rsid w:val="6017454C"/>
    <w:rsid w:val="60977245"/>
    <w:rsid w:val="6101445C"/>
    <w:rsid w:val="614F7DAE"/>
    <w:rsid w:val="632C28E2"/>
    <w:rsid w:val="656E7B61"/>
    <w:rsid w:val="66871D32"/>
    <w:rsid w:val="6C130A10"/>
    <w:rsid w:val="6C691D9E"/>
    <w:rsid w:val="6FFB63AD"/>
    <w:rsid w:val="72D9698B"/>
    <w:rsid w:val="730B144D"/>
    <w:rsid w:val="73AD06A4"/>
    <w:rsid w:val="74562068"/>
    <w:rsid w:val="79B80A58"/>
    <w:rsid w:val="7A637111"/>
    <w:rsid w:val="7C395ED6"/>
    <w:rsid w:val="7D7B6E68"/>
    <w:rsid w:val="7E1B78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6"/>
    <w:qFormat/>
    <w:uiPriority w:val="0"/>
    <w:pPr>
      <w:tabs>
        <w:tab w:val="center" w:pos="4153"/>
        <w:tab w:val="right" w:pos="8306"/>
      </w:tabs>
      <w:snapToGrid w:val="0"/>
      <w:jc w:val="left"/>
    </w:pPr>
    <w:rPr>
      <w:sz w:val="18"/>
      <w:szCs w:val="18"/>
    </w:rPr>
  </w:style>
  <w:style w:type="paragraph" w:styleId="3">
    <w:name w:val="header"/>
    <w:basedOn w:val="1"/>
    <w:link w:val="7"/>
    <w:qFormat/>
    <w:uiPriority w:val="0"/>
    <w:pPr>
      <w:pBdr>
        <w:bottom w:val="single" w:color="auto" w:sz="6" w:space="1"/>
      </w:pBdr>
      <w:tabs>
        <w:tab w:val="center" w:pos="4153"/>
        <w:tab w:val="right" w:pos="8306"/>
      </w:tabs>
      <w:snapToGrid w:val="0"/>
      <w:jc w:val="center"/>
    </w:pPr>
    <w:rPr>
      <w:sz w:val="18"/>
      <w:szCs w:val="18"/>
    </w:rPr>
  </w:style>
  <w:style w:type="character" w:customStyle="1" w:styleId="6">
    <w:name w:val="页脚 字符"/>
    <w:link w:val="2"/>
    <w:qFormat/>
    <w:uiPriority w:val="0"/>
    <w:rPr>
      <w:kern w:val="2"/>
      <w:sz w:val="18"/>
      <w:szCs w:val="18"/>
    </w:rPr>
  </w:style>
  <w:style w:type="character" w:customStyle="1" w:styleId="7">
    <w:name w:val="页眉 字符"/>
    <w:link w:val="3"/>
    <w:qFormat/>
    <w:uiPriority w:val="0"/>
    <w:rPr>
      <w:kern w:val="2"/>
      <w:sz w:val="18"/>
      <w:szCs w:val="18"/>
    </w:rPr>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中国石油大学</Company>
  <Pages>6</Pages>
  <Words>317</Words>
  <Characters>1812</Characters>
  <Lines>15</Lines>
  <Paragraphs>4</Paragraphs>
  <TotalTime>50</TotalTime>
  <ScaleCrop>false</ScaleCrop>
  <LinksUpToDate>false</LinksUpToDate>
  <CharactersWithSpaces>2125</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2023-10-31T02:30:00Z</dcterms:created>
  <dc:creator>d</dc:creator>
  <cp:lastModifiedBy>北路终南山</cp:lastModifiedBy>
  <cp:lastPrinted>2006-09-04T06:46:00Z</cp:lastPrinted>
  <dcterms:modified xsi:type="dcterms:W3CDTF">2023-11-02T15:15:16Z</dcterms:modified>
  <dc:title>大 学 实 验 报 告</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CA10E85D3B8647EFB7EFC3485630C293</vt:lpwstr>
  </property>
</Properties>
</file>