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7AA" w:rsidRPr="00F957AA" w:rsidRDefault="00F957AA" w:rsidP="00F957A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957A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957AA" w:rsidRPr="00F957AA" w:rsidRDefault="00F957AA" w:rsidP="00F957AA">
      <w:pPr>
        <w:spacing w:after="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noProof/>
          <w:color w:val="111111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" name="Picture 1" descr="linuxiz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ize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7AA" w:rsidRPr="00F957AA" w:rsidRDefault="00F957AA" w:rsidP="00F957A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  <w:r w:rsidRPr="00F957AA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t>linuxize.com</w:t>
      </w:r>
    </w:p>
    <w:p w:rsidR="00F957AA" w:rsidRPr="00F957AA" w:rsidRDefault="00F957AA" w:rsidP="00F957A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</w:pPr>
      <w:r w:rsidRPr="00F957AA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 xml:space="preserve">How </w:t>
      </w:r>
      <w:proofErr w:type="gramStart"/>
      <w:r w:rsidRPr="00F957AA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>To</w:t>
      </w:r>
      <w:proofErr w:type="gramEnd"/>
      <w:r w:rsidRPr="00F957AA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 xml:space="preserve"> Install Jenkins on CentOS 7</w:t>
      </w:r>
    </w:p>
    <w:p w:rsidR="00F957AA" w:rsidRPr="00F957AA" w:rsidRDefault="00F957AA" w:rsidP="00F957A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</w:pPr>
      <w:r w:rsidRPr="00F957AA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>Sep. 21st, 2018</w:t>
      </w:r>
    </w:p>
    <w:p w:rsidR="00F957AA" w:rsidRPr="00F957AA" w:rsidRDefault="00F957AA" w:rsidP="00F957AA">
      <w:pPr>
        <w:spacing w:after="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Send to Kindle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hyperlink r:id="rId8" w:history="1">
        <w:r w:rsidRPr="00F957AA">
          <w:rPr>
            <w:rFonts w:ascii="Segoe UI" w:eastAsia="Times New Roman" w:hAnsi="Segoe UI" w:cs="Segoe UI"/>
            <w:color w:val="F06040"/>
            <w:sz w:val="18"/>
            <w:szCs w:val="18"/>
          </w:rPr>
          <w:t>Jenkins</w:t>
        </w:r>
      </w:hyperlink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 is an open source, Java-based automation server that offers an easy way to set up a continuous integration and continuous delivery (CI/CD) pipeline.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Continuous integration (CI) is a DevOps practice in which team members regularly commit their code changes to the version control repository, after which automated builds and tests are run. Continuous delivery (CD) is a series of practices where code changes are automatically built, tested and deployed to production.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proofErr w:type="gramStart"/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This tutorial,</w:t>
      </w:r>
      <w:proofErr w:type="gramEnd"/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 xml:space="preserve"> will walk you through the steps of installing Jenkins on a CentOS 7 system using the official Jenkins repository.</w:t>
      </w:r>
    </w:p>
    <w:p w:rsidR="00F957AA" w:rsidRPr="00F957AA" w:rsidRDefault="00F957AA" w:rsidP="00F957AA">
      <w:pPr>
        <w:spacing w:before="450" w:after="120" w:line="570" w:lineRule="atLeast"/>
        <w:outlineLvl w:val="1"/>
        <w:rPr>
          <w:rFonts w:ascii="Avenir Next LT W01 Demi" w:eastAsia="Times New Roman" w:hAnsi="Avenir Next LT W01 Demi" w:cs="Segoe UI"/>
          <w:b/>
          <w:bCs/>
          <w:color w:val="111111"/>
          <w:sz w:val="53"/>
          <w:szCs w:val="53"/>
        </w:rPr>
      </w:pPr>
      <w:hyperlink r:id="rId9" w:anchor="prerequisites" w:history="1">
        <w:r w:rsidRPr="00F957AA">
          <w:rPr>
            <w:rFonts w:ascii="Avenir Next LT W01 Demi" w:eastAsia="Times New Roman" w:hAnsi="Avenir Next LT W01 Demi" w:cs="Segoe UI"/>
            <w:b/>
            <w:bCs/>
            <w:color w:val="F06040"/>
            <w:sz w:val="53"/>
            <w:szCs w:val="53"/>
          </w:rPr>
          <w:t>Prerequisites</w:t>
        </w:r>
      </w:hyperlink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Before continuing with this tutorial, make sure you are logged in as a </w:t>
      </w:r>
      <w:hyperlink r:id="rId10" w:history="1">
        <w:r w:rsidRPr="00F957AA">
          <w:rPr>
            <w:rFonts w:ascii="Segoe UI" w:eastAsia="Times New Roman" w:hAnsi="Segoe UI" w:cs="Segoe UI"/>
            <w:color w:val="F06040"/>
            <w:sz w:val="18"/>
            <w:szCs w:val="18"/>
          </w:rPr>
          <w:t>user with sudo privileges</w:t>
        </w:r>
      </w:hyperlink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.</w:t>
      </w:r>
    </w:p>
    <w:p w:rsidR="00F957AA" w:rsidRPr="00F957AA" w:rsidRDefault="00F957AA" w:rsidP="00F957AA">
      <w:pPr>
        <w:spacing w:before="450" w:after="120" w:line="570" w:lineRule="atLeast"/>
        <w:outlineLvl w:val="1"/>
        <w:rPr>
          <w:rFonts w:ascii="Avenir Next LT W01 Demi" w:eastAsia="Times New Roman" w:hAnsi="Avenir Next LT W01 Demi" w:cs="Segoe UI"/>
          <w:b/>
          <w:bCs/>
          <w:color w:val="111111"/>
          <w:sz w:val="53"/>
          <w:szCs w:val="53"/>
        </w:rPr>
      </w:pPr>
      <w:hyperlink r:id="rId11" w:anchor="installing-jenkins" w:history="1">
        <w:r w:rsidRPr="00F957AA">
          <w:rPr>
            <w:rFonts w:ascii="Avenir Next LT W01 Demi" w:eastAsia="Times New Roman" w:hAnsi="Avenir Next LT W01 Demi" w:cs="Segoe UI"/>
            <w:b/>
            <w:bCs/>
            <w:color w:val="F06040"/>
            <w:sz w:val="53"/>
            <w:szCs w:val="53"/>
          </w:rPr>
          <w:t>Installing Jenkins</w:t>
        </w:r>
      </w:hyperlink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To install Jenkins on your CentOS system, follow the steps below:</w:t>
      </w:r>
    </w:p>
    <w:p w:rsidR="00F957AA" w:rsidRPr="00F957AA" w:rsidRDefault="00F957AA" w:rsidP="00F957A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Jenkins is a Java application, so the first step is to install Java. Run the following command to install the OpenJDK 8 package: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8"/>
          <w:szCs w:val="28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sudo yum install java-1.8.0-openjdk-devel</w:t>
      </w:r>
    </w:p>
    <w:p w:rsidR="00F957AA" w:rsidRPr="00F957AA" w:rsidRDefault="00F957AA" w:rsidP="00F957AA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spacing w:before="240" w:after="240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The current version of Jenkins does not support Java 10 (and Java 11) yet. If you have multiple versions of Java installed on your machine </w:t>
      </w:r>
      <w:hyperlink r:id="rId12" w:anchor="set-the-default-version" w:history="1">
        <w:r w:rsidRPr="00F957AA">
          <w:rPr>
            <w:rFonts w:ascii="Segoe UI" w:eastAsia="Times New Roman" w:hAnsi="Segoe UI" w:cs="Segoe UI"/>
            <w:color w:val="F06040"/>
            <w:sz w:val="18"/>
            <w:szCs w:val="18"/>
          </w:rPr>
          <w:t>make sure Java 8 is the default Java version</w:t>
        </w:r>
      </w:hyperlink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.</w:t>
      </w:r>
    </w:p>
    <w:p w:rsidR="00F957AA" w:rsidRPr="00F957AA" w:rsidRDefault="00F957AA" w:rsidP="00F957A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The next step is to enable the Jenkins repository. To do that, import the GPG key using the following </w:t>
      </w:r>
      <w:hyperlink r:id="rId13" w:history="1">
        <w:r w:rsidRPr="00F957AA">
          <w:rPr>
            <w:rFonts w:ascii="Consolas" w:eastAsia="Times New Roman" w:hAnsi="Consolas" w:cs="Courier New"/>
            <w:color w:val="F06040"/>
            <w:sz w:val="28"/>
            <w:szCs w:val="28"/>
          </w:rPr>
          <w:t>curl</w:t>
        </w:r>
      </w:hyperlink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 command: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8"/>
          <w:szCs w:val="28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curl --silent --location http://pkg.jenkins-ci.org/redhat-stable/jenkins.repo | sudo tee 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etc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yum.repos.d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jenkins.repo</w:t>
      </w:r>
      <w:proofErr w:type="spellEnd"/>
    </w:p>
    <w:p w:rsidR="00F957AA" w:rsidRPr="00F957AA" w:rsidRDefault="00F957AA" w:rsidP="00F957AA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spacing w:before="240" w:after="240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And add the repository to your system with: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8"/>
          <w:szCs w:val="28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sudo rpm --import https://jenkins-ci.org/redhat/jenkins-ci.org.key</w:t>
      </w:r>
    </w:p>
    <w:p w:rsidR="00F957AA" w:rsidRPr="00F957AA" w:rsidRDefault="00F957AA" w:rsidP="00F957AA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lastRenderedPageBreak/>
        <w:t>Once the repository is enabled, install the latest stable version of Jenkins by typing: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8"/>
          <w:szCs w:val="28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sudo yum install 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jenkins</w:t>
      </w:r>
      <w:proofErr w:type="spellEnd"/>
    </w:p>
    <w:p w:rsidR="00F957AA" w:rsidRPr="00F957AA" w:rsidRDefault="00F957AA" w:rsidP="00F957AA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spacing w:before="240" w:after="240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After the installation process is completed, start the Jenkins service with: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8"/>
          <w:szCs w:val="28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sudo 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systemctl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 start 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jenkins</w:t>
      </w:r>
      <w:proofErr w:type="spellEnd"/>
    </w:p>
    <w:p w:rsidR="00F957AA" w:rsidRPr="00F957AA" w:rsidRDefault="00F957AA" w:rsidP="00F957AA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spacing w:before="240" w:after="240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To check whether it started successfully run: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8"/>
          <w:szCs w:val="28"/>
        </w:rPr>
      </w:pP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systemctl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 status 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jenkins</w:t>
      </w:r>
      <w:proofErr w:type="spellEnd"/>
    </w:p>
    <w:p w:rsidR="00F957AA" w:rsidRPr="00F957AA" w:rsidRDefault="00F957AA" w:rsidP="00F957AA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spacing w:before="240" w:after="240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 xml:space="preserve">You should see something </w:t>
      </w:r>
      <w:proofErr w:type="gramStart"/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similar to</w:t>
      </w:r>
      <w:proofErr w:type="gramEnd"/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 xml:space="preserve"> this: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● </w:t>
      </w:r>
      <w:proofErr w:type="spellStart"/>
      <w:proofErr w:type="gram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jenkins.service</w:t>
      </w:r>
      <w:proofErr w:type="spellEnd"/>
      <w:proofErr w:type="gram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 - LSB: Jenkins Automation Server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Loaded: loaded (/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etc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proofErr w:type="gram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rc.d</w:t>
      </w:r>
      <w:proofErr w:type="spellEnd"/>
      <w:proofErr w:type="gram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init.d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jenkins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; bad; vendor preset: disabled)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Active: active (running) since Thu 2018-09-20 14:58:21 UTC; 15s ago Docs: </w:t>
      </w:r>
      <w:proofErr w:type="spellStart"/>
      <w:proofErr w:type="gram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man:systemd</w:t>
      </w:r>
      <w:proofErr w:type="gram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-sysv-generator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(8)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Process: 2367 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ExecStart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=/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etc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proofErr w:type="gram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rc.d</w:t>
      </w:r>
      <w:proofErr w:type="spellEnd"/>
      <w:proofErr w:type="gram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init.d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jenkins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 start (code=exited, status=0/SUCCESS)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8"/>
          <w:szCs w:val="28"/>
        </w:rPr>
      </w:pP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CGroup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: 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system.slice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jenkins.service</w:t>
      </w:r>
      <w:proofErr w:type="spellEnd"/>
    </w:p>
    <w:p w:rsidR="00F957AA" w:rsidRPr="00F957AA" w:rsidRDefault="00F957AA" w:rsidP="00F957AA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spacing w:before="240" w:after="240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Finally enable the Jenkins service to start on system boot.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8"/>
          <w:szCs w:val="28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sudo 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systemctl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 enable 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jenkins</w:t>
      </w:r>
      <w:proofErr w:type="spellEnd"/>
    </w:p>
    <w:p w:rsidR="00F957AA" w:rsidRPr="00F957AA" w:rsidRDefault="00F957AA" w:rsidP="00F957AA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4"/>
          <w:szCs w:val="24"/>
        </w:rPr>
      </w:pPr>
      <w:proofErr w:type="spellStart"/>
      <w:proofErr w:type="gram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jenkins.service</w:t>
      </w:r>
      <w:proofErr w:type="spellEnd"/>
      <w:proofErr w:type="gram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 is not a native service, redirecting to 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sbin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chkconfig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.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nsolas" w:eastAsia="Times New Roman" w:hAnsi="Consolas" w:cs="Courier New"/>
          <w:color w:val="111111"/>
          <w:sz w:val="28"/>
          <w:szCs w:val="28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Executing 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sbin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chkconfig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 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jenkins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 on</w:t>
      </w:r>
    </w:p>
    <w:p w:rsidR="00F957AA" w:rsidRPr="00F957AA" w:rsidRDefault="00F957AA" w:rsidP="00F957AA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spacing w:before="450" w:after="120" w:line="570" w:lineRule="atLeast"/>
        <w:outlineLvl w:val="1"/>
        <w:rPr>
          <w:rFonts w:ascii="Avenir Next LT W01 Demi" w:eastAsia="Times New Roman" w:hAnsi="Avenir Next LT W01 Demi" w:cs="Segoe UI"/>
          <w:b/>
          <w:bCs/>
          <w:color w:val="111111"/>
          <w:sz w:val="53"/>
          <w:szCs w:val="53"/>
        </w:rPr>
      </w:pPr>
      <w:hyperlink r:id="rId14" w:anchor="adjust-the-firewall" w:history="1">
        <w:r w:rsidRPr="00F957AA">
          <w:rPr>
            <w:rFonts w:ascii="Avenir Next LT W01 Demi" w:eastAsia="Times New Roman" w:hAnsi="Avenir Next LT W01 Demi" w:cs="Segoe UI"/>
            <w:b/>
            <w:bCs/>
            <w:color w:val="F06040"/>
            <w:sz w:val="53"/>
            <w:szCs w:val="53"/>
          </w:rPr>
          <w:t>Adjust the Firewall</w:t>
        </w:r>
      </w:hyperlink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If you are installing Jenkins on a remote CentOS server that is </w:t>
      </w:r>
      <w:hyperlink r:id="rId15" w:history="1">
        <w:r w:rsidRPr="00F957AA">
          <w:rPr>
            <w:rFonts w:ascii="Segoe UI" w:eastAsia="Times New Roman" w:hAnsi="Segoe UI" w:cs="Segoe UI"/>
            <w:color w:val="F06040"/>
            <w:sz w:val="18"/>
            <w:szCs w:val="18"/>
          </w:rPr>
          <w:t xml:space="preserve">protected by a </w:t>
        </w:r>
        <w:proofErr w:type="spellStart"/>
        <w:r w:rsidRPr="00F957AA">
          <w:rPr>
            <w:rFonts w:ascii="Segoe UI" w:eastAsia="Times New Roman" w:hAnsi="Segoe UI" w:cs="Segoe UI"/>
            <w:color w:val="F06040"/>
            <w:sz w:val="18"/>
            <w:szCs w:val="18"/>
          </w:rPr>
          <w:t>firewall</w:t>
        </w:r>
      </w:hyperlink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you</w:t>
      </w:r>
      <w:proofErr w:type="spellEnd"/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 xml:space="preserve"> need to port </w:t>
      </w:r>
      <w:r w:rsidRPr="00F957AA">
        <w:rPr>
          <w:rFonts w:ascii="Consolas" w:eastAsia="Times New Roman" w:hAnsi="Consolas" w:cs="Courier New"/>
          <w:color w:val="111111"/>
          <w:sz w:val="28"/>
          <w:szCs w:val="28"/>
        </w:rPr>
        <w:t>8080</w:t>
      </w: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.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Use the following commands to open the necessary port: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111111"/>
          <w:sz w:val="28"/>
          <w:szCs w:val="28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lastRenderedPageBreak/>
        <w:t>sudo firewall-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cmd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 --permanent --zone=public --add-port=8080/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tcpsudo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 firewall-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cmd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 xml:space="preserve"> --reload</w:t>
      </w:r>
    </w:p>
    <w:p w:rsidR="00F957AA" w:rsidRPr="00F957AA" w:rsidRDefault="00F957AA" w:rsidP="00F957AA">
      <w:pPr>
        <w:spacing w:after="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spacing w:before="450" w:after="120" w:line="570" w:lineRule="atLeast"/>
        <w:outlineLvl w:val="1"/>
        <w:rPr>
          <w:rFonts w:ascii="Avenir Next LT W01 Demi" w:eastAsia="Times New Roman" w:hAnsi="Avenir Next LT W01 Demi" w:cs="Segoe UI"/>
          <w:b/>
          <w:bCs/>
          <w:color w:val="111111"/>
          <w:sz w:val="53"/>
          <w:szCs w:val="53"/>
        </w:rPr>
      </w:pPr>
      <w:hyperlink r:id="rId16" w:anchor="setting-up-jenkins" w:history="1">
        <w:r w:rsidRPr="00F957AA">
          <w:rPr>
            <w:rFonts w:ascii="Avenir Next LT W01 Demi" w:eastAsia="Times New Roman" w:hAnsi="Avenir Next LT W01 Demi" w:cs="Segoe UI"/>
            <w:b/>
            <w:bCs/>
            <w:color w:val="F06040"/>
            <w:sz w:val="53"/>
            <w:szCs w:val="53"/>
          </w:rPr>
          <w:t>Setting Up Jenkins</w:t>
        </w:r>
      </w:hyperlink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To set up your new Jenkins installation, open your browser and type your domain or IP address followed by port </w:t>
      </w:r>
      <w:r w:rsidRPr="00F957AA">
        <w:rPr>
          <w:rFonts w:ascii="Consolas" w:eastAsia="Times New Roman" w:hAnsi="Consolas" w:cs="Courier New"/>
          <w:color w:val="111111"/>
          <w:sz w:val="28"/>
          <w:szCs w:val="28"/>
        </w:rPr>
        <w:t>8080</w:t>
      </w: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: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111111"/>
          <w:sz w:val="28"/>
          <w:szCs w:val="28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http://your_ip_or_domain:8080</w:t>
      </w:r>
    </w:p>
    <w:p w:rsidR="00F957AA" w:rsidRPr="00F957AA" w:rsidRDefault="00F957AA" w:rsidP="00F957AA">
      <w:pPr>
        <w:spacing w:after="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 xml:space="preserve">A screen </w:t>
      </w:r>
      <w:proofErr w:type="gramStart"/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similar to</w:t>
      </w:r>
      <w:proofErr w:type="gramEnd"/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 xml:space="preserve"> the following will appear, prompting you to enter the Administrator password that is created during the installation: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Use the following command to print the password on your terminal: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111111"/>
          <w:sz w:val="28"/>
          <w:szCs w:val="28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sudo cat /var/lib/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jenkins</w:t>
      </w:r>
      <w:proofErr w:type="spellEnd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/secrets/</w:t>
      </w:r>
      <w:proofErr w:type="spellStart"/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initialAdminPassword</w:t>
      </w:r>
      <w:proofErr w:type="spellEnd"/>
    </w:p>
    <w:p w:rsidR="00F957AA" w:rsidRPr="00F957AA" w:rsidRDefault="00F957AA" w:rsidP="00F957AA">
      <w:pPr>
        <w:spacing w:after="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You should see a 32-character long alphanumeric password as shown below:</w:t>
      </w:r>
    </w:p>
    <w:p w:rsidR="00F957AA" w:rsidRPr="00F957AA" w:rsidRDefault="00F957AA" w:rsidP="00F9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111111"/>
          <w:sz w:val="28"/>
          <w:szCs w:val="28"/>
        </w:rPr>
      </w:pPr>
      <w:r w:rsidRPr="00F957AA">
        <w:rPr>
          <w:rFonts w:ascii="Consolas" w:eastAsia="Times New Roman" w:hAnsi="Consolas" w:cs="Courier New"/>
          <w:color w:val="111111"/>
          <w:sz w:val="24"/>
          <w:szCs w:val="24"/>
        </w:rPr>
        <w:t>2115173b548f4e99a203ee99a8732a32</w:t>
      </w:r>
    </w:p>
    <w:p w:rsidR="00F957AA" w:rsidRPr="00F957AA" w:rsidRDefault="00F957AA" w:rsidP="00F957AA">
      <w:pPr>
        <w:spacing w:after="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Copy the password from your terminal, paste it into the Administrator password field and click </w:t>
      </w:r>
      <w:r w:rsidRPr="00F957AA">
        <w:rPr>
          <w:rFonts w:ascii="Consolas" w:eastAsia="Times New Roman" w:hAnsi="Consolas" w:cs="Courier New"/>
          <w:color w:val="111111"/>
          <w:sz w:val="28"/>
          <w:szCs w:val="28"/>
        </w:rPr>
        <w:t>Continue</w:t>
      </w: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.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On the next screen, you will be asked whether you want to install the suggested plugins or to select specific plugins. Click on the </w:t>
      </w:r>
      <w:r w:rsidRPr="00F957AA">
        <w:rPr>
          <w:rFonts w:ascii="Consolas" w:eastAsia="Times New Roman" w:hAnsi="Consolas" w:cs="Courier New"/>
          <w:color w:val="111111"/>
          <w:sz w:val="28"/>
          <w:szCs w:val="28"/>
        </w:rPr>
        <w:t>Install suggested plugins</w:t>
      </w: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 box, and the installation process will start immediately.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Once the installation is complete, you will be prompted to set up the first administrative user. Fill out all required information and click </w:t>
      </w:r>
      <w:r w:rsidRPr="00F957AA">
        <w:rPr>
          <w:rFonts w:ascii="Consolas" w:eastAsia="Times New Roman" w:hAnsi="Consolas" w:cs="Courier New"/>
          <w:color w:val="111111"/>
          <w:sz w:val="28"/>
          <w:szCs w:val="28"/>
        </w:rPr>
        <w:t>Save and Continue</w:t>
      </w: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.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On the next page, you will be asked to set the URL for the Jenkins instance. The URL field will be populated with an automatically generated URL.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 xml:space="preserve">To complete the </w:t>
      </w:r>
      <w:proofErr w:type="gramStart"/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setup</w:t>
      </w:r>
      <w:proofErr w:type="gramEnd"/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 xml:space="preserve"> confirm the URL by clicking on the </w:t>
      </w:r>
      <w:r w:rsidRPr="00F957AA">
        <w:rPr>
          <w:rFonts w:ascii="Consolas" w:eastAsia="Times New Roman" w:hAnsi="Consolas" w:cs="Courier New"/>
          <w:color w:val="111111"/>
          <w:sz w:val="28"/>
          <w:szCs w:val="28"/>
        </w:rPr>
        <w:t xml:space="preserve">Save and </w:t>
      </w:r>
      <w:proofErr w:type="spellStart"/>
      <w:r w:rsidRPr="00F957AA">
        <w:rPr>
          <w:rFonts w:ascii="Consolas" w:eastAsia="Times New Roman" w:hAnsi="Consolas" w:cs="Courier New"/>
          <w:color w:val="111111"/>
          <w:sz w:val="28"/>
          <w:szCs w:val="28"/>
        </w:rPr>
        <w:t>Finish</w:t>
      </w: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button</w:t>
      </w:r>
      <w:proofErr w:type="spellEnd"/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.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Finally, click on the </w:t>
      </w:r>
      <w:r w:rsidRPr="00F957AA">
        <w:rPr>
          <w:rFonts w:ascii="Consolas" w:eastAsia="Times New Roman" w:hAnsi="Consolas" w:cs="Courier New"/>
          <w:color w:val="111111"/>
          <w:sz w:val="28"/>
          <w:szCs w:val="28"/>
        </w:rPr>
        <w:t>Start using Jenkins</w:t>
      </w: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 button and you will be redirected to the Jenkins dashboard logged in as the admin user you have created in one of the previous steps.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If you’ve reached this point, you’ve successfully installed Jenkins on your CentOS system.</w:t>
      </w:r>
    </w:p>
    <w:p w:rsidR="00F957AA" w:rsidRPr="00F957AA" w:rsidRDefault="00F957AA" w:rsidP="00F957AA">
      <w:pPr>
        <w:spacing w:before="450" w:after="120" w:line="570" w:lineRule="atLeast"/>
        <w:outlineLvl w:val="1"/>
        <w:rPr>
          <w:rFonts w:ascii="Avenir Next LT W01 Demi" w:eastAsia="Times New Roman" w:hAnsi="Avenir Next LT W01 Demi" w:cs="Segoe UI"/>
          <w:b/>
          <w:bCs/>
          <w:color w:val="111111"/>
          <w:sz w:val="53"/>
          <w:szCs w:val="53"/>
        </w:rPr>
      </w:pPr>
      <w:hyperlink r:id="rId17" w:anchor="conclusion" w:history="1">
        <w:r w:rsidRPr="00F957AA">
          <w:rPr>
            <w:rFonts w:ascii="Avenir Next LT W01 Demi" w:eastAsia="Times New Roman" w:hAnsi="Avenir Next LT W01 Demi" w:cs="Segoe UI"/>
            <w:b/>
            <w:bCs/>
            <w:color w:val="F06040"/>
            <w:sz w:val="53"/>
            <w:szCs w:val="53"/>
          </w:rPr>
          <w:t>Conclusion</w:t>
        </w:r>
      </w:hyperlink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In this tutorial, you have learned how to install and complete the initial configuration of Jenkins on CentOS/RHEL based systems. You can now visit the official </w:t>
      </w:r>
      <w:hyperlink r:id="rId18" w:history="1">
        <w:r w:rsidRPr="00F957AA">
          <w:rPr>
            <w:rFonts w:ascii="Segoe UI" w:eastAsia="Times New Roman" w:hAnsi="Segoe UI" w:cs="Segoe UI"/>
            <w:color w:val="F06040"/>
            <w:sz w:val="18"/>
            <w:szCs w:val="18"/>
          </w:rPr>
          <w:t>Jenkins documentation</w:t>
        </w:r>
      </w:hyperlink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 page and start exploring Jenkins’s workflow and plug-in model.</w:t>
      </w:r>
    </w:p>
    <w:p w:rsidR="00F957AA" w:rsidRPr="00F957AA" w:rsidRDefault="00F957AA" w:rsidP="00F957AA">
      <w:pPr>
        <w:spacing w:before="240" w:after="24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F957AA">
        <w:rPr>
          <w:rFonts w:ascii="Segoe UI" w:eastAsia="Times New Roman" w:hAnsi="Segoe UI" w:cs="Segoe UI"/>
          <w:color w:val="111111"/>
          <w:sz w:val="18"/>
          <w:szCs w:val="18"/>
        </w:rPr>
        <w:t>If you have any question, please leave a comment below</w:t>
      </w:r>
      <w:bookmarkStart w:id="0" w:name="_GoBack"/>
      <w:bookmarkEnd w:id="0"/>
    </w:p>
    <w:sectPr w:rsidR="00F957AA" w:rsidRPr="00F957AA" w:rsidSect="00F957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7AA" w:rsidRDefault="00F957AA" w:rsidP="00F957AA">
      <w:pPr>
        <w:spacing w:after="0" w:line="240" w:lineRule="auto"/>
      </w:pPr>
      <w:r>
        <w:separator/>
      </w:r>
    </w:p>
  </w:endnote>
  <w:endnote w:type="continuationSeparator" w:id="0">
    <w:p w:rsidR="00F957AA" w:rsidRDefault="00F957AA" w:rsidP="00F95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W01 Dem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7AA" w:rsidRDefault="00F957AA" w:rsidP="00F957AA">
      <w:pPr>
        <w:spacing w:after="0" w:line="240" w:lineRule="auto"/>
      </w:pPr>
      <w:r>
        <w:separator/>
      </w:r>
    </w:p>
  </w:footnote>
  <w:footnote w:type="continuationSeparator" w:id="0">
    <w:p w:rsidR="00F957AA" w:rsidRDefault="00F957AA" w:rsidP="00F95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C2FB0"/>
    <w:multiLevelType w:val="multilevel"/>
    <w:tmpl w:val="3B44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AA"/>
    <w:rsid w:val="009D284A"/>
    <w:rsid w:val="00A359A0"/>
    <w:rsid w:val="00F9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7C37A"/>
  <w15:chartTrackingRefBased/>
  <w15:docId w15:val="{E8EB3AB9-AF41-4014-A234-46A379EF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5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5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57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57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57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57AA"/>
    <w:rPr>
      <w:rFonts w:ascii="Arial" w:eastAsia="Times New Roman" w:hAnsi="Arial" w:cs="Arial"/>
      <w:vanish/>
      <w:sz w:val="16"/>
      <w:szCs w:val="16"/>
    </w:rPr>
  </w:style>
  <w:style w:type="character" w:customStyle="1" w:styleId="white">
    <w:name w:val="white"/>
    <w:basedOn w:val="DefaultParagraphFont"/>
    <w:rsid w:val="00F957A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57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57AA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57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7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7A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957AA"/>
  </w:style>
  <w:style w:type="character" w:customStyle="1" w:styleId="code-copy">
    <w:name w:val="code-copy"/>
    <w:basedOn w:val="DefaultParagraphFont"/>
    <w:rsid w:val="00F957AA"/>
  </w:style>
  <w:style w:type="character" w:customStyle="1" w:styleId="caps">
    <w:name w:val="caps"/>
    <w:basedOn w:val="DefaultParagraphFont"/>
    <w:rsid w:val="00F957AA"/>
  </w:style>
  <w:style w:type="character" w:customStyle="1" w:styleId="ff-avenir-next-demi-bold">
    <w:name w:val="ff-avenir-next-demi-bold"/>
    <w:basedOn w:val="DefaultParagraphFont"/>
    <w:rsid w:val="00F95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6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2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2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4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95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15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7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86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68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63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5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11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26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44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36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14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16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90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18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65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88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60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6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9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" TargetMode="External"/><Relationship Id="rId13" Type="http://schemas.openxmlformats.org/officeDocument/2006/relationships/hyperlink" Target="https://linuxize.com/post/curl-command-examples/" TargetMode="External"/><Relationship Id="rId18" Type="http://schemas.openxmlformats.org/officeDocument/2006/relationships/hyperlink" Target="https://jenkins.io/do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uxize.com/post/install-java-on-centos-7/" TargetMode="External"/><Relationship Id="rId17" Type="http://schemas.openxmlformats.org/officeDocument/2006/relationships/hyperlink" Target="https://linuxize.com/post/how-to-install-jenkins-on-centos-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uxize.com/post/how-to-install-jenkins-on-centos-7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uxize.com/post/how-to-install-jenkins-on-centos-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uxize.com/post/how-to-setup-a-firewall-with-firewalld-on-centos-7/" TargetMode="External"/><Relationship Id="rId10" Type="http://schemas.openxmlformats.org/officeDocument/2006/relationships/hyperlink" Target="https://linuxize.com/post/create-a-sudo-user-on-cento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uxize.com/post/how-to-install-jenkins-on-centos-7/" TargetMode="External"/><Relationship Id="rId14" Type="http://schemas.openxmlformats.org/officeDocument/2006/relationships/hyperlink" Target="https://linuxize.com/post/how-to-install-jenkins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Mahammad (external - Project)</dc:creator>
  <cp:keywords/>
  <dc:description/>
  <cp:lastModifiedBy>Ali, Mahammad (external - Project)</cp:lastModifiedBy>
  <cp:revision>1</cp:revision>
  <dcterms:created xsi:type="dcterms:W3CDTF">2019-04-15T07:58:00Z</dcterms:created>
  <dcterms:modified xsi:type="dcterms:W3CDTF">2019-04-15T08:00:00Z</dcterms:modified>
</cp:coreProperties>
</file>