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192DD" w14:textId="5C2CCB22" w:rsidR="004B071E" w:rsidRDefault="004B071E" w:rsidP="006F0CF7">
      <w:pPr>
        <w:ind w:right="420"/>
      </w:pPr>
      <w:r>
        <w:rPr>
          <w:rFonts w:hint="eastAsia"/>
        </w:rPr>
        <w:t>回家前：</w:t>
      </w:r>
    </w:p>
    <w:p w14:paraId="29C25751" w14:textId="2D39BAD7" w:rsidR="006F0CF7" w:rsidRDefault="006F0CF7" w:rsidP="006F0CF7">
      <w:pPr>
        <w:ind w:right="420"/>
      </w:pPr>
      <w:r>
        <w:rPr>
          <w:rFonts w:hint="eastAsia"/>
        </w:rPr>
        <w:t>阅读论文：</w:t>
      </w:r>
    </w:p>
    <w:p w14:paraId="0DDB98A8" w14:textId="45C367D5" w:rsidR="005D46F1" w:rsidRDefault="006F0CF7" w:rsidP="00D35CDD">
      <w:pPr>
        <w:pStyle w:val="a3"/>
        <w:numPr>
          <w:ilvl w:val="0"/>
          <w:numId w:val="1"/>
        </w:numPr>
        <w:ind w:right="420" w:firstLineChars="0"/>
      </w:pPr>
      <w:r w:rsidRPr="006F0CF7">
        <w:t>A Survey of Software-Defined Networking: Past,Present, and Future of Programmable Networks</w:t>
      </w:r>
    </w:p>
    <w:p w14:paraId="38C05681" w14:textId="00C3D91C" w:rsidR="00D35CDD" w:rsidRDefault="00D35CDD" w:rsidP="00D35CDD">
      <w:pPr>
        <w:pStyle w:val="a3"/>
        <w:ind w:left="420" w:right="420" w:firstLineChars="0" w:firstLine="0"/>
      </w:pPr>
      <w:r>
        <w:t>SDN</w:t>
      </w:r>
      <w:r>
        <w:rPr>
          <w:rFonts w:hint="eastAsia"/>
        </w:rPr>
        <w:t>的发展简介以及以后可能会遇到的困难</w:t>
      </w:r>
    </w:p>
    <w:p w14:paraId="50C49156" w14:textId="622E6FC1" w:rsidR="006F0CF7" w:rsidRDefault="006F0CF7" w:rsidP="006F0CF7">
      <w:pPr>
        <w:ind w:right="420"/>
      </w:pPr>
      <w:r>
        <w:rPr>
          <w:rFonts w:hint="eastAsia"/>
        </w:rPr>
        <w:t>2</w:t>
      </w:r>
      <w:r>
        <w:t xml:space="preserve"> </w:t>
      </w:r>
      <w:r>
        <w:tab/>
      </w:r>
      <w:r w:rsidRPr="006F0CF7">
        <w:t>The Road to SDN: An Intellectual History of Programmalble Networks</w:t>
      </w:r>
    </w:p>
    <w:p w14:paraId="2A822F48" w14:textId="5B1A3481" w:rsidR="00D35CDD" w:rsidRPr="00D35CDD" w:rsidRDefault="00D35CDD" w:rsidP="006F0CF7">
      <w:pPr>
        <w:ind w:right="420"/>
      </w:pPr>
      <w:r>
        <w:tab/>
      </w:r>
      <w:r>
        <w:rPr>
          <w:rFonts w:hint="eastAsia"/>
        </w:rPr>
        <w:t>这里面介绍的是可编程网络到S</w:t>
      </w:r>
      <w:r>
        <w:t>DN</w:t>
      </w:r>
      <w:r>
        <w:rPr>
          <w:rFonts w:hint="eastAsia"/>
        </w:rPr>
        <w:t>的发展历程</w:t>
      </w:r>
    </w:p>
    <w:p w14:paraId="0B902CBD" w14:textId="175D0E96" w:rsidR="006F0CF7" w:rsidRDefault="006F0CF7" w:rsidP="006F0CF7">
      <w:pPr>
        <w:ind w:right="420"/>
      </w:pPr>
      <w:r>
        <w:rPr>
          <w:rFonts w:hint="eastAsia"/>
        </w:rPr>
        <w:t>3</w:t>
      </w:r>
      <w:r>
        <w:tab/>
      </w:r>
      <w:r w:rsidRPr="006F0CF7">
        <w:t>ONF WHITE PAPER Software-Defined Networking: The New Norm for Networks</w:t>
      </w:r>
    </w:p>
    <w:p w14:paraId="68053C2C" w14:textId="5A1B197E" w:rsidR="00D35CDD" w:rsidRDefault="00D35CDD" w:rsidP="006F0CF7">
      <w:pPr>
        <w:ind w:right="420"/>
      </w:pPr>
      <w:r>
        <w:tab/>
        <w:t>Openflow</w:t>
      </w:r>
      <w:r>
        <w:rPr>
          <w:rFonts w:hint="eastAsia"/>
        </w:rPr>
        <w:t>白皮书，主要介绍o</w:t>
      </w:r>
      <w:r>
        <w:t>penflow</w:t>
      </w:r>
      <w:r>
        <w:rPr>
          <w:rFonts w:hint="eastAsia"/>
        </w:rPr>
        <w:t>架构</w:t>
      </w:r>
    </w:p>
    <w:p w14:paraId="52EE5B8C" w14:textId="15F53CB1" w:rsidR="006F0CF7" w:rsidRDefault="006F0CF7" w:rsidP="006F0CF7">
      <w:pPr>
        <w:ind w:right="420"/>
      </w:pPr>
      <w:r>
        <w:rPr>
          <w:rFonts w:hint="eastAsia"/>
        </w:rPr>
        <w:t>4</w:t>
      </w:r>
      <w:r>
        <w:tab/>
      </w:r>
      <w:r w:rsidRPr="006F0CF7">
        <w:t>OpenFlow: Enabling Innovation in Campus Networks</w:t>
      </w:r>
    </w:p>
    <w:p w14:paraId="7C260A58" w14:textId="53AC74AA" w:rsidR="00D35CDD" w:rsidRDefault="00D35CDD" w:rsidP="006F0CF7">
      <w:pPr>
        <w:ind w:right="420"/>
      </w:pPr>
      <w:r>
        <w:tab/>
        <w:t>Openflow</w:t>
      </w:r>
      <w:r>
        <w:rPr>
          <w:rFonts w:hint="eastAsia"/>
        </w:rPr>
        <w:t>的提出，是对中心化网络的一个升华和抽象化，再进一步抽象就叫做S</w:t>
      </w:r>
      <w:r>
        <w:t>DN</w:t>
      </w:r>
    </w:p>
    <w:p w14:paraId="51057B01" w14:textId="5CADD063" w:rsidR="006F0CF7" w:rsidRDefault="006F0CF7" w:rsidP="006F0CF7">
      <w:pPr>
        <w:ind w:right="420"/>
      </w:pPr>
      <w:r>
        <w:rPr>
          <w:rFonts w:hint="eastAsia"/>
        </w:rPr>
        <w:t>5</w:t>
      </w:r>
      <w:r>
        <w:tab/>
      </w:r>
      <w:r w:rsidRPr="006F0CF7">
        <w:t>Ethane: Taking Control of the Enterprise</w:t>
      </w:r>
    </w:p>
    <w:p w14:paraId="13204919" w14:textId="41B9F4E8" w:rsidR="00D35CDD" w:rsidRDefault="00D35CDD" w:rsidP="006F0CF7">
      <w:pPr>
        <w:ind w:right="420"/>
      </w:pPr>
      <w:r>
        <w:tab/>
        <w:t>Open</w:t>
      </w:r>
      <w:r>
        <w:rPr>
          <w:rFonts w:hint="eastAsia"/>
        </w:rPr>
        <w:t>flow的前身，中心化网络的提出</w:t>
      </w:r>
    </w:p>
    <w:p w14:paraId="3EF04FE2" w14:textId="728EA3C2" w:rsidR="006F0CF7" w:rsidRDefault="006F0CF7" w:rsidP="006F0CF7">
      <w:pPr>
        <w:ind w:right="420"/>
      </w:pPr>
      <w:r>
        <w:rPr>
          <w:rFonts w:hint="eastAsia"/>
        </w:rPr>
        <w:t>6</w:t>
      </w:r>
      <w:r>
        <w:tab/>
      </w:r>
      <w:r w:rsidRPr="006F0CF7">
        <w:t>Crowd-GPS-Sec: Leveraging Crowdsourcing to Detect and Localize GPS Spoofing Attacks</w:t>
      </w:r>
    </w:p>
    <w:p w14:paraId="3AD0A622" w14:textId="3E8C20F5" w:rsidR="00D35CDD" w:rsidRDefault="00D35CDD" w:rsidP="006F0CF7">
      <w:pPr>
        <w:ind w:right="420"/>
      </w:pPr>
      <w:r>
        <w:tab/>
      </w:r>
      <w:r>
        <w:rPr>
          <w:rFonts w:hint="eastAsia"/>
        </w:rPr>
        <w:t>GPS欺骗攻击的一个预防策略：攻击者的一个发现方法（缺点：至少要有两个a</w:t>
      </w:r>
      <w:r>
        <w:t>ircraft</w:t>
      </w:r>
      <w:r>
        <w:rPr>
          <w:rFonts w:hint="eastAsia"/>
        </w:rPr>
        <w:t>被攻击才能大致准确地找到攻击者位置）。</w:t>
      </w:r>
    </w:p>
    <w:p w14:paraId="0141AE75" w14:textId="7022C774" w:rsidR="004B071E" w:rsidRDefault="004B071E" w:rsidP="006F0CF7">
      <w:pPr>
        <w:ind w:right="420"/>
      </w:pPr>
      <w:r>
        <w:t>Mininet</w:t>
      </w:r>
      <w:r>
        <w:rPr>
          <w:rFonts w:hint="eastAsia"/>
        </w:rPr>
        <w:t>与o</w:t>
      </w:r>
      <w:r>
        <w:t>penflow</w:t>
      </w:r>
      <w:r>
        <w:rPr>
          <w:rFonts w:hint="eastAsia"/>
        </w:rPr>
        <w:t>的简单学习</w:t>
      </w:r>
    </w:p>
    <w:p w14:paraId="2C924737" w14:textId="0BB155EA" w:rsidR="004B071E" w:rsidRDefault="004B071E" w:rsidP="006F0CF7">
      <w:pPr>
        <w:ind w:right="420"/>
      </w:pPr>
      <w:r>
        <w:rPr>
          <w:rFonts w:hint="eastAsia"/>
        </w:rPr>
        <w:t>回家后至今：</w:t>
      </w:r>
    </w:p>
    <w:p w14:paraId="06DDC8A6" w14:textId="77777777" w:rsidR="001C119D" w:rsidRDefault="001C119D" w:rsidP="001C119D">
      <w:pPr>
        <w:ind w:right="420"/>
      </w:pPr>
      <w:r>
        <w:rPr>
          <w:rFonts w:hint="eastAsia"/>
        </w:rPr>
        <w:t>7</w:t>
      </w:r>
      <w:r>
        <w:tab/>
      </w:r>
      <w:r>
        <w:rPr>
          <w:rFonts w:hint="eastAsia"/>
        </w:rPr>
        <w:t>J</w:t>
      </w:r>
      <w:r>
        <w:t>ESS: Joint Entropy-Based DDoS Defense Scheme in SDN</w:t>
      </w:r>
    </w:p>
    <w:p w14:paraId="4120154B" w14:textId="19501030" w:rsidR="001C119D" w:rsidRPr="001C119D" w:rsidRDefault="001C119D" w:rsidP="006F0CF7">
      <w:pPr>
        <w:ind w:right="420"/>
      </w:pPr>
      <w:r>
        <w:tab/>
      </w:r>
      <w:r>
        <w:rPr>
          <w:rFonts w:hint="eastAsia"/>
        </w:rPr>
        <w:t>提出一种基于熵检测D</w:t>
      </w:r>
      <w:r>
        <w:t>Dos</w:t>
      </w:r>
      <w:r>
        <w:rPr>
          <w:rFonts w:hint="eastAsia"/>
        </w:rPr>
        <w:t>攻击的方法，内容比较完善，复杂度分析地也比较好</w:t>
      </w:r>
    </w:p>
    <w:p w14:paraId="2745D51F" w14:textId="0B9A87A1" w:rsidR="006F0CF7" w:rsidRDefault="000F7E38" w:rsidP="006F0CF7">
      <w:pPr>
        <w:ind w:right="420"/>
      </w:pPr>
      <w:r>
        <w:rPr>
          <w:rFonts w:hint="eastAsia"/>
        </w:rPr>
        <w:t>大致了解m</w:t>
      </w:r>
      <w:r>
        <w:t>ininet</w:t>
      </w:r>
      <w:r>
        <w:rPr>
          <w:rFonts w:hint="eastAsia"/>
        </w:rPr>
        <w:t>，</w:t>
      </w:r>
      <w:r>
        <w:t>Open VSwitch</w:t>
      </w:r>
    </w:p>
    <w:p w14:paraId="1729D32F" w14:textId="60E60B60" w:rsidR="00D35CDD" w:rsidRDefault="001C119D" w:rsidP="006F0CF7">
      <w:pPr>
        <w:ind w:right="420"/>
      </w:pPr>
      <w:r>
        <w:rPr>
          <w:rFonts w:hint="eastAsia"/>
        </w:rPr>
        <w:t>8</w:t>
      </w:r>
      <w:r>
        <w:tab/>
        <w:t>Leveraging SDN for Efficient Anomaly Detection and Mitigation on Legacy Networks.</w:t>
      </w:r>
    </w:p>
    <w:p w14:paraId="744F520A" w14:textId="0F863671" w:rsidR="001C119D" w:rsidRDefault="001C119D" w:rsidP="006F0CF7">
      <w:pPr>
        <w:ind w:right="420"/>
      </w:pPr>
      <w:r>
        <w:tab/>
      </w:r>
      <w:r>
        <w:rPr>
          <w:rFonts w:hint="eastAsia"/>
        </w:rPr>
        <w:t>借助实现了</w:t>
      </w:r>
      <w:r>
        <w:t>openflow</w:t>
      </w:r>
      <w:r>
        <w:rPr>
          <w:rFonts w:hint="eastAsia"/>
        </w:rPr>
        <w:t>协议的</w:t>
      </w:r>
      <w:r w:rsidR="002A0273">
        <w:rPr>
          <w:rFonts w:hint="eastAsia"/>
        </w:rPr>
        <w:t>s</w:t>
      </w:r>
      <w:r w:rsidR="002A0273">
        <w:t>witch</w:t>
      </w:r>
      <w:r w:rsidR="002A0273">
        <w:rPr>
          <w:rFonts w:hint="eastAsia"/>
        </w:rPr>
        <w:t>在传统网络中进行异常检测。</w:t>
      </w:r>
    </w:p>
    <w:p w14:paraId="5F81087A" w14:textId="406DE7FE" w:rsidR="00D35CDD" w:rsidRDefault="000C1B31" w:rsidP="006F0CF7">
      <w:pPr>
        <w:ind w:right="420"/>
      </w:pPr>
      <w:r>
        <w:rPr>
          <w:rFonts w:hint="eastAsia"/>
        </w:rPr>
        <w:t>9</w:t>
      </w:r>
      <w:r w:rsidR="00B6548D">
        <w:tab/>
        <w:t>Efficient Anomaly Detection And Mitigation In Software Defined Networking Enviroment</w:t>
      </w:r>
    </w:p>
    <w:p w14:paraId="5369D783" w14:textId="4ABA7D9B" w:rsidR="00B6548D" w:rsidRDefault="00B6548D" w:rsidP="006F0CF7">
      <w:pPr>
        <w:ind w:right="420"/>
      </w:pPr>
      <w:r>
        <w:tab/>
      </w:r>
      <w:r>
        <w:rPr>
          <w:rFonts w:hint="eastAsia"/>
        </w:rPr>
        <w:t>写得比较水</w:t>
      </w:r>
    </w:p>
    <w:p w14:paraId="365656DC" w14:textId="2DB60D93" w:rsidR="00B6548D" w:rsidRDefault="00B6548D" w:rsidP="006F0CF7">
      <w:pPr>
        <w:ind w:right="420"/>
      </w:pPr>
      <w:r>
        <w:t>10</w:t>
      </w:r>
      <w:r>
        <w:tab/>
      </w:r>
      <w:r>
        <w:rPr>
          <w:rFonts w:hint="eastAsia"/>
        </w:rPr>
        <w:t>An</w:t>
      </w:r>
      <w:r>
        <w:t xml:space="preserve"> SDN-Supported Collaborative Approach for DDos Flooding Detection and Containment</w:t>
      </w:r>
    </w:p>
    <w:p w14:paraId="3C3395BF" w14:textId="6F04A908" w:rsidR="00661DFE" w:rsidRDefault="00661DFE" w:rsidP="006F0CF7">
      <w:pPr>
        <w:ind w:right="420"/>
      </w:pPr>
      <w:r>
        <w:tab/>
      </w:r>
      <w:r>
        <w:rPr>
          <w:rFonts w:hint="eastAsia"/>
        </w:rPr>
        <w:t>本篇提出的一个架构，实验部分做得比较具体。</w:t>
      </w:r>
    </w:p>
    <w:p w14:paraId="2B3544DD" w14:textId="71B0FBBA" w:rsidR="00B6548D" w:rsidRDefault="00B6548D" w:rsidP="006F0CF7">
      <w:pPr>
        <w:ind w:right="420"/>
      </w:pPr>
      <w:r>
        <w:tab/>
      </w:r>
      <w:r w:rsidR="00407DD5">
        <w:t xml:space="preserve">Monitor </w:t>
      </w:r>
      <w:r w:rsidR="00407DD5">
        <w:rPr>
          <w:rFonts w:hint="eastAsia"/>
        </w:rPr>
        <w:t>监控，</w:t>
      </w:r>
      <w:r w:rsidR="00661DFE">
        <w:rPr>
          <w:rFonts w:hint="eastAsia"/>
        </w:rPr>
        <w:t>将可疑i</w:t>
      </w:r>
      <w:r w:rsidR="00661DFE">
        <w:t>p</w:t>
      </w:r>
      <w:r w:rsidR="00661DFE">
        <w:rPr>
          <w:rFonts w:hint="eastAsia"/>
        </w:rPr>
        <w:t>发给c</w:t>
      </w:r>
      <w:r w:rsidR="00661DFE">
        <w:t>orrelator,correlator</w:t>
      </w:r>
      <w:r w:rsidR="00661DFE">
        <w:rPr>
          <w:rFonts w:hint="eastAsia"/>
        </w:rPr>
        <w:t>查d</w:t>
      </w:r>
      <w:r w:rsidR="00661DFE">
        <w:t>atabase</w:t>
      </w:r>
      <w:r w:rsidR="00661DFE">
        <w:rPr>
          <w:rFonts w:hint="eastAsia"/>
        </w:rPr>
        <w:t>，若未注册而丢弃该i</w:t>
      </w:r>
      <w:r w:rsidR="00661DFE">
        <w:t>p</w:t>
      </w:r>
      <w:r w:rsidR="00661DFE">
        <w:rPr>
          <w:rFonts w:hint="eastAsia"/>
        </w:rPr>
        <w:t>中的所有p</w:t>
      </w:r>
      <w:r w:rsidR="00661DFE">
        <w:t>ackage(</w:t>
      </w:r>
      <w:r w:rsidR="00661DFE">
        <w:rPr>
          <w:rFonts w:hint="eastAsia"/>
        </w:rPr>
        <w:t>只能检测i</w:t>
      </w:r>
      <w:r w:rsidR="00661DFE">
        <w:t xml:space="preserve">p </w:t>
      </w:r>
      <w:r w:rsidR="00661DFE">
        <w:rPr>
          <w:rFonts w:hint="eastAsia"/>
        </w:rPr>
        <w:t>s</w:t>
      </w:r>
      <w:r w:rsidR="00661DFE">
        <w:t>poof)</w:t>
      </w:r>
    </w:p>
    <w:p w14:paraId="3AD44A61" w14:textId="77E646B6" w:rsidR="00B6548D" w:rsidRDefault="00B6548D" w:rsidP="006F0CF7">
      <w:pPr>
        <w:ind w:right="420"/>
      </w:pPr>
      <w:r>
        <w:rPr>
          <w:rFonts w:hint="eastAsia"/>
        </w:rPr>
        <w:t>1</w:t>
      </w:r>
      <w:r>
        <w:t>1 Software-Defined-Networking-Enabled Traffic Anomaly Detection and Mitigation</w:t>
      </w:r>
      <w:r w:rsidR="00E965C1">
        <w:rPr>
          <w:rFonts w:hint="eastAsia"/>
        </w:rPr>
        <w:t>。</w:t>
      </w:r>
    </w:p>
    <w:p w14:paraId="5833A329" w14:textId="1E5AE1A1" w:rsidR="00E965C1" w:rsidRDefault="00E965C1" w:rsidP="006F0CF7">
      <w:pPr>
        <w:ind w:right="420"/>
      </w:pPr>
      <w:r>
        <w:tab/>
      </w:r>
      <w:r w:rsidR="006972AD">
        <w:rPr>
          <w:rFonts w:hint="eastAsia"/>
        </w:rPr>
        <w:t>提出一种特征提取算法，并结合聚类对攻击进行分类，与当前现有的特征提取算法进行比较</w:t>
      </w:r>
      <w:r>
        <w:rPr>
          <w:rFonts w:hint="eastAsia"/>
        </w:rPr>
        <w:t>，但是实现部分怎么实现讲得模糊。</w:t>
      </w:r>
    </w:p>
    <w:p w14:paraId="1F8E97B6" w14:textId="708F0170" w:rsidR="00904FC7" w:rsidRDefault="00904FC7" w:rsidP="006F0CF7">
      <w:pPr>
        <w:ind w:right="420"/>
      </w:pPr>
      <w:r>
        <w:t>13</w:t>
      </w:r>
      <w:r>
        <w:tab/>
      </w:r>
      <w:r w:rsidRPr="00904FC7">
        <w:t>An Analysis of Using Reflectorsfor Distributed Denial-of-Service Attacks</w:t>
      </w:r>
    </w:p>
    <w:p w14:paraId="39372059" w14:textId="1346F987" w:rsidR="00904FC7" w:rsidRPr="00904FC7" w:rsidRDefault="00904FC7" w:rsidP="006F0CF7">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08A60838" w14:textId="3E6EDE8B" w:rsidR="004B071E" w:rsidRDefault="004B071E" w:rsidP="006F0CF7">
      <w:pPr>
        <w:ind w:right="420"/>
      </w:pPr>
      <w:r>
        <w:t>12</w:t>
      </w:r>
      <w:r>
        <w:tab/>
        <w:t>Network Anomaly Detection:Methods,Systems and Tools</w:t>
      </w:r>
    </w:p>
    <w:p w14:paraId="3E5C4F3E" w14:textId="4618D3DD" w:rsidR="004B071E" w:rsidRDefault="004B071E" w:rsidP="006F0CF7">
      <w:pPr>
        <w:ind w:right="420"/>
      </w:pPr>
      <w:r>
        <w:tab/>
      </w:r>
      <w:r>
        <w:rPr>
          <w:rFonts w:hint="eastAsia"/>
        </w:rPr>
        <w:t>一篇很长的文献综关于传统网络异常检测的文献综述</w:t>
      </w:r>
    </w:p>
    <w:p w14:paraId="4184A951" w14:textId="19604EB6" w:rsidR="00FC7B75" w:rsidRDefault="00FC7B75" w:rsidP="006F0CF7">
      <w:pPr>
        <w:ind w:right="420"/>
      </w:pPr>
    </w:p>
    <w:p w14:paraId="1EB85E22" w14:textId="21FFF2CE" w:rsidR="00FC7B75" w:rsidRDefault="00FC7B75" w:rsidP="006F0CF7">
      <w:pPr>
        <w:ind w:right="420"/>
      </w:pPr>
    </w:p>
    <w:p w14:paraId="73128201" w14:textId="281250E8" w:rsidR="00FC7B75" w:rsidRDefault="00FC7B75" w:rsidP="006F0CF7">
      <w:pPr>
        <w:ind w:right="420"/>
      </w:pPr>
    </w:p>
    <w:p w14:paraId="61B6A786" w14:textId="3745B851" w:rsidR="00FC7B75" w:rsidRDefault="00FC7B75" w:rsidP="006F0CF7">
      <w:pPr>
        <w:ind w:right="420"/>
      </w:pPr>
    </w:p>
    <w:p w14:paraId="08BCBFD7" w14:textId="4C18485D" w:rsidR="00FC7B75" w:rsidRDefault="00FC7B75" w:rsidP="006F0CF7">
      <w:pPr>
        <w:ind w:right="420"/>
      </w:pPr>
    </w:p>
    <w:p w14:paraId="5A9CE689" w14:textId="0495D647" w:rsidR="00FC7B75" w:rsidRDefault="00FC7B75" w:rsidP="006F0CF7">
      <w:pPr>
        <w:ind w:right="420"/>
      </w:pPr>
      <w:r>
        <w:rPr>
          <w:rFonts w:hint="eastAsia"/>
        </w:rPr>
        <w:t>2月24</w:t>
      </w:r>
      <w:r>
        <w:t>:</w:t>
      </w:r>
    </w:p>
    <w:p w14:paraId="6FE7FDBB" w14:textId="77777777" w:rsidR="00FC7B75" w:rsidRDefault="00FC7B75" w:rsidP="006F0CF7">
      <w:pPr>
        <w:ind w:right="420"/>
      </w:pPr>
      <w:r>
        <w:rPr>
          <w:rFonts w:hint="eastAsia"/>
        </w:rPr>
        <w:t>阅读论文：</w:t>
      </w:r>
    </w:p>
    <w:p w14:paraId="45EE954C" w14:textId="6CE258C0" w:rsidR="00FC7B75" w:rsidRDefault="00FC7B75" w:rsidP="00FC7B75">
      <w:pPr>
        <w:pStyle w:val="a3"/>
        <w:numPr>
          <w:ilvl w:val="0"/>
          <w:numId w:val="2"/>
        </w:numPr>
        <w:ind w:right="420" w:firstLineChars="0"/>
      </w:pPr>
      <w:r>
        <w:t>Network Anomaly Detection:Methods,Systems and Tools</w:t>
      </w:r>
      <w:r>
        <w:rPr>
          <w:rFonts w:hint="eastAsia"/>
        </w:rPr>
        <w:t>，</w:t>
      </w:r>
    </w:p>
    <w:p w14:paraId="034A20F7" w14:textId="260EEB30" w:rsidR="00FC7B75" w:rsidRDefault="00FC7B75" w:rsidP="00FC7B75">
      <w:pPr>
        <w:pStyle w:val="a3"/>
        <w:ind w:left="360" w:right="420" w:firstLineChars="0" w:firstLine="0"/>
      </w:pPr>
      <w:r>
        <w:rPr>
          <w:rFonts w:hint="eastAsia"/>
        </w:rPr>
        <w:t>这是一篇基于传统网络的</w:t>
      </w:r>
      <w:r>
        <w:t>IDS</w:t>
      </w:r>
      <w:r>
        <w:rPr>
          <w:rFonts w:hint="eastAsia"/>
        </w:rPr>
        <w:t>研究综述，其中对对入侵检测的方法进行分类并总结并对每个类型的方法进行优缺点的总结，对各种距离测量方法进行总结，对所用到的工具进行总结，对所使用到的数据集进行总结，对实验中用到的评估方法进行总结。</w:t>
      </w:r>
    </w:p>
    <w:p w14:paraId="25616183" w14:textId="192C3FB0" w:rsidR="00FC7B75" w:rsidRDefault="00FC7B75" w:rsidP="00FC7B75">
      <w:pPr>
        <w:ind w:right="420"/>
      </w:pPr>
      <w:r>
        <w:rPr>
          <w:rFonts w:hint="eastAsia"/>
        </w:rPr>
        <w:t>2．a</w:t>
      </w:r>
      <w:r>
        <w:t xml:space="preserve"> detection method for anomaly flow in software define network</w:t>
      </w:r>
    </w:p>
    <w:p w14:paraId="519414D5" w14:textId="0591C68E" w:rsidR="00EA7404" w:rsidRDefault="00EA7404" w:rsidP="00FC7B75">
      <w:pPr>
        <w:ind w:right="420"/>
      </w:pPr>
      <w:r>
        <w:tab/>
      </w:r>
      <w:r>
        <w:rPr>
          <w:rFonts w:hint="eastAsia"/>
        </w:rPr>
        <w:t>基于k</w:t>
      </w:r>
      <w:r>
        <w:t>nn</w:t>
      </w:r>
      <w:r>
        <w:rPr>
          <w:rFonts w:hint="eastAsia"/>
        </w:rPr>
        <w:t>的一种改进算法提出了一个应用于S</w:t>
      </w:r>
      <w:r>
        <w:t>DN</w:t>
      </w:r>
      <w:r>
        <w:rPr>
          <w:rFonts w:hint="eastAsia"/>
        </w:rPr>
        <w:t>的异常检测算法。</w:t>
      </w:r>
    </w:p>
    <w:p w14:paraId="447AF427" w14:textId="2C9BC2A7" w:rsidR="00A36868" w:rsidRDefault="00A36868" w:rsidP="00FC7B75">
      <w:pPr>
        <w:ind w:right="420"/>
      </w:pPr>
      <w:r>
        <w:rPr>
          <w:rFonts w:hint="eastAsia"/>
        </w:rPr>
        <w:t>3．</w:t>
      </w:r>
      <w:r>
        <w:t>A Novel Anomaly Detection System to Asist Network Management n SDN Enviroment</w:t>
      </w:r>
    </w:p>
    <w:p w14:paraId="6E874A3F" w14:textId="5139E52D" w:rsidR="00A36868" w:rsidRDefault="00A36868" w:rsidP="00FC7B75">
      <w:pPr>
        <w:ind w:right="420"/>
      </w:pPr>
      <w:r>
        <w:tab/>
      </w:r>
      <w:r w:rsidR="006E421B">
        <w:rPr>
          <w:rFonts w:hint="eastAsia"/>
        </w:rPr>
        <w:t>提出一种辅助网络管理的异常检测系统，算法运行在c</w:t>
      </w:r>
      <w:r w:rsidR="006E421B">
        <w:t>ontroller</w:t>
      </w:r>
    </w:p>
    <w:p w14:paraId="0B082BDC" w14:textId="77777777" w:rsidR="00DE125E" w:rsidRDefault="00DE125E" w:rsidP="00DE125E">
      <w:pPr>
        <w:ind w:right="420"/>
      </w:pPr>
      <w:r>
        <w:rPr>
          <w:rFonts w:hint="eastAsia"/>
        </w:rPr>
        <w:t>4．</w:t>
      </w:r>
      <w:r w:rsidRPr="00904FC7">
        <w:t>An Analysis of Using Reflectorsfor Distributed Denial-of-Service Attacks</w:t>
      </w:r>
    </w:p>
    <w:p w14:paraId="53874D3E" w14:textId="77777777" w:rsidR="00DE125E" w:rsidRPr="00904FC7" w:rsidRDefault="00DE125E" w:rsidP="00DE125E">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3519E2AA" w14:textId="5EC6E304" w:rsidR="006E421B" w:rsidRDefault="00DE125E" w:rsidP="00FC7B75">
      <w:pPr>
        <w:ind w:right="420"/>
      </w:pPr>
      <w:r>
        <w:rPr>
          <w:rFonts w:hint="eastAsia"/>
        </w:rPr>
        <w:t>5．F</w:t>
      </w:r>
      <w:r>
        <w:t xml:space="preserve">OCES:Detection Forwarding Anomalies in Software </w:t>
      </w:r>
      <w:r>
        <w:rPr>
          <w:rFonts w:hint="eastAsia"/>
        </w:rPr>
        <w:t>D</w:t>
      </w:r>
      <w:r>
        <w:t>efined Networks.</w:t>
      </w:r>
    </w:p>
    <w:p w14:paraId="0EFFEF3E" w14:textId="1F77A8D2" w:rsidR="00DE125E" w:rsidRDefault="00DE125E" w:rsidP="00FC7B75">
      <w:pPr>
        <w:ind w:right="420"/>
      </w:pPr>
      <w:r>
        <w:tab/>
      </w:r>
      <w:r>
        <w:rPr>
          <w:rFonts w:hint="eastAsia"/>
        </w:rPr>
        <w:t>正在看的一篇</w:t>
      </w:r>
    </w:p>
    <w:p w14:paraId="1A25D282" w14:textId="77777777" w:rsidR="00904EE4" w:rsidRDefault="00904EE4" w:rsidP="00FC7B75">
      <w:pPr>
        <w:ind w:right="420"/>
      </w:pPr>
    </w:p>
    <w:p w14:paraId="38097B1A" w14:textId="780B2707" w:rsidR="00904EE4" w:rsidRDefault="00904EE4" w:rsidP="00FC7B75">
      <w:pPr>
        <w:ind w:right="420"/>
      </w:pPr>
      <w:r>
        <w:rPr>
          <w:rFonts w:hint="eastAsia"/>
        </w:rPr>
        <w:t>3.</w:t>
      </w:r>
      <w:r>
        <w:t>8-3.15</w:t>
      </w:r>
    </w:p>
    <w:p w14:paraId="7DE540A6" w14:textId="7A39E5B6" w:rsidR="00904EE4" w:rsidRDefault="00904EE4" w:rsidP="00FC7B75">
      <w:pPr>
        <w:ind w:right="420"/>
      </w:pPr>
      <w:r>
        <w:rPr>
          <w:rFonts w:hint="eastAsia"/>
        </w:rPr>
        <w:t>1</w:t>
      </w:r>
      <w:r>
        <w:t>.</w:t>
      </w:r>
      <w:r w:rsidRPr="00904EE4">
        <w:t xml:space="preserve"> </w:t>
      </w:r>
      <w:r>
        <w:t>A Deep Learning Approach to Network Intrusion Detection</w:t>
      </w:r>
    </w:p>
    <w:p w14:paraId="1A2E833C" w14:textId="57C70BBC" w:rsidR="00904EE4" w:rsidRDefault="00904EE4" w:rsidP="00FC7B75">
      <w:pPr>
        <w:ind w:right="420"/>
      </w:pPr>
      <w:r>
        <w:tab/>
        <w:t>提出</w:t>
      </w:r>
      <w:r>
        <w:rPr>
          <w:rFonts w:hint="eastAsia"/>
        </w:rPr>
        <w:t>ND</w:t>
      </w:r>
      <w:r>
        <w:t>AE+RF方法进行异常检测，主要是利用</w:t>
      </w:r>
      <w:r>
        <w:rPr>
          <w:rFonts w:hint="eastAsia"/>
        </w:rPr>
        <w:t>Auto-Encoder进行特征提取，将提取到的特征传给R</w:t>
      </w:r>
      <w:r>
        <w:t>F进行分类，在</w:t>
      </w:r>
      <w:r>
        <w:rPr>
          <w:rFonts w:hint="eastAsia"/>
        </w:rPr>
        <w:t>DKK CUP'99和NSL-KDD数据集上进行测试.</w:t>
      </w:r>
    </w:p>
    <w:p w14:paraId="22D1701F" w14:textId="6862025B" w:rsidR="00904EE4" w:rsidRDefault="00904EE4" w:rsidP="00FC7B75">
      <w:pPr>
        <w:ind w:right="420"/>
      </w:pPr>
      <w:r>
        <w:t>2.</w:t>
      </w:r>
      <w:r w:rsidRPr="00904EE4">
        <w:t xml:space="preserve"> </w:t>
      </w:r>
      <w:r>
        <w:t>Automatic test packet generation</w:t>
      </w:r>
    </w:p>
    <w:p w14:paraId="13014DFB" w14:textId="56330E85" w:rsidR="00904EE4" w:rsidRDefault="00904EE4" w:rsidP="00FC7B75">
      <w:pPr>
        <w:ind w:right="420"/>
      </w:pPr>
      <w:r>
        <w:tab/>
      </w:r>
      <w:r w:rsidR="00AA2B28">
        <w:t>一种自动生成测试包来测试路由规则的算法，提出如何进行选择最小的测试包对网络进行测试，从而找到出错的规则。</w:t>
      </w:r>
    </w:p>
    <w:p w14:paraId="7FC0F71A" w14:textId="2FAF2E29" w:rsidR="00AA2B28" w:rsidRDefault="00AA2B28" w:rsidP="00FC7B75">
      <w:pPr>
        <w:ind w:right="420"/>
      </w:pPr>
      <w:r>
        <w:rPr>
          <w:rFonts w:hint="eastAsia"/>
        </w:rPr>
        <w:t>3.</w:t>
      </w:r>
      <w:r w:rsidRPr="00AA2B28">
        <w:t xml:space="preserve"> </w:t>
      </w:r>
      <w:r>
        <w:t>Hybrid Deep-Learning-Based Anomaly Detection Scheme for Suspicious Flow Detection in SDN: A Social Multimedia Perspective</w:t>
      </w:r>
    </w:p>
    <w:p w14:paraId="6E8AAC57" w14:textId="004B486A" w:rsidR="00AA2B28" w:rsidRDefault="00AA2B28" w:rsidP="00FC7B75">
      <w:pPr>
        <w:ind w:right="420"/>
      </w:pPr>
      <w:r>
        <w:tab/>
      </w:r>
      <w:r w:rsidR="00F77E21">
        <w:t>本文使用受限玻尔兹曼机进行特征提取，并使用SVM对提取到的特征进行分类</w:t>
      </w:r>
      <w:r w:rsidR="00F77E21">
        <w:rPr>
          <w:rFonts w:hint="eastAsia"/>
        </w:rPr>
        <w:t>，还提出了一个实现框架，并在T</w:t>
      </w:r>
      <w:r w:rsidR="00F77E21">
        <w:t>IET，</w:t>
      </w:r>
      <w:r w:rsidR="00F77E21">
        <w:rPr>
          <w:rFonts w:hint="eastAsia"/>
        </w:rPr>
        <w:t>KDD'99，CMU数据集上进行实验。</w:t>
      </w:r>
    </w:p>
    <w:p w14:paraId="35FCC5F9" w14:textId="77777777" w:rsidR="00964A3E" w:rsidRDefault="00964A3E" w:rsidP="00FC7B75">
      <w:pPr>
        <w:ind w:right="420"/>
      </w:pPr>
    </w:p>
    <w:p w14:paraId="3D43A977" w14:textId="4D888D00" w:rsidR="00964A3E" w:rsidRDefault="00964A3E" w:rsidP="00FC7B75">
      <w:pPr>
        <w:ind w:right="420"/>
      </w:pPr>
      <w:r>
        <w:rPr>
          <w:rFonts w:hint="eastAsia"/>
        </w:rPr>
        <w:t>3.</w:t>
      </w:r>
      <w:r>
        <w:t>26</w:t>
      </w:r>
      <w:r w:rsidR="00C870B6">
        <w:t>-3.29</w:t>
      </w:r>
    </w:p>
    <w:p w14:paraId="5184B3D3" w14:textId="34831D0E" w:rsidR="00964A3E" w:rsidRDefault="00964A3E" w:rsidP="00FC7B75">
      <w:pPr>
        <w:ind w:right="420"/>
      </w:pPr>
      <w:r>
        <w:t>1.</w:t>
      </w:r>
      <w:r w:rsidRPr="00964A3E">
        <w:t xml:space="preserve"> JESS: Joint Entropy-Based DDoS Defense Scheme in SDN</w:t>
      </w:r>
    </w:p>
    <w:p w14:paraId="24FE6932" w14:textId="1C286E41" w:rsidR="00964A3E" w:rsidRDefault="00964A3E" w:rsidP="00FC7B75">
      <w:pPr>
        <w:ind w:right="420"/>
      </w:pPr>
      <w:r>
        <w:t>利用混合特征计算熵，从而找出异常熵作为依据，所有有该异常熵的流便定义为异常流。</w:t>
      </w:r>
    </w:p>
    <w:p w14:paraId="50B83AF1" w14:textId="65B05E9C" w:rsidR="00964A3E" w:rsidRDefault="00863E58" w:rsidP="00FC7B75">
      <w:pPr>
        <w:ind w:right="420"/>
      </w:pPr>
      <w:hyperlink r:id="rId7" w:tgtFrame="_blank" w:history="1">
        <w:r w:rsidR="00964A3E">
          <w:rPr>
            <w:rStyle w:val="a4"/>
            <w:rFonts w:ascii="Arial" w:hAnsi="Arial" w:cs="Arial"/>
            <w:color w:val="5BA4E5"/>
            <w:szCs w:val="21"/>
            <w:shd w:val="clear" w:color="auto" w:fill="F9F9F5"/>
          </w:rPr>
          <w:t>https://www.zybuluo.com/EggGump/note/1409872</w:t>
        </w:r>
      </w:hyperlink>
    </w:p>
    <w:p w14:paraId="561A8369" w14:textId="77777777" w:rsidR="00964A3E" w:rsidRDefault="00964A3E" w:rsidP="00FC7B75">
      <w:pPr>
        <w:ind w:right="420"/>
      </w:pPr>
    </w:p>
    <w:p w14:paraId="1B9F019C" w14:textId="3E0D6E3A" w:rsidR="002A1FE5" w:rsidRDefault="002A1FE5" w:rsidP="002A1FE5">
      <w:pPr>
        <w:ind w:right="420"/>
      </w:pPr>
      <w:r>
        <w:rPr>
          <w:rFonts w:hint="eastAsia"/>
        </w:rPr>
        <w:t>2.</w:t>
      </w:r>
      <w:r w:rsidRPr="002A1FE5">
        <w:t xml:space="preserve"> </w:t>
      </w:r>
      <w:hyperlink r:id="rId8" w:tgtFrame="_blank" w:history="1">
        <w:r w:rsidRPr="002A1FE5">
          <w:t>SDNScore: A statistical defense mechanism against DDoS attacks in SDN environment</w:t>
        </w:r>
      </w:hyperlink>
    </w:p>
    <w:p w14:paraId="578B4FF9" w14:textId="7F658F59" w:rsidR="002A1FE5" w:rsidRDefault="002A1FE5" w:rsidP="002A1FE5">
      <w:pPr>
        <w:ind w:right="420"/>
      </w:pPr>
      <w:r>
        <w:t>利用混合熵的方式进行攻击检测，是</w:t>
      </w:r>
      <w:r>
        <w:rPr>
          <w:rFonts w:hint="eastAsia"/>
        </w:rPr>
        <w:t>1的前身。</w:t>
      </w:r>
    </w:p>
    <w:p w14:paraId="763944F6" w14:textId="54E5DEBC" w:rsidR="002A1FE5" w:rsidRDefault="00863E58" w:rsidP="002A1FE5">
      <w:pPr>
        <w:ind w:right="420"/>
      </w:pPr>
      <w:hyperlink r:id="rId9" w:tgtFrame="_blank" w:history="1">
        <w:r w:rsidR="002A1FE5">
          <w:rPr>
            <w:rStyle w:val="a4"/>
            <w:rFonts w:ascii="Arial" w:hAnsi="Arial" w:cs="Arial"/>
            <w:color w:val="0088CC"/>
            <w:szCs w:val="21"/>
            <w:shd w:val="clear" w:color="auto" w:fill="F9F9F5"/>
          </w:rPr>
          <w:t>https://www.zybuluo.com/EggGump/note/1440438</w:t>
        </w:r>
      </w:hyperlink>
    </w:p>
    <w:p w14:paraId="119EA732" w14:textId="77777777" w:rsidR="002A1FE5" w:rsidRDefault="002A1FE5" w:rsidP="002A1FE5">
      <w:pPr>
        <w:ind w:right="420"/>
      </w:pPr>
    </w:p>
    <w:p w14:paraId="52303E24" w14:textId="7B345D00" w:rsidR="00964A3E" w:rsidRDefault="008E26DC" w:rsidP="00FC7B75">
      <w:pPr>
        <w:ind w:right="420"/>
      </w:pPr>
      <w:r>
        <w:rPr>
          <w:rFonts w:hint="eastAsia"/>
        </w:rPr>
        <w:t>3.</w:t>
      </w:r>
      <w:r w:rsidRPr="008E26DC">
        <w:t xml:space="preserve"> A Survey of Security in Software Defined Networks</w:t>
      </w:r>
    </w:p>
    <w:p w14:paraId="22E0CD2D" w14:textId="390FDF35" w:rsidR="008E26DC" w:rsidRDefault="008E26DC" w:rsidP="00FC7B75">
      <w:pPr>
        <w:ind w:right="420"/>
      </w:pPr>
      <w:r>
        <w:t>SDN安全综述，结SDN的安全问题近年研究进行总结</w:t>
      </w:r>
    </w:p>
    <w:p w14:paraId="30F2D97C" w14:textId="628955B1" w:rsidR="008E26DC" w:rsidRDefault="008E26DC" w:rsidP="00FC7B75">
      <w:pPr>
        <w:ind w:right="420"/>
      </w:pPr>
    </w:p>
    <w:p w14:paraId="0A960FD8" w14:textId="77777777" w:rsidR="00C870B6" w:rsidRDefault="00C870B6" w:rsidP="00FC7B75">
      <w:pPr>
        <w:ind w:right="420"/>
      </w:pPr>
    </w:p>
    <w:p w14:paraId="39EA98F3" w14:textId="77777777" w:rsidR="00C870B6" w:rsidRDefault="00C870B6" w:rsidP="00FC7B75">
      <w:pPr>
        <w:ind w:right="420"/>
      </w:pPr>
    </w:p>
    <w:p w14:paraId="77FA870E" w14:textId="1800A689" w:rsidR="00C870B6" w:rsidRDefault="00C870B6" w:rsidP="00FC7B75">
      <w:pPr>
        <w:ind w:right="420"/>
      </w:pPr>
      <w:r>
        <w:lastRenderedPageBreak/>
        <w:t>4.1-4，5</w:t>
      </w:r>
    </w:p>
    <w:p w14:paraId="6C01820D" w14:textId="3F1FD788" w:rsidR="00C870B6" w:rsidRDefault="00C870B6" w:rsidP="00FC7B75">
      <w:pPr>
        <w:ind w:right="420"/>
      </w:pPr>
      <w:r>
        <w:t>1.</w:t>
      </w:r>
      <w:r w:rsidRPr="00C870B6">
        <w:t xml:space="preserve"> SDN-RDCD: A Real-Time and Reliable Method for Detecting Compromised SDN Devices</w:t>
      </w:r>
    </w:p>
    <w:p w14:paraId="439C4ADB" w14:textId="198A310C" w:rsidR="00C870B6" w:rsidRDefault="00C870B6" w:rsidP="00FC7B75">
      <w:pPr>
        <w:ind w:right="420"/>
      </w:pPr>
      <w:r w:rsidRPr="00C870B6">
        <w:rPr>
          <w:rFonts w:hint="eastAsia"/>
        </w:rPr>
        <w:t>本文目标是通过一个审计器检测被挟持的</w:t>
      </w:r>
      <w:r w:rsidRPr="00C870B6">
        <w:t>SDN设备，实验结果并未与其他进行比较，因为他声称自己的正确率有100,但是并没有提供检测具体哪个设备被挟持。</w:t>
      </w:r>
    </w:p>
    <w:p w14:paraId="6588578C" w14:textId="60089556" w:rsidR="00C870B6" w:rsidRDefault="00863E58" w:rsidP="00FC7B75">
      <w:pPr>
        <w:ind w:right="420"/>
        <w:rPr>
          <w:rStyle w:val="a4"/>
          <w:rFonts w:ascii="Arial" w:hAnsi="Arial" w:cs="Arial"/>
          <w:color w:val="0088CC"/>
          <w:szCs w:val="21"/>
          <w:shd w:val="clear" w:color="auto" w:fill="F9F9F5"/>
        </w:rPr>
      </w:pPr>
      <w:hyperlink r:id="rId10" w:tgtFrame="_blank" w:history="1">
        <w:r w:rsidR="00C870B6">
          <w:rPr>
            <w:rStyle w:val="a4"/>
            <w:rFonts w:ascii="Arial" w:hAnsi="Arial" w:cs="Arial"/>
            <w:color w:val="0088CC"/>
            <w:szCs w:val="21"/>
            <w:shd w:val="clear" w:color="auto" w:fill="F9F9F5"/>
          </w:rPr>
          <w:t>https://www.zybuluo.com/EggGump/note/1444485</w:t>
        </w:r>
      </w:hyperlink>
    </w:p>
    <w:p w14:paraId="64C73279" w14:textId="10EA07A6" w:rsidR="0065396F" w:rsidRDefault="0065396F" w:rsidP="00FC7B75">
      <w:pPr>
        <w:ind w:right="420"/>
        <w:rPr>
          <w:rStyle w:val="a4"/>
          <w:rFonts w:ascii="Arial" w:hAnsi="Arial" w:cs="Arial"/>
          <w:color w:val="0088CC"/>
          <w:szCs w:val="21"/>
          <w:shd w:val="clear" w:color="auto" w:fill="F9F9F5"/>
        </w:rPr>
      </w:pPr>
    </w:p>
    <w:p w14:paraId="7D3431E2" w14:textId="3D20C888" w:rsidR="0065396F" w:rsidRDefault="0065396F" w:rsidP="00FC7B75">
      <w:pPr>
        <w:ind w:right="420"/>
      </w:pPr>
      <w:r>
        <w:t>2.</w:t>
      </w:r>
      <w:r w:rsidRPr="0065396F">
        <w:t>AVANT-GUARD: scalable and vigilant switch flow management in software-defined networks</w:t>
      </w:r>
    </w:p>
    <w:p w14:paraId="2DB9EE1C" w14:textId="6FFF2AA2" w:rsidR="0065396F" w:rsidRDefault="0065396F" w:rsidP="00FC7B75">
      <w:pPr>
        <w:ind w:right="420"/>
      </w:pPr>
      <w:r w:rsidRPr="0065396F">
        <w:rPr>
          <w:rFonts w:hint="eastAsia"/>
        </w:rPr>
        <w:t>本文对</w:t>
      </w:r>
      <w:r w:rsidRPr="0065396F">
        <w:t>of作两个改进：1,利用*Connection Migration*对TCP连接进行中继，使其可以在data plane过虑掉未完成的TCP连接；2,*actuating trigger*改进OF协议，使其支持条件流表，即在某一特定条件下激活流表规则以达到网络监控的目的。</w:t>
      </w:r>
    </w:p>
    <w:p w14:paraId="2B137FC4" w14:textId="4E559B1D" w:rsidR="0065396F" w:rsidRDefault="00863E58" w:rsidP="00FC7B75">
      <w:pPr>
        <w:ind w:right="420"/>
        <w:rPr>
          <w:rStyle w:val="a4"/>
          <w:rFonts w:ascii="Arial" w:hAnsi="Arial" w:cs="Arial"/>
          <w:color w:val="0088CC"/>
          <w:szCs w:val="21"/>
          <w:shd w:val="clear" w:color="auto" w:fill="F9F9F5"/>
        </w:rPr>
      </w:pPr>
      <w:hyperlink r:id="rId11" w:tgtFrame="_blank" w:history="1">
        <w:r w:rsidR="0065396F">
          <w:rPr>
            <w:rStyle w:val="a4"/>
            <w:rFonts w:ascii="Arial" w:hAnsi="Arial" w:cs="Arial"/>
            <w:color w:val="0088CC"/>
            <w:szCs w:val="21"/>
            <w:shd w:val="clear" w:color="auto" w:fill="F9F9F5"/>
          </w:rPr>
          <w:t>https://www.zybuluo.com/EggGump/note/1445670</w:t>
        </w:r>
      </w:hyperlink>
    </w:p>
    <w:p w14:paraId="1EF74410" w14:textId="77777777" w:rsidR="00736D23" w:rsidRPr="00736D23" w:rsidRDefault="00736D23" w:rsidP="00FC7B75">
      <w:pPr>
        <w:ind w:right="420"/>
      </w:pPr>
    </w:p>
    <w:p w14:paraId="4C1ACA57" w14:textId="59795679" w:rsidR="00736D23" w:rsidRDefault="00736D23" w:rsidP="00FC7B75">
      <w:pPr>
        <w:ind w:right="420"/>
      </w:pPr>
      <w:r w:rsidRPr="00736D23">
        <w:t>3.SPHINX: Detecting Security Attacks in Software-Defined Networks</w:t>
      </w:r>
    </w:p>
    <w:p w14:paraId="55ED3806" w14:textId="77777777" w:rsidR="00736D23" w:rsidRDefault="00736D23" w:rsidP="00736D23">
      <w:pPr>
        <w:ind w:right="420"/>
      </w:pPr>
      <w:r>
        <w:rPr>
          <w:rFonts w:hint="eastAsia"/>
        </w:rPr>
        <w:t>本文很不错，写得十分详细，很贴近实用，作者是精通</w:t>
      </w:r>
      <w:r>
        <w:t>OF协议的。</w:t>
      </w:r>
    </w:p>
    <w:p w14:paraId="0D23A85E" w14:textId="088B1A6C" w:rsidR="00736D23" w:rsidRPr="00736D23" w:rsidRDefault="00736D23" w:rsidP="00736D23">
      <w:pPr>
        <w:ind w:right="420"/>
      </w:pPr>
      <w:r>
        <w:rPr>
          <w:rFonts w:hint="eastAsia"/>
        </w:rPr>
        <w:t>本文目的提出一种检测已知和未知网络攻击并可实时发出警告，自动学习新的网络行为。</w:t>
      </w:r>
    </w:p>
    <w:p w14:paraId="3AD158C7" w14:textId="5B814559" w:rsidR="00736D23" w:rsidRDefault="00863E58" w:rsidP="00FC7B75">
      <w:pPr>
        <w:ind w:right="420"/>
      </w:pPr>
      <w:hyperlink r:id="rId12" w:tgtFrame="_blank" w:history="1">
        <w:r w:rsidR="00736D23">
          <w:rPr>
            <w:rStyle w:val="a4"/>
            <w:rFonts w:ascii="Arial" w:hAnsi="Arial" w:cs="Arial"/>
            <w:color w:val="0088CC"/>
            <w:szCs w:val="21"/>
            <w:shd w:val="clear" w:color="auto" w:fill="F9F9F5"/>
          </w:rPr>
          <w:t>https://www.zybuluo.com/EggGump/note/1447915</w:t>
        </w:r>
      </w:hyperlink>
    </w:p>
    <w:p w14:paraId="094E564E" w14:textId="10F33AA5" w:rsidR="00736D23" w:rsidRDefault="00736D23" w:rsidP="00736D23"/>
    <w:p w14:paraId="5E1D75AD" w14:textId="4A48D59D" w:rsidR="00736D23" w:rsidRDefault="00736D23" w:rsidP="00736D23">
      <w:r>
        <w:rPr>
          <w:rFonts w:hint="eastAsia"/>
        </w:rPr>
        <w:t>4.</w:t>
      </w:r>
      <w:r w:rsidRPr="00736D23">
        <w:t xml:space="preserve"> Gibbs Sampling</w:t>
      </w:r>
    </w:p>
    <w:p w14:paraId="6737D62D" w14:textId="3323EBED" w:rsidR="00736D23" w:rsidRDefault="00736D23" w:rsidP="00736D23">
      <w:r w:rsidRPr="00736D23">
        <w:rPr>
          <w:rFonts w:hint="eastAsia"/>
        </w:rPr>
        <w:t>本算法的本质是产生以特定概率产生随机数。</w:t>
      </w:r>
    </w:p>
    <w:p w14:paraId="041EB393" w14:textId="6E1C4DB4" w:rsidR="00736D23" w:rsidRDefault="00863E58" w:rsidP="00736D23">
      <w:hyperlink r:id="rId13" w:tgtFrame="_blank" w:history="1">
        <w:r w:rsidR="00736D23">
          <w:rPr>
            <w:rStyle w:val="a4"/>
            <w:rFonts w:ascii="Arial" w:hAnsi="Arial" w:cs="Arial"/>
            <w:color w:val="0088CC"/>
            <w:szCs w:val="21"/>
            <w:shd w:val="clear" w:color="auto" w:fill="F9F9F5"/>
          </w:rPr>
          <w:t>https://www.zybuluo.com/EggGump/note/1442084</w:t>
        </w:r>
      </w:hyperlink>
    </w:p>
    <w:p w14:paraId="4EDDE2A2" w14:textId="77777777" w:rsidR="00736D23" w:rsidRDefault="00736D23" w:rsidP="00736D23"/>
    <w:p w14:paraId="314C3E97" w14:textId="03ECBAE9" w:rsidR="00736D23" w:rsidRDefault="006639BE" w:rsidP="00736D23">
      <w:r>
        <w:t>4.</w:t>
      </w:r>
      <w:r w:rsidRPr="006639BE">
        <w:t xml:space="preserve"> Tool support for the evaluation of anomaly traffic classification for network resilience</w:t>
      </w:r>
    </w:p>
    <w:p w14:paraId="2BCB416E" w14:textId="1815673F" w:rsidR="006639BE" w:rsidRDefault="006639BE" w:rsidP="00736D23">
      <w:r w:rsidRPr="006639BE">
        <w:rPr>
          <w:rFonts w:hint="eastAsia"/>
        </w:rPr>
        <w:t>觉得本文一般，作者对</w:t>
      </w:r>
      <w:r w:rsidRPr="006639BE">
        <w:t>PReSET这篇论文提出的工具进行修改。PReSET是一个对网络可恢复力评估的一个工具，本文利用它来进行流量分类算法的评估</w:t>
      </w:r>
    </w:p>
    <w:p w14:paraId="6C4B9661" w14:textId="539A57BD" w:rsidR="006639BE" w:rsidRDefault="00863E58" w:rsidP="00736D23">
      <w:pPr>
        <w:rPr>
          <w:rStyle w:val="a4"/>
          <w:rFonts w:ascii="Arial" w:hAnsi="Arial" w:cs="Arial"/>
          <w:color w:val="0088CC"/>
          <w:szCs w:val="21"/>
          <w:shd w:val="clear" w:color="auto" w:fill="F9F9F5"/>
        </w:rPr>
      </w:pPr>
      <w:hyperlink r:id="rId14" w:tgtFrame="_blank" w:history="1">
        <w:r w:rsidR="006639BE">
          <w:rPr>
            <w:rStyle w:val="a4"/>
            <w:rFonts w:ascii="Arial" w:hAnsi="Arial" w:cs="Arial"/>
            <w:color w:val="0088CC"/>
            <w:szCs w:val="21"/>
            <w:shd w:val="clear" w:color="auto" w:fill="F9F9F5"/>
          </w:rPr>
          <w:t>https://www.zybuluo.com/EggGump/note/1449455</w:t>
        </w:r>
      </w:hyperlink>
    </w:p>
    <w:p w14:paraId="78008785" w14:textId="77777777" w:rsidR="003F1AE7" w:rsidRPr="003F1AE7" w:rsidRDefault="003F1AE7" w:rsidP="00736D23"/>
    <w:p w14:paraId="6FF776EB" w14:textId="77777777" w:rsidR="00351D69" w:rsidRDefault="003F1AE7" w:rsidP="00736D23">
      <w:r w:rsidRPr="003F1AE7">
        <w:t>4.11</w:t>
      </w:r>
      <w:r>
        <w:t xml:space="preserve"> </w:t>
      </w:r>
    </w:p>
    <w:p w14:paraId="475BE55D" w14:textId="289B574D" w:rsidR="003F1AE7" w:rsidRPr="003F1AE7" w:rsidRDefault="001268B2" w:rsidP="00736D23">
      <w:r>
        <w:t>1.</w:t>
      </w:r>
      <w:r w:rsidR="003F1AE7" w:rsidRPr="003F1AE7">
        <w:t>Athena: A Framework for Scalable Anomaly Detection in Software-Defined Networks</w:t>
      </w:r>
    </w:p>
    <w:p w14:paraId="4FF3020A" w14:textId="2D487D0E" w:rsidR="003F1AE7" w:rsidRDefault="003F1AE7" w:rsidP="00736D23">
      <w:r w:rsidRPr="003F1AE7">
        <w:rPr>
          <w:rFonts w:hint="eastAsia"/>
        </w:rPr>
        <w:t>本文相当于一个框架手册，该框架作用为：一个分布式</w:t>
      </w:r>
      <w:r w:rsidRPr="003F1AE7">
        <w:t>SDN弹性异常检测应用，它提供高抽象的API，可以使管理员以最小的编程代价布署异常检测应用。</w:t>
      </w:r>
    </w:p>
    <w:p w14:paraId="1E068D96" w14:textId="7B345F4D" w:rsidR="003F1AE7" w:rsidRDefault="00863E58" w:rsidP="00736D23">
      <w:hyperlink r:id="rId15" w:tgtFrame="_blank" w:history="1">
        <w:r w:rsidR="003F1AE7">
          <w:rPr>
            <w:rStyle w:val="a4"/>
            <w:rFonts w:ascii="Arial" w:hAnsi="Arial" w:cs="Arial"/>
            <w:color w:val="5BA4E5"/>
            <w:szCs w:val="21"/>
            <w:shd w:val="clear" w:color="auto" w:fill="F9F9F5"/>
          </w:rPr>
          <w:t>https://www.zybuluo.com/EggGump/note/1452813</w:t>
        </w:r>
      </w:hyperlink>
    </w:p>
    <w:p w14:paraId="44C54D91" w14:textId="77777777" w:rsidR="00351D69" w:rsidRDefault="00351D69" w:rsidP="00736D23"/>
    <w:p w14:paraId="2138D64C" w14:textId="06A81FE4" w:rsidR="00CC5B37" w:rsidRDefault="001268B2" w:rsidP="00736D23">
      <w:r>
        <w:rPr>
          <w:rFonts w:hint="eastAsia"/>
        </w:rPr>
        <w:t>2.</w:t>
      </w:r>
      <w:r w:rsidR="00CC5B37" w:rsidRPr="00CC5B37">
        <w:rPr>
          <w:rFonts w:hint="eastAsia"/>
        </w:rPr>
        <w:t>提出</w:t>
      </w:r>
      <w:r w:rsidR="00CC5B37" w:rsidRPr="00CC5B37">
        <w:t>Header Space Analysis来分析错误类别如：Reachability Failure,Forwarding Loops,Traffic Isolation,Leakage problems。我们装将包头视作一系列位的连接,每个都是一个$\{0,1\}^L$点，L是包头最大长度，而网络box的转换视作将点空间中的一个点转换为另一个（或一些）</w:t>
      </w:r>
    </w:p>
    <w:p w14:paraId="5FB06F98" w14:textId="496EB926" w:rsidR="001268B2" w:rsidRPr="001268B2" w:rsidRDefault="00863E58" w:rsidP="001268B2">
      <w:pPr>
        <w:rPr>
          <w:b/>
        </w:rPr>
      </w:pPr>
      <w:hyperlink r:id="rId16" w:tgtFrame="_blank" w:history="1">
        <w:r w:rsidR="00CC5B37">
          <w:rPr>
            <w:rStyle w:val="a4"/>
            <w:rFonts w:ascii="Arial" w:hAnsi="Arial" w:cs="Arial"/>
            <w:color w:val="0088CC"/>
            <w:szCs w:val="21"/>
            <w:shd w:val="clear" w:color="auto" w:fill="F9F9F5"/>
          </w:rPr>
          <w:t>https://www.zybuluo.com/EggGump/note/1453652</w:t>
        </w:r>
      </w:hyperlink>
    </w:p>
    <w:p w14:paraId="6DD37C0F" w14:textId="5041D68B" w:rsidR="00351D69" w:rsidRDefault="001268B2" w:rsidP="001268B2">
      <w:r>
        <w:rPr>
          <w:rFonts w:hint="eastAsia"/>
        </w:rPr>
        <w:t>3.</w:t>
      </w:r>
      <w:r>
        <w:t>对网络可能受攻的情况进行总结。</w:t>
      </w:r>
    </w:p>
    <w:p w14:paraId="3E748AC4" w14:textId="3EB015E9" w:rsidR="00D25744" w:rsidRDefault="00863E58" w:rsidP="001268B2">
      <w:pPr>
        <w:rPr>
          <w:rFonts w:ascii="Arial" w:hAnsi="Arial" w:cs="Arial"/>
          <w:color w:val="0088CC"/>
          <w:szCs w:val="21"/>
          <w:u w:val="single"/>
          <w:shd w:val="clear" w:color="auto" w:fill="F9F9F5"/>
        </w:rPr>
      </w:pPr>
      <w:hyperlink r:id="rId17" w:tgtFrame="_blank" w:history="1">
        <w:r w:rsidR="001268B2">
          <w:rPr>
            <w:rStyle w:val="a4"/>
            <w:rFonts w:ascii="Arial" w:hAnsi="Arial" w:cs="Arial"/>
            <w:color w:val="0088CC"/>
            <w:szCs w:val="21"/>
            <w:shd w:val="clear" w:color="auto" w:fill="F9F9F5"/>
          </w:rPr>
          <w:t>https://www.zybuluo.com/EggGump/note/1453209</w:t>
        </w:r>
      </w:hyperlink>
    </w:p>
    <w:p w14:paraId="34FCBA69" w14:textId="77777777" w:rsidR="00D25744" w:rsidRPr="00D25744" w:rsidRDefault="00D25744" w:rsidP="00D25744">
      <w:pPr>
        <w:rPr>
          <w:rFonts w:ascii="Arial" w:hAnsi="Arial" w:cs="Arial"/>
          <w:szCs w:val="21"/>
        </w:rPr>
      </w:pPr>
    </w:p>
    <w:p w14:paraId="26845677" w14:textId="6B969549" w:rsidR="00D25744" w:rsidRDefault="00D25744" w:rsidP="00D25744">
      <w:pPr>
        <w:rPr>
          <w:rFonts w:ascii="Arial" w:hAnsi="Arial" w:cs="Arial"/>
          <w:szCs w:val="21"/>
        </w:rPr>
      </w:pPr>
      <w:r>
        <w:rPr>
          <w:rFonts w:ascii="Arial" w:hAnsi="Arial" w:cs="Arial" w:hint="eastAsia"/>
          <w:szCs w:val="21"/>
        </w:rPr>
        <w:t>4.</w:t>
      </w:r>
      <w:r>
        <w:rPr>
          <w:rFonts w:ascii="Arial" w:hAnsi="Arial" w:cs="Arial"/>
          <w:szCs w:val="21"/>
        </w:rPr>
        <w:t>18</w:t>
      </w:r>
    </w:p>
    <w:p w14:paraId="0AEA0A4F" w14:textId="710BD931" w:rsidR="00D25744" w:rsidRDefault="00D25744" w:rsidP="00D25744">
      <w:pPr>
        <w:rPr>
          <w:rFonts w:ascii="Arial" w:hAnsi="Arial" w:cs="Arial"/>
          <w:szCs w:val="21"/>
        </w:rPr>
      </w:pPr>
      <w:r>
        <w:rPr>
          <w:rFonts w:ascii="Arial" w:hAnsi="Arial" w:cs="Arial"/>
          <w:szCs w:val="21"/>
        </w:rPr>
        <w:t>1.</w:t>
      </w:r>
      <w:r w:rsidRPr="00D25744">
        <w:t xml:space="preserve"> </w:t>
      </w:r>
      <w:r w:rsidRPr="00D25744">
        <w:rPr>
          <w:rFonts w:ascii="Arial" w:hAnsi="Arial" w:cs="Arial"/>
          <w:szCs w:val="21"/>
        </w:rPr>
        <w:t>dFence: Transparent Network-based Denial of Service Mitigation</w:t>
      </w:r>
    </w:p>
    <w:p w14:paraId="6E9823DC" w14:textId="26388A98" w:rsidR="00D25744" w:rsidRDefault="00D25744" w:rsidP="00D25744">
      <w:pPr>
        <w:rPr>
          <w:rFonts w:ascii="Arial" w:hAnsi="Arial" w:cs="Arial"/>
          <w:szCs w:val="21"/>
        </w:rPr>
      </w:pPr>
      <w:r w:rsidRPr="00D25744">
        <w:rPr>
          <w:rFonts w:ascii="Arial" w:hAnsi="Arial" w:cs="Arial" w:hint="eastAsia"/>
          <w:szCs w:val="21"/>
        </w:rPr>
        <w:lastRenderedPageBreak/>
        <w:t>本文通过添加</w:t>
      </w:r>
      <w:r w:rsidRPr="00D25744">
        <w:rPr>
          <w:rFonts w:ascii="Arial" w:hAnsi="Arial" w:cs="Arial"/>
          <w:szCs w:val="21"/>
        </w:rPr>
        <w:t>dFence</w:t>
      </w:r>
      <w:r w:rsidRPr="00D25744">
        <w:rPr>
          <w:rFonts w:ascii="Arial" w:hAnsi="Arial" w:cs="Arial"/>
          <w:szCs w:val="21"/>
        </w:rPr>
        <w:t>中间设备，实现透明的</w:t>
      </w:r>
      <w:r w:rsidRPr="00D25744">
        <w:rPr>
          <w:rFonts w:ascii="Arial" w:hAnsi="Arial" w:cs="Arial"/>
          <w:szCs w:val="21"/>
        </w:rPr>
        <w:t>DoS</w:t>
      </w:r>
      <w:r w:rsidRPr="00D25744">
        <w:rPr>
          <w:rFonts w:ascii="Arial" w:hAnsi="Arial" w:cs="Arial"/>
          <w:szCs w:val="21"/>
        </w:rPr>
        <w:t>防御。图</w:t>
      </w:r>
      <w:r w:rsidRPr="00D25744">
        <w:rPr>
          <w:rFonts w:ascii="Arial" w:hAnsi="Arial" w:cs="Arial"/>
          <w:szCs w:val="21"/>
        </w:rPr>
        <w:t>1</w:t>
      </w:r>
      <w:r w:rsidRPr="00D25744">
        <w:rPr>
          <w:rFonts w:ascii="Arial" w:hAnsi="Arial" w:cs="Arial"/>
          <w:szCs w:val="21"/>
        </w:rPr>
        <w:t>架构图，将中间设备透明插入可能受攻击的主机前并拦截所有流量。</w:t>
      </w:r>
    </w:p>
    <w:p w14:paraId="62299FEA" w14:textId="580730D6" w:rsidR="001E555C" w:rsidRDefault="00D25744" w:rsidP="00D25744">
      <w:pPr>
        <w:rPr>
          <w:rFonts w:ascii="Arial" w:hAnsi="Arial" w:cs="Arial"/>
          <w:szCs w:val="21"/>
        </w:rPr>
      </w:pPr>
      <w:r w:rsidRPr="00D25744">
        <w:rPr>
          <w:rFonts w:ascii="Arial" w:hAnsi="Arial" w:cs="Arial"/>
          <w:szCs w:val="21"/>
        </w:rPr>
        <w:t>https://www.zybuluo.com/EggGump/note/1457295</w:t>
      </w:r>
    </w:p>
    <w:p w14:paraId="26E977FB" w14:textId="65ACA3C9" w:rsidR="001E555C" w:rsidRDefault="001E555C" w:rsidP="001E555C">
      <w:pPr>
        <w:rPr>
          <w:rFonts w:ascii="Arial" w:hAnsi="Arial" w:cs="Arial"/>
          <w:szCs w:val="21"/>
        </w:rPr>
      </w:pPr>
    </w:p>
    <w:p w14:paraId="2B143A6D" w14:textId="20716454" w:rsidR="00D25744" w:rsidRDefault="001E555C" w:rsidP="001E555C">
      <w:pPr>
        <w:rPr>
          <w:rFonts w:ascii="Arial" w:hAnsi="Arial" w:cs="Arial"/>
          <w:szCs w:val="21"/>
        </w:rPr>
      </w:pPr>
      <w:r>
        <w:rPr>
          <w:rFonts w:ascii="Arial" w:hAnsi="Arial" w:cs="Arial"/>
          <w:szCs w:val="21"/>
        </w:rPr>
        <w:t>2.</w:t>
      </w:r>
      <w:r w:rsidRPr="001E555C">
        <w:t xml:space="preserve"> </w:t>
      </w:r>
      <w:r w:rsidRPr="001E555C">
        <w:rPr>
          <w:rFonts w:ascii="Arial" w:hAnsi="Arial" w:cs="Arial"/>
          <w:szCs w:val="21"/>
        </w:rPr>
        <w:t>FRESCO:Modular Composable Security Services for Software-Defined Networks</w:t>
      </w:r>
    </w:p>
    <w:p w14:paraId="1EFF3C9D" w14:textId="208CC00D" w:rsidR="001E555C" w:rsidRDefault="001E555C" w:rsidP="001E555C">
      <w:pPr>
        <w:rPr>
          <w:rFonts w:ascii="Arial" w:hAnsi="Arial" w:cs="Arial"/>
          <w:szCs w:val="21"/>
        </w:rPr>
      </w:pPr>
      <w:r w:rsidRPr="001E555C">
        <w:rPr>
          <w:rFonts w:ascii="Arial" w:hAnsi="Arial" w:cs="Arial" w:hint="eastAsia"/>
          <w:szCs w:val="21"/>
        </w:rPr>
        <w:t>本文提供了一个应用框架</w:t>
      </w:r>
      <w:r w:rsidRPr="001E555C">
        <w:rPr>
          <w:rFonts w:ascii="Arial" w:hAnsi="Arial" w:cs="Arial"/>
          <w:szCs w:val="21"/>
        </w:rPr>
        <w:t>FRESCO</w:t>
      </w:r>
      <w:r w:rsidRPr="001E555C">
        <w:rPr>
          <w:rFonts w:ascii="Arial" w:hAnsi="Arial" w:cs="Arial"/>
          <w:szCs w:val="21"/>
        </w:rPr>
        <w:t>，可供研究人员和开发代人员更简单地实现各种检测、缓解模块。</w:t>
      </w:r>
      <w:bookmarkStart w:id="0" w:name="_GoBack"/>
      <w:bookmarkEnd w:id="0"/>
    </w:p>
    <w:p w14:paraId="40C50F47" w14:textId="05127B5D" w:rsidR="001E555C" w:rsidRPr="001E555C" w:rsidRDefault="001E555C" w:rsidP="001E555C">
      <w:pPr>
        <w:rPr>
          <w:rFonts w:ascii="Arial" w:hAnsi="Arial" w:cs="Arial"/>
          <w:szCs w:val="21"/>
        </w:rPr>
      </w:pPr>
      <w:hyperlink r:id="rId18" w:tgtFrame="_blank" w:history="1">
        <w:r>
          <w:rPr>
            <w:rStyle w:val="a4"/>
            <w:rFonts w:ascii="Arial" w:hAnsi="Arial" w:cs="Arial"/>
            <w:color w:val="5BA4E5"/>
            <w:szCs w:val="21"/>
            <w:shd w:val="clear" w:color="auto" w:fill="F9F9F5"/>
          </w:rPr>
          <w:t>https://www.zybuluo.com/EggGump/note/1458379</w:t>
        </w:r>
      </w:hyperlink>
    </w:p>
    <w:sectPr w:rsidR="001E555C" w:rsidRPr="001E55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1E771" w14:textId="77777777" w:rsidR="00863E58" w:rsidRDefault="00863E58" w:rsidP="00736D23">
      <w:r>
        <w:separator/>
      </w:r>
    </w:p>
  </w:endnote>
  <w:endnote w:type="continuationSeparator" w:id="0">
    <w:p w14:paraId="75776E7E" w14:textId="77777777" w:rsidR="00863E58" w:rsidRDefault="00863E58" w:rsidP="0073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1636E0" w14:textId="77777777" w:rsidR="00863E58" w:rsidRDefault="00863E58" w:rsidP="00736D23">
      <w:r>
        <w:separator/>
      </w:r>
    </w:p>
  </w:footnote>
  <w:footnote w:type="continuationSeparator" w:id="0">
    <w:p w14:paraId="28E23DF3" w14:textId="77777777" w:rsidR="00863E58" w:rsidRDefault="00863E58" w:rsidP="00736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65745"/>
    <w:multiLevelType w:val="hybridMultilevel"/>
    <w:tmpl w:val="CBD2D7FC"/>
    <w:lvl w:ilvl="0" w:tplc="7DF21A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736D30"/>
    <w:multiLevelType w:val="hybridMultilevel"/>
    <w:tmpl w:val="2DCAE5D4"/>
    <w:lvl w:ilvl="0" w:tplc="AB6AA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27"/>
    <w:rsid w:val="00063A27"/>
    <w:rsid w:val="000C1B31"/>
    <w:rsid w:val="000F7E38"/>
    <w:rsid w:val="001268B2"/>
    <w:rsid w:val="0016632A"/>
    <w:rsid w:val="001C119D"/>
    <w:rsid w:val="001E555C"/>
    <w:rsid w:val="002A0273"/>
    <w:rsid w:val="002A1FE5"/>
    <w:rsid w:val="00351D69"/>
    <w:rsid w:val="003F1AE7"/>
    <w:rsid w:val="00407DD5"/>
    <w:rsid w:val="004B071E"/>
    <w:rsid w:val="005D46F1"/>
    <w:rsid w:val="0065396F"/>
    <w:rsid w:val="00661DFE"/>
    <w:rsid w:val="006639BE"/>
    <w:rsid w:val="006972AD"/>
    <w:rsid w:val="006D16D7"/>
    <w:rsid w:val="006E421B"/>
    <w:rsid w:val="006F0CF7"/>
    <w:rsid w:val="00736D23"/>
    <w:rsid w:val="00842C48"/>
    <w:rsid w:val="00863E58"/>
    <w:rsid w:val="008E26DC"/>
    <w:rsid w:val="00904EE4"/>
    <w:rsid w:val="00904FC7"/>
    <w:rsid w:val="00964A3E"/>
    <w:rsid w:val="00A36868"/>
    <w:rsid w:val="00A44810"/>
    <w:rsid w:val="00A518C4"/>
    <w:rsid w:val="00AA2B28"/>
    <w:rsid w:val="00B6548D"/>
    <w:rsid w:val="00C565F1"/>
    <w:rsid w:val="00C870B6"/>
    <w:rsid w:val="00CC5B37"/>
    <w:rsid w:val="00D14C64"/>
    <w:rsid w:val="00D25744"/>
    <w:rsid w:val="00D35CDD"/>
    <w:rsid w:val="00DE125E"/>
    <w:rsid w:val="00E83A8D"/>
    <w:rsid w:val="00E84AF7"/>
    <w:rsid w:val="00E965C1"/>
    <w:rsid w:val="00EA7404"/>
    <w:rsid w:val="00F77E21"/>
    <w:rsid w:val="00FC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C1031"/>
  <w15:chartTrackingRefBased/>
  <w15:docId w15:val="{764D86D3-6565-47B0-A293-04B3181C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A1F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CDD"/>
    <w:pPr>
      <w:ind w:firstLineChars="200" w:firstLine="420"/>
    </w:pPr>
  </w:style>
  <w:style w:type="character" w:styleId="a4">
    <w:name w:val="Hyperlink"/>
    <w:basedOn w:val="a0"/>
    <w:uiPriority w:val="99"/>
    <w:semiHidden/>
    <w:unhideWhenUsed/>
    <w:rsid w:val="00964A3E"/>
    <w:rPr>
      <w:color w:val="0000FF"/>
      <w:u w:val="single"/>
    </w:rPr>
  </w:style>
  <w:style w:type="character" w:customStyle="1" w:styleId="3Char">
    <w:name w:val="标题 3 Char"/>
    <w:basedOn w:val="a0"/>
    <w:link w:val="3"/>
    <w:uiPriority w:val="9"/>
    <w:rsid w:val="002A1FE5"/>
    <w:rPr>
      <w:rFonts w:ascii="宋体" w:eastAsia="宋体" w:hAnsi="宋体" w:cs="宋体"/>
      <w:b/>
      <w:bCs/>
      <w:kern w:val="0"/>
      <w:sz w:val="27"/>
      <w:szCs w:val="27"/>
    </w:rPr>
  </w:style>
  <w:style w:type="paragraph" w:styleId="a5">
    <w:name w:val="header"/>
    <w:basedOn w:val="a"/>
    <w:link w:val="Char"/>
    <w:uiPriority w:val="99"/>
    <w:unhideWhenUsed/>
    <w:rsid w:val="00736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6D23"/>
    <w:rPr>
      <w:sz w:val="18"/>
      <w:szCs w:val="18"/>
    </w:rPr>
  </w:style>
  <w:style w:type="paragraph" w:styleId="a6">
    <w:name w:val="footer"/>
    <w:basedOn w:val="a"/>
    <w:link w:val="Char0"/>
    <w:uiPriority w:val="99"/>
    <w:unhideWhenUsed/>
    <w:rsid w:val="00736D23"/>
    <w:pPr>
      <w:tabs>
        <w:tab w:val="center" w:pos="4153"/>
        <w:tab w:val="right" w:pos="8306"/>
      </w:tabs>
      <w:snapToGrid w:val="0"/>
      <w:jc w:val="left"/>
    </w:pPr>
    <w:rPr>
      <w:sz w:val="18"/>
      <w:szCs w:val="18"/>
    </w:rPr>
  </w:style>
  <w:style w:type="character" w:customStyle="1" w:styleId="Char0">
    <w:name w:val="页脚 Char"/>
    <w:basedOn w:val="a0"/>
    <w:link w:val="a6"/>
    <w:uiPriority w:val="99"/>
    <w:rsid w:val="00736D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4331">
      <w:bodyDiv w:val="1"/>
      <w:marLeft w:val="0"/>
      <w:marRight w:val="0"/>
      <w:marTop w:val="0"/>
      <w:marBottom w:val="0"/>
      <w:divBdr>
        <w:top w:val="none" w:sz="0" w:space="0" w:color="auto"/>
        <w:left w:val="none" w:sz="0" w:space="0" w:color="auto"/>
        <w:bottom w:val="none" w:sz="0" w:space="0" w:color="auto"/>
        <w:right w:val="none" w:sz="0" w:space="0" w:color="auto"/>
      </w:divBdr>
    </w:div>
    <w:div w:id="6300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319472896_SDNScore_A_statistical_defense_mechanism_against_DDoS_attacks_in_SDN_environment" TargetMode="External"/><Relationship Id="rId13" Type="http://schemas.openxmlformats.org/officeDocument/2006/relationships/hyperlink" Target="https://www.zybuluo.com/EggGump/note/1442084" TargetMode="External"/><Relationship Id="rId18" Type="http://schemas.openxmlformats.org/officeDocument/2006/relationships/hyperlink" Target="https://www.zybuluo.com/EggGump/note/1458379" TargetMode="External"/><Relationship Id="rId3" Type="http://schemas.openxmlformats.org/officeDocument/2006/relationships/settings" Target="settings.xml"/><Relationship Id="rId7" Type="http://schemas.openxmlformats.org/officeDocument/2006/relationships/hyperlink" Target="https://www.zybuluo.com/EggGump/note/1409872" TargetMode="External"/><Relationship Id="rId12" Type="http://schemas.openxmlformats.org/officeDocument/2006/relationships/hyperlink" Target="https://www.zybuluo.com/EggGump/note/1447915" TargetMode="External"/><Relationship Id="rId17" Type="http://schemas.openxmlformats.org/officeDocument/2006/relationships/hyperlink" Target="https://www.zybuluo.com/EggGump/note/1453209" TargetMode="External"/><Relationship Id="rId2" Type="http://schemas.openxmlformats.org/officeDocument/2006/relationships/styles" Target="styles.xml"/><Relationship Id="rId16" Type="http://schemas.openxmlformats.org/officeDocument/2006/relationships/hyperlink" Target="https://www.zybuluo.com/EggGump/note/14536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ybuluo.com/EggGump/note/1445670" TargetMode="External"/><Relationship Id="rId5" Type="http://schemas.openxmlformats.org/officeDocument/2006/relationships/footnotes" Target="footnotes.xml"/><Relationship Id="rId15" Type="http://schemas.openxmlformats.org/officeDocument/2006/relationships/hyperlink" Target="https://www.zybuluo.com/EggGump/note/1452813" TargetMode="External"/><Relationship Id="rId10" Type="http://schemas.openxmlformats.org/officeDocument/2006/relationships/hyperlink" Target="https://www.zybuluo.com/EggGump/note/144448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ybuluo.com/EggGump/note/1440438" TargetMode="External"/><Relationship Id="rId14" Type="http://schemas.openxmlformats.org/officeDocument/2006/relationships/hyperlink" Target="https://www.zybuluo.com/EggGump/note/14494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10501</TotalTime>
  <Pages>4</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hb_68</dc:creator>
  <cp:keywords/>
  <dc:description/>
  <cp:lastModifiedBy>lss</cp:lastModifiedBy>
  <cp:revision>24</cp:revision>
  <dcterms:created xsi:type="dcterms:W3CDTF">2019-01-27T07:07:00Z</dcterms:created>
  <dcterms:modified xsi:type="dcterms:W3CDTF">2019-04-20T13:02:00Z</dcterms:modified>
</cp:coreProperties>
</file>