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9F8" w:rsidRPr="00E87F7C" w:rsidRDefault="00A224E0" w:rsidP="00B359F8">
      <w:pPr>
        <w:autoSpaceDE w:val="0"/>
        <w:autoSpaceDN w:val="0"/>
        <w:adjustRightInd w:val="0"/>
        <w:jc w:val="left"/>
        <w:rPr>
          <w:rFonts w:ascii="Times New Roman" w:hAnsi="Times New Roman" w:cs="Times New Roman"/>
          <w:b/>
          <w:bCs/>
          <w:color w:val="000000"/>
          <w:kern w:val="0"/>
          <w:sz w:val="28"/>
          <w:szCs w:val="28"/>
        </w:rPr>
      </w:pPr>
      <w:r w:rsidRPr="00E87F7C">
        <w:rPr>
          <w:rFonts w:ascii="Times New Roman" w:hAnsi="Times New Roman" w:cs="Times New Roman" w:hint="eastAsia"/>
          <w:b/>
          <w:bCs/>
          <w:color w:val="000000"/>
          <w:kern w:val="0"/>
          <w:sz w:val="28"/>
          <w:szCs w:val="28"/>
        </w:rPr>
        <w:t>Doctors</w:t>
      </w:r>
      <w:r w:rsidRPr="00E87F7C">
        <w:rPr>
          <w:rFonts w:ascii="Times New Roman" w:hAnsi="Times New Roman" w:cs="Times New Roman"/>
          <w:b/>
          <w:bCs/>
          <w:color w:val="000000"/>
          <w:kern w:val="0"/>
          <w:sz w:val="28"/>
          <w:szCs w:val="28"/>
        </w:rPr>
        <w:t>’</w:t>
      </w:r>
      <w:r w:rsidRPr="00E87F7C">
        <w:rPr>
          <w:rFonts w:ascii="Times New Roman" w:hAnsi="Times New Roman" w:cs="Times New Roman" w:hint="eastAsia"/>
          <w:b/>
          <w:bCs/>
          <w:color w:val="000000"/>
          <w:kern w:val="0"/>
          <w:sz w:val="28"/>
          <w:szCs w:val="28"/>
        </w:rPr>
        <w:t xml:space="preserve"> </w:t>
      </w:r>
      <w:r w:rsidR="000149C0">
        <w:rPr>
          <w:rFonts w:ascii="Times New Roman" w:hAnsi="Times New Roman" w:cs="Times New Roman" w:hint="eastAsia"/>
          <w:b/>
          <w:bCs/>
          <w:color w:val="000000"/>
          <w:kern w:val="0"/>
          <w:sz w:val="28"/>
          <w:szCs w:val="28"/>
        </w:rPr>
        <w:t xml:space="preserve">Paper Reading and </w:t>
      </w:r>
      <w:r w:rsidR="00B359F8" w:rsidRPr="00E87F7C">
        <w:rPr>
          <w:rFonts w:ascii="Times New Roman" w:hAnsi="Times New Roman" w:cs="Times New Roman"/>
          <w:b/>
          <w:bCs/>
          <w:color w:val="000000"/>
          <w:kern w:val="0"/>
          <w:sz w:val="28"/>
          <w:szCs w:val="28"/>
        </w:rPr>
        <w:t>Writing Syllabus</w:t>
      </w:r>
    </w:p>
    <w:p w:rsidR="00B359F8" w:rsidRPr="00B359F8" w:rsidRDefault="002E55AE" w:rsidP="00B359F8">
      <w:pPr>
        <w:autoSpaceDE w:val="0"/>
        <w:autoSpaceDN w:val="0"/>
        <w:adjustRightInd w:val="0"/>
        <w:jc w:val="left"/>
        <w:rPr>
          <w:rFonts w:ascii="Times New Roman" w:hAnsi="Times New Roman" w:cs="Times New Roman"/>
          <w:b/>
          <w:bCs/>
          <w:color w:val="000000"/>
          <w:kern w:val="0"/>
          <w:szCs w:val="21"/>
        </w:rPr>
      </w:pPr>
      <w:r>
        <w:rPr>
          <w:rFonts w:ascii="Times New Roman" w:hAnsi="Times New Roman" w:cs="Times New Roman"/>
          <w:b/>
          <w:bCs/>
          <w:color w:val="000000"/>
          <w:kern w:val="0"/>
          <w:szCs w:val="21"/>
        </w:rPr>
        <w:t>201</w:t>
      </w:r>
      <w:r w:rsidR="00826F98">
        <w:rPr>
          <w:rFonts w:ascii="Times New Roman" w:hAnsi="Times New Roman" w:cs="Times New Roman" w:hint="eastAsia"/>
          <w:b/>
          <w:bCs/>
          <w:color w:val="000000"/>
          <w:kern w:val="0"/>
          <w:szCs w:val="21"/>
        </w:rPr>
        <w:t>9</w:t>
      </w:r>
      <w:r w:rsidR="00B359F8" w:rsidRPr="00B359F8">
        <w:rPr>
          <w:rFonts w:ascii="Times New Roman" w:hAnsi="Times New Roman" w:cs="Times New Roman"/>
          <w:b/>
          <w:bCs/>
          <w:color w:val="000000"/>
          <w:kern w:val="0"/>
          <w:szCs w:val="21"/>
        </w:rPr>
        <w:t xml:space="preserve"> </w:t>
      </w:r>
      <w:proofErr w:type="gramStart"/>
      <w:r w:rsidR="00B359F8" w:rsidRPr="00B359F8">
        <w:rPr>
          <w:rFonts w:ascii="Times New Roman" w:hAnsi="Times New Roman" w:cs="Times New Roman"/>
          <w:b/>
          <w:bCs/>
          <w:color w:val="000000"/>
          <w:kern w:val="0"/>
          <w:szCs w:val="21"/>
        </w:rPr>
        <w:t xml:space="preserve">Fall  </w:t>
      </w:r>
      <w:r w:rsidR="00BF2F36">
        <w:rPr>
          <w:rFonts w:ascii="Times New Roman" w:hAnsi="Times New Roman" w:cs="Times New Roman" w:hint="eastAsia"/>
          <w:b/>
          <w:bCs/>
          <w:color w:val="000000"/>
          <w:kern w:val="0"/>
          <w:szCs w:val="21"/>
        </w:rPr>
        <w:t>week</w:t>
      </w:r>
      <w:proofErr w:type="gramEnd"/>
      <w:r w:rsidR="0033111A">
        <w:rPr>
          <w:rFonts w:ascii="Times New Roman" w:hAnsi="Times New Roman" w:cs="Times New Roman" w:hint="eastAsia"/>
          <w:b/>
          <w:bCs/>
          <w:color w:val="000000"/>
          <w:kern w:val="0"/>
          <w:szCs w:val="21"/>
        </w:rPr>
        <w:t xml:space="preserve"> </w:t>
      </w:r>
      <w:r w:rsidR="00BF2F36">
        <w:rPr>
          <w:rFonts w:ascii="Times New Roman" w:hAnsi="Times New Roman" w:cs="Times New Roman" w:hint="eastAsia"/>
          <w:b/>
          <w:bCs/>
          <w:color w:val="000000"/>
          <w:kern w:val="0"/>
          <w:szCs w:val="21"/>
        </w:rPr>
        <w:t>2-17</w:t>
      </w:r>
    </w:p>
    <w:p w:rsidR="00BF2F36" w:rsidRPr="00684451" w:rsidRDefault="000149C0" w:rsidP="00BF2F36">
      <w:pPr>
        <w:rPr>
          <w:rFonts w:ascii="Times New Roman" w:hAnsi="Times New Roman" w:cs="Times New Roman"/>
          <w:b/>
          <w:szCs w:val="21"/>
        </w:rPr>
      </w:pPr>
      <w:proofErr w:type="gramStart"/>
      <w:r>
        <w:rPr>
          <w:rFonts w:ascii="Times New Roman" w:hAnsi="Times New Roman" w:cs="Times New Roman" w:hint="eastAsia"/>
          <w:b/>
          <w:szCs w:val="21"/>
        </w:rPr>
        <w:t xml:space="preserve">Tuesday </w:t>
      </w:r>
      <w:r w:rsidR="00BF2F36">
        <w:rPr>
          <w:rFonts w:ascii="Times New Roman" w:hAnsi="Times New Roman" w:cs="Times New Roman" w:hint="eastAsia"/>
          <w:b/>
          <w:szCs w:val="21"/>
        </w:rPr>
        <w:t xml:space="preserve"> </w:t>
      </w:r>
      <w:r w:rsidR="00BF2F36" w:rsidRPr="00684451">
        <w:rPr>
          <w:rFonts w:ascii="Times New Roman" w:hAnsi="Times New Roman" w:cs="Times New Roman"/>
          <w:b/>
          <w:szCs w:val="21"/>
        </w:rPr>
        <w:t>(</w:t>
      </w:r>
      <w:proofErr w:type="gramEnd"/>
      <w:r w:rsidR="00BF2F36" w:rsidRPr="00684451">
        <w:rPr>
          <w:rFonts w:ascii="Times New Roman" w:hAnsi="Times New Roman" w:cs="Times New Roman"/>
          <w:b/>
          <w:szCs w:val="21"/>
        </w:rPr>
        <w:t>period</w:t>
      </w:r>
      <w:r w:rsidR="00BF2F36">
        <w:rPr>
          <w:rFonts w:ascii="Times New Roman" w:hAnsi="Times New Roman" w:cs="Times New Roman" w:hint="eastAsia"/>
          <w:b/>
          <w:szCs w:val="21"/>
        </w:rPr>
        <w:t xml:space="preserve"> and place: </w:t>
      </w:r>
      <w:r w:rsidR="00826F98">
        <w:rPr>
          <w:rFonts w:ascii="Times New Roman" w:hAnsi="Times New Roman" w:cs="Times New Roman" w:hint="eastAsia"/>
          <w:b/>
          <w:szCs w:val="21"/>
        </w:rPr>
        <w:t>5-6</w:t>
      </w:r>
      <w:r w:rsidR="00BF2F36" w:rsidRPr="00684451">
        <w:rPr>
          <w:rFonts w:ascii="Times New Roman" w:hAnsi="Times New Roman" w:cs="Times New Roman"/>
          <w:b/>
          <w:szCs w:val="21"/>
        </w:rPr>
        <w:t xml:space="preserve"> </w:t>
      </w:r>
      <w:r w:rsidR="00BF2F36">
        <w:rPr>
          <w:rFonts w:ascii="Times New Roman" w:hAnsi="Times New Roman" w:cs="Times New Roman" w:hint="eastAsia"/>
          <w:b/>
          <w:szCs w:val="21"/>
        </w:rPr>
        <w:t xml:space="preserve"> Class </w:t>
      </w:r>
      <w:r w:rsidR="00826F98">
        <w:rPr>
          <w:rFonts w:ascii="Times New Roman" w:hAnsi="Times New Roman" w:cs="Times New Roman" w:hint="eastAsia"/>
          <w:b/>
          <w:szCs w:val="21"/>
        </w:rPr>
        <w:t>3</w:t>
      </w:r>
      <w:r w:rsidR="00BF2F36" w:rsidRPr="00684451">
        <w:rPr>
          <w:rFonts w:ascii="Times New Roman" w:hAnsi="Times New Roman" w:cs="Times New Roman"/>
          <w:b/>
          <w:szCs w:val="21"/>
        </w:rPr>
        <w:t xml:space="preserve">  </w:t>
      </w:r>
      <w:r w:rsidR="00826F98">
        <w:rPr>
          <w:rFonts w:ascii="Times New Roman" w:hAnsi="Times New Roman" w:cs="Times New Roman" w:hint="eastAsia"/>
          <w:b/>
          <w:szCs w:val="21"/>
        </w:rPr>
        <w:t>1# B115</w:t>
      </w:r>
      <w:r w:rsidR="00BF2F36">
        <w:rPr>
          <w:rFonts w:ascii="Times New Roman" w:hAnsi="Times New Roman" w:cs="Times New Roman" w:hint="eastAsia"/>
          <w:b/>
          <w:szCs w:val="21"/>
        </w:rPr>
        <w:t>)</w:t>
      </w:r>
    </w:p>
    <w:p w:rsidR="00BF2F36" w:rsidRPr="00684451" w:rsidRDefault="00BF2F36" w:rsidP="00BF2F36">
      <w:pPr>
        <w:rPr>
          <w:rFonts w:ascii="Times New Roman" w:hAnsi="Times New Roman" w:cs="Times New Roman"/>
          <w:szCs w:val="21"/>
        </w:rPr>
      </w:pPr>
    </w:p>
    <w:p w:rsidR="00B359F8" w:rsidRPr="00B359F8" w:rsidRDefault="00B359F8" w:rsidP="00B359F8">
      <w:pPr>
        <w:autoSpaceDE w:val="0"/>
        <w:autoSpaceDN w:val="0"/>
        <w:adjustRightInd w:val="0"/>
        <w:jc w:val="left"/>
        <w:rPr>
          <w:rFonts w:ascii="Times New Roman" w:hAnsi="Times New Roman" w:cs="Times New Roman"/>
          <w:b/>
          <w:bCs/>
          <w:color w:val="000000"/>
          <w:kern w:val="0"/>
          <w:szCs w:val="21"/>
          <w:u w:val="single"/>
        </w:rPr>
      </w:pPr>
      <w:proofErr w:type="gramStart"/>
      <w:r w:rsidRPr="00B359F8">
        <w:rPr>
          <w:rFonts w:ascii="Times New Roman" w:hAnsi="Times New Roman" w:cs="Times New Roman"/>
          <w:b/>
          <w:bCs/>
          <w:color w:val="000000"/>
          <w:kern w:val="0"/>
          <w:szCs w:val="21"/>
        </w:rPr>
        <w:t>Tele.</w:t>
      </w:r>
      <w:proofErr w:type="gramEnd"/>
      <w:r w:rsidRPr="00B359F8">
        <w:rPr>
          <w:rFonts w:ascii="Times New Roman" w:hAnsi="Times New Roman" w:cs="Times New Roman"/>
          <w:b/>
          <w:bCs/>
          <w:color w:val="000000"/>
          <w:kern w:val="0"/>
          <w:szCs w:val="21"/>
        </w:rPr>
        <w:t xml:space="preserve"> 15640410555 (emergency)   Email: </w:t>
      </w:r>
      <w:hyperlink r:id="rId8" w:history="1">
        <w:r w:rsidRPr="00B359F8">
          <w:rPr>
            <w:rStyle w:val="a3"/>
            <w:rFonts w:ascii="Times New Roman" w:hAnsi="Times New Roman" w:cs="Times New Roman"/>
            <w:b/>
            <w:bCs/>
            <w:kern w:val="0"/>
            <w:szCs w:val="21"/>
          </w:rPr>
          <w:t>wangyue363@126.com</w:t>
        </w:r>
      </w:hyperlink>
      <w:r w:rsidRPr="00B359F8">
        <w:rPr>
          <w:rFonts w:ascii="Times New Roman" w:hAnsi="Times New Roman" w:cs="Times New Roman" w:hint="eastAsia"/>
          <w:b/>
          <w:bCs/>
          <w:color w:val="000000"/>
          <w:kern w:val="0"/>
          <w:szCs w:val="21"/>
          <w:u w:val="single"/>
        </w:rPr>
        <w:t xml:space="preserve"> </w:t>
      </w:r>
    </w:p>
    <w:p w:rsidR="00B359F8" w:rsidRPr="00B359F8" w:rsidRDefault="00B359F8" w:rsidP="00B359F8">
      <w:pPr>
        <w:autoSpaceDE w:val="0"/>
        <w:autoSpaceDN w:val="0"/>
        <w:adjustRightInd w:val="0"/>
        <w:jc w:val="left"/>
        <w:rPr>
          <w:rFonts w:ascii="Times New Roman" w:hAnsi="Times New Roman" w:cs="Times New Roman"/>
          <w:b/>
          <w:bCs/>
          <w:color w:val="000000"/>
          <w:kern w:val="0"/>
          <w:szCs w:val="21"/>
          <w:u w:val="single"/>
        </w:rPr>
      </w:pPr>
    </w:p>
    <w:p w:rsidR="00B359F8" w:rsidRPr="00B359F8" w:rsidRDefault="00B359F8" w:rsidP="00B359F8">
      <w:pPr>
        <w:autoSpaceDE w:val="0"/>
        <w:autoSpaceDN w:val="0"/>
        <w:adjustRightInd w:val="0"/>
        <w:jc w:val="left"/>
        <w:rPr>
          <w:rFonts w:ascii="Times New Roman" w:hAnsi="Times New Roman" w:cs="Times New Roman"/>
          <w:b/>
          <w:bCs/>
          <w:color w:val="000000"/>
          <w:kern w:val="0"/>
          <w:szCs w:val="21"/>
        </w:rPr>
      </w:pPr>
      <w:r w:rsidRPr="00B359F8">
        <w:rPr>
          <w:rFonts w:ascii="Times New Roman" w:hAnsi="Times New Roman" w:cs="Times New Roman"/>
          <w:b/>
          <w:bCs/>
          <w:color w:val="000000"/>
          <w:kern w:val="0"/>
          <w:szCs w:val="21"/>
        </w:rPr>
        <w:t>Required Textbook:</w:t>
      </w:r>
    </w:p>
    <w:p w:rsidR="00FD5B40" w:rsidRDefault="000149C0" w:rsidP="00FD5B40">
      <w:pPr>
        <w:autoSpaceDE w:val="0"/>
        <w:autoSpaceDN w:val="0"/>
        <w:adjustRightInd w:val="0"/>
        <w:jc w:val="left"/>
        <w:rPr>
          <w:rFonts w:ascii="Times New Roman" w:hAnsi="Times New Roman" w:cs="Times New Roman"/>
          <w:b/>
          <w:bCs/>
          <w:iCs/>
          <w:color w:val="000000"/>
          <w:kern w:val="0"/>
          <w:szCs w:val="21"/>
        </w:rPr>
      </w:pPr>
      <w:r>
        <w:rPr>
          <w:rFonts w:ascii="Times New Roman" w:hAnsi="Times New Roman" w:cs="Times New Roman" w:hint="eastAsia"/>
          <w:b/>
          <w:bCs/>
          <w:iCs/>
          <w:color w:val="000000"/>
          <w:kern w:val="0"/>
          <w:szCs w:val="21"/>
        </w:rPr>
        <w:t>论文写作与国际发表</w:t>
      </w:r>
      <w:r>
        <w:rPr>
          <w:rFonts w:ascii="Times New Roman" w:hAnsi="Times New Roman" w:cs="Times New Roman" w:hint="eastAsia"/>
          <w:b/>
          <w:bCs/>
          <w:iCs/>
          <w:color w:val="000000"/>
          <w:kern w:val="0"/>
          <w:szCs w:val="21"/>
        </w:rPr>
        <w:t xml:space="preserve">  Paper Writing and International Publication </w:t>
      </w:r>
      <w:r w:rsidR="00BF2F36">
        <w:rPr>
          <w:rFonts w:ascii="Times New Roman" w:hAnsi="Times New Roman" w:cs="Times New Roman" w:hint="eastAsia"/>
          <w:b/>
          <w:bCs/>
          <w:iCs/>
          <w:color w:val="000000"/>
          <w:kern w:val="0"/>
          <w:szCs w:val="21"/>
        </w:rPr>
        <w:t>主编</w:t>
      </w:r>
      <w:r w:rsidR="00BF2F36">
        <w:rPr>
          <w:rFonts w:ascii="Times New Roman" w:hAnsi="Times New Roman" w:cs="Times New Roman" w:hint="eastAsia"/>
          <w:b/>
          <w:bCs/>
          <w:iCs/>
          <w:color w:val="000000"/>
          <w:kern w:val="0"/>
          <w:szCs w:val="21"/>
        </w:rPr>
        <w:t>:</w:t>
      </w:r>
      <w:r>
        <w:rPr>
          <w:rFonts w:ascii="Times New Roman" w:hAnsi="Times New Roman" w:cs="Times New Roman" w:hint="eastAsia"/>
          <w:b/>
          <w:bCs/>
          <w:iCs/>
          <w:color w:val="000000"/>
          <w:kern w:val="0"/>
          <w:szCs w:val="21"/>
        </w:rPr>
        <w:t>胡庚申</w:t>
      </w:r>
      <w:r>
        <w:rPr>
          <w:rFonts w:ascii="Times New Roman" w:hAnsi="Times New Roman" w:cs="Times New Roman" w:hint="eastAsia"/>
          <w:b/>
          <w:bCs/>
          <w:iCs/>
          <w:color w:val="000000"/>
          <w:kern w:val="0"/>
          <w:szCs w:val="21"/>
        </w:rPr>
        <w:t xml:space="preserve"> </w:t>
      </w:r>
      <w:r>
        <w:rPr>
          <w:rFonts w:ascii="Times New Roman" w:hAnsi="Times New Roman" w:cs="Times New Roman" w:hint="eastAsia"/>
          <w:b/>
          <w:bCs/>
          <w:iCs/>
          <w:color w:val="000000"/>
          <w:kern w:val="0"/>
          <w:szCs w:val="21"/>
        </w:rPr>
        <w:t>外语教学与研究</w:t>
      </w:r>
      <w:r w:rsidR="00BF2F36">
        <w:rPr>
          <w:rFonts w:ascii="Times New Roman" w:hAnsi="Times New Roman" w:cs="Times New Roman" w:hint="eastAsia"/>
          <w:b/>
          <w:bCs/>
          <w:iCs/>
          <w:color w:val="000000"/>
          <w:kern w:val="0"/>
          <w:szCs w:val="21"/>
        </w:rPr>
        <w:t>出版社</w:t>
      </w:r>
      <w:r>
        <w:rPr>
          <w:rFonts w:ascii="Times New Roman" w:hAnsi="Times New Roman" w:cs="Times New Roman" w:hint="eastAsia"/>
          <w:b/>
          <w:bCs/>
          <w:iCs/>
          <w:color w:val="000000"/>
          <w:kern w:val="0"/>
          <w:szCs w:val="21"/>
        </w:rPr>
        <w:t xml:space="preserve">   </w:t>
      </w:r>
      <w:r w:rsidR="00FD5B40">
        <w:rPr>
          <w:rFonts w:ascii="Times New Roman" w:hAnsi="Times New Roman" w:cs="Times New Roman"/>
          <w:b/>
          <w:bCs/>
          <w:iCs/>
          <w:color w:val="000000"/>
          <w:kern w:val="0"/>
          <w:szCs w:val="21"/>
        </w:rPr>
        <w:t xml:space="preserve">ISBN </w:t>
      </w:r>
      <w:r w:rsidR="00FD5B40">
        <w:rPr>
          <w:rFonts w:ascii="Times New Roman" w:hAnsi="Times New Roman" w:cs="Times New Roman" w:hint="eastAsia"/>
          <w:b/>
          <w:bCs/>
          <w:iCs/>
          <w:color w:val="000000"/>
          <w:kern w:val="0"/>
          <w:szCs w:val="21"/>
        </w:rPr>
        <w:t>978</w:t>
      </w:r>
      <w:r w:rsidR="00FD5B40" w:rsidRPr="00B359F8">
        <w:rPr>
          <w:rFonts w:ascii="Times New Roman" w:hAnsi="Times New Roman" w:cs="Times New Roman"/>
          <w:b/>
          <w:bCs/>
          <w:iCs/>
          <w:color w:val="000000"/>
          <w:kern w:val="0"/>
          <w:szCs w:val="21"/>
        </w:rPr>
        <w:t>-</w:t>
      </w:r>
      <w:r w:rsidR="00FD5B40">
        <w:rPr>
          <w:rFonts w:ascii="Times New Roman" w:hAnsi="Times New Roman" w:cs="Times New Roman" w:hint="eastAsia"/>
          <w:b/>
          <w:bCs/>
          <w:iCs/>
          <w:color w:val="000000"/>
          <w:kern w:val="0"/>
          <w:szCs w:val="21"/>
        </w:rPr>
        <w:t>7-</w:t>
      </w:r>
      <w:r>
        <w:rPr>
          <w:rFonts w:ascii="Times New Roman" w:hAnsi="Times New Roman" w:cs="Times New Roman" w:hint="eastAsia"/>
          <w:b/>
          <w:bCs/>
          <w:iCs/>
          <w:color w:val="000000"/>
          <w:kern w:val="0"/>
          <w:szCs w:val="21"/>
        </w:rPr>
        <w:t>5135-4205-0</w:t>
      </w:r>
    </w:p>
    <w:p w:rsidR="008F4072" w:rsidRPr="00B359F8" w:rsidRDefault="009241E6" w:rsidP="00FD5B40">
      <w:pPr>
        <w:autoSpaceDE w:val="0"/>
        <w:autoSpaceDN w:val="0"/>
        <w:adjustRightInd w:val="0"/>
        <w:jc w:val="left"/>
        <w:rPr>
          <w:rFonts w:ascii="Times New Roman" w:hAnsi="Times New Roman" w:cs="Times New Roman"/>
          <w:b/>
          <w:bCs/>
          <w:iCs/>
          <w:color w:val="000000"/>
          <w:kern w:val="0"/>
          <w:szCs w:val="21"/>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0149C0" w:rsidRPr="000149C0">
        <w:t xml:space="preserve"> </w:t>
      </w:r>
      <w:r>
        <w:pict>
          <v:shape id="_x0000_i1026" type="#_x0000_t75" alt="" style="width:24pt;height:24pt"/>
        </w:pict>
      </w:r>
      <w:r w:rsidR="000149C0" w:rsidRPr="000149C0">
        <w:t xml:space="preserve"> </w:t>
      </w:r>
      <w:r w:rsidR="000149C0">
        <w:rPr>
          <w:noProof/>
        </w:rPr>
        <w:drawing>
          <wp:inline distT="0" distB="0" distL="0" distR="0">
            <wp:extent cx="2695575" cy="2238375"/>
            <wp:effectExtent l="19050" t="0" r="9525" b="0"/>
            <wp:docPr id="3" name="图片 3" descr="http://www.kfzimg.com/G06/M00/49/1B/p4YBAFsgkV2Ae2fIAABAY9X5ems685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fzimg.com/G06/M00/49/1B/p4YBAFsgkV2Ae2fIAABAY9X5ems685_b.jpg"/>
                    <pic:cNvPicPr>
                      <a:picLocks noChangeAspect="1" noChangeArrowheads="1"/>
                    </pic:cNvPicPr>
                  </pic:nvPicPr>
                  <pic:blipFill>
                    <a:blip r:embed="rId9" cstate="print"/>
                    <a:srcRect/>
                    <a:stretch>
                      <a:fillRect/>
                    </a:stretch>
                  </pic:blipFill>
                  <pic:spPr bwMode="auto">
                    <a:xfrm>
                      <a:off x="0" y="0"/>
                      <a:ext cx="2695575" cy="2238375"/>
                    </a:xfrm>
                    <a:prstGeom prst="rect">
                      <a:avLst/>
                    </a:prstGeom>
                    <a:noFill/>
                    <a:ln w="9525">
                      <a:noFill/>
                      <a:miter lim="800000"/>
                      <a:headEnd/>
                      <a:tailEnd/>
                    </a:ln>
                  </pic:spPr>
                </pic:pic>
              </a:graphicData>
            </a:graphic>
          </wp:inline>
        </w:drawing>
      </w:r>
    </w:p>
    <w:p w:rsidR="008867D4" w:rsidRDefault="008867D4" w:rsidP="008867D4">
      <w:pPr>
        <w:widowControl/>
        <w:shd w:val="clear" w:color="auto" w:fill="F5F6EE"/>
        <w:jc w:val="left"/>
        <w:rPr>
          <w:rFonts w:ascii="Microsoft Yahei" w:eastAsia="宋体" w:hAnsi="Microsoft Yahei" w:cs="宋体" w:hint="eastAsia"/>
          <w:color w:val="343434"/>
          <w:kern w:val="0"/>
          <w:sz w:val="24"/>
          <w:szCs w:val="24"/>
        </w:rPr>
      </w:pPr>
    </w:p>
    <w:p w:rsidR="00FD5B40" w:rsidRDefault="00FD5B40" w:rsidP="00FD5B40">
      <w:pPr>
        <w:autoSpaceDE w:val="0"/>
        <w:autoSpaceDN w:val="0"/>
        <w:adjustRightInd w:val="0"/>
        <w:jc w:val="left"/>
        <w:rPr>
          <w:rFonts w:ascii="Times New Roman" w:hAnsi="Times New Roman" w:cs="Times New Roman"/>
          <w:b/>
          <w:bCs/>
          <w:color w:val="000000"/>
          <w:kern w:val="0"/>
          <w:szCs w:val="21"/>
        </w:rPr>
      </w:pPr>
      <w:r w:rsidRPr="00A224E0">
        <w:rPr>
          <w:rFonts w:ascii="Times New Roman" w:hAnsi="Times New Roman" w:cs="Times New Roman"/>
          <w:b/>
          <w:bCs/>
          <w:color w:val="000000"/>
          <w:kern w:val="0"/>
          <w:szCs w:val="21"/>
        </w:rPr>
        <w:t>Course Description</w:t>
      </w:r>
    </w:p>
    <w:p w:rsidR="001470AA" w:rsidRPr="00D12677" w:rsidRDefault="001470AA" w:rsidP="00FD5B40">
      <w:pPr>
        <w:autoSpaceDE w:val="0"/>
        <w:autoSpaceDN w:val="0"/>
        <w:adjustRightInd w:val="0"/>
        <w:jc w:val="left"/>
        <w:rPr>
          <w:rFonts w:ascii="Times New Roman" w:hAnsi="Times New Roman" w:cs="Times New Roman"/>
          <w:bCs/>
          <w:color w:val="000000"/>
          <w:kern w:val="0"/>
          <w:szCs w:val="21"/>
        </w:rPr>
      </w:pPr>
      <w:proofErr w:type="gramStart"/>
      <w:r w:rsidRPr="00D12677">
        <w:rPr>
          <w:rFonts w:ascii="Times New Roman" w:hAnsi="Times New Roman" w:cs="Times New Roman"/>
          <w:bCs/>
          <w:color w:val="000000"/>
          <w:kern w:val="0"/>
          <w:szCs w:val="21"/>
        </w:rPr>
        <w:t>“</w:t>
      </w:r>
      <w:r w:rsidR="006F4D32" w:rsidRPr="00D12677">
        <w:rPr>
          <w:rFonts w:ascii="Times New Roman" w:hAnsi="Times New Roman" w:cs="Times New Roman" w:hint="eastAsia"/>
          <w:bCs/>
          <w:color w:val="000000"/>
          <w:kern w:val="0"/>
          <w:szCs w:val="21"/>
        </w:rPr>
        <w:t xml:space="preserve"> Doctors</w:t>
      </w:r>
      <w:r w:rsidR="006F4D32" w:rsidRPr="00D12677">
        <w:rPr>
          <w:rFonts w:ascii="Times New Roman" w:hAnsi="Times New Roman" w:cs="Times New Roman"/>
          <w:bCs/>
          <w:color w:val="000000"/>
          <w:kern w:val="0"/>
          <w:szCs w:val="21"/>
        </w:rPr>
        <w:t>’</w:t>
      </w:r>
      <w:proofErr w:type="gramEnd"/>
      <w:r w:rsidR="006F4D32" w:rsidRPr="00D12677">
        <w:rPr>
          <w:rFonts w:ascii="Times New Roman" w:hAnsi="Times New Roman" w:cs="Times New Roman" w:hint="eastAsia"/>
          <w:bCs/>
          <w:color w:val="000000"/>
          <w:kern w:val="0"/>
          <w:szCs w:val="21"/>
        </w:rPr>
        <w:t xml:space="preserve"> </w:t>
      </w:r>
      <w:r w:rsidRPr="00D12677">
        <w:rPr>
          <w:rFonts w:ascii="Times New Roman" w:hAnsi="Times New Roman" w:cs="Times New Roman" w:hint="eastAsia"/>
          <w:bCs/>
          <w:color w:val="000000"/>
          <w:kern w:val="0"/>
          <w:szCs w:val="21"/>
        </w:rPr>
        <w:t xml:space="preserve">Paper </w:t>
      </w:r>
      <w:r w:rsidR="006F4D32" w:rsidRPr="00D12677">
        <w:rPr>
          <w:rFonts w:ascii="Times New Roman" w:hAnsi="Times New Roman" w:cs="Times New Roman" w:hint="eastAsia"/>
          <w:bCs/>
          <w:color w:val="000000"/>
          <w:kern w:val="0"/>
          <w:szCs w:val="21"/>
        </w:rPr>
        <w:t>Reading</w:t>
      </w:r>
      <w:r w:rsidRPr="00D12677">
        <w:rPr>
          <w:rFonts w:ascii="Times New Roman" w:hAnsi="Times New Roman" w:cs="Times New Roman" w:hint="eastAsia"/>
          <w:bCs/>
          <w:color w:val="000000"/>
          <w:kern w:val="0"/>
          <w:szCs w:val="21"/>
        </w:rPr>
        <w:t xml:space="preserve"> and</w:t>
      </w:r>
      <w:r w:rsidR="006F4D32" w:rsidRPr="00D12677">
        <w:rPr>
          <w:rFonts w:ascii="Times New Roman" w:hAnsi="Times New Roman" w:cs="Times New Roman" w:hint="eastAsia"/>
          <w:bCs/>
          <w:color w:val="000000"/>
          <w:kern w:val="0"/>
          <w:szCs w:val="21"/>
        </w:rPr>
        <w:t xml:space="preserve"> Writing</w:t>
      </w:r>
      <w:r w:rsidRPr="00D12677">
        <w:rPr>
          <w:rFonts w:ascii="Times New Roman" w:hAnsi="Times New Roman" w:cs="Times New Roman"/>
          <w:bCs/>
          <w:color w:val="000000"/>
          <w:kern w:val="0"/>
          <w:szCs w:val="21"/>
        </w:rPr>
        <w:t>”</w:t>
      </w:r>
      <w:r w:rsidRPr="00D12677">
        <w:rPr>
          <w:rFonts w:ascii="Times New Roman" w:hAnsi="Times New Roman" w:cs="Times New Roman" w:hint="eastAsia"/>
          <w:bCs/>
          <w:color w:val="000000"/>
          <w:kern w:val="0"/>
          <w:szCs w:val="21"/>
        </w:rPr>
        <w:t xml:space="preserve"> is a course with </w:t>
      </w:r>
      <w:r w:rsidRPr="00D12677">
        <w:rPr>
          <w:rFonts w:ascii="Times New Roman" w:hAnsi="Times New Roman" w:cs="Times New Roman"/>
          <w:bCs/>
          <w:color w:val="000000"/>
          <w:kern w:val="0"/>
          <w:szCs w:val="21"/>
        </w:rPr>
        <w:t>“</w:t>
      </w:r>
      <w:r w:rsidR="00826F98">
        <w:rPr>
          <w:rFonts w:ascii="Times New Roman" w:hAnsi="Times New Roman" w:cs="Times New Roman" w:hint="eastAsia"/>
          <w:bCs/>
          <w:color w:val="000000"/>
          <w:kern w:val="0"/>
          <w:szCs w:val="21"/>
        </w:rPr>
        <w:t>dual aims</w:t>
      </w:r>
      <w:r w:rsidRPr="00D12677">
        <w:rPr>
          <w:rFonts w:ascii="Times New Roman" w:hAnsi="Times New Roman" w:cs="Times New Roman"/>
          <w:bCs/>
          <w:color w:val="000000"/>
          <w:kern w:val="0"/>
          <w:szCs w:val="21"/>
        </w:rPr>
        <w:t>”</w:t>
      </w:r>
      <w:r w:rsidRPr="00D12677">
        <w:rPr>
          <w:rFonts w:ascii="Times New Roman" w:hAnsi="Times New Roman" w:cs="Times New Roman" w:hint="eastAsia"/>
          <w:bCs/>
          <w:color w:val="000000"/>
          <w:kern w:val="0"/>
          <w:szCs w:val="21"/>
        </w:rPr>
        <w:t xml:space="preserve"> to develop both</w:t>
      </w:r>
      <w:r w:rsidR="006F4D32" w:rsidRPr="00D12677">
        <w:rPr>
          <w:rFonts w:ascii="Times New Roman" w:hAnsi="Times New Roman" w:cs="Times New Roman" w:hint="eastAsia"/>
          <w:bCs/>
          <w:color w:val="000000"/>
          <w:kern w:val="0"/>
          <w:szCs w:val="21"/>
        </w:rPr>
        <w:t xml:space="preserve"> </w:t>
      </w:r>
      <w:r w:rsidRPr="00D12677">
        <w:rPr>
          <w:rFonts w:ascii="Times New Roman" w:hAnsi="Times New Roman" w:cs="Times New Roman" w:hint="eastAsia"/>
          <w:bCs/>
          <w:color w:val="000000"/>
          <w:kern w:val="0"/>
          <w:szCs w:val="21"/>
        </w:rPr>
        <w:t xml:space="preserve">academic English </w:t>
      </w:r>
      <w:r w:rsidR="006F4D32" w:rsidRPr="00D12677">
        <w:rPr>
          <w:rFonts w:ascii="Times New Roman" w:hAnsi="Times New Roman" w:cs="Times New Roman" w:hint="eastAsia"/>
          <w:bCs/>
          <w:color w:val="000000"/>
          <w:kern w:val="0"/>
          <w:szCs w:val="21"/>
        </w:rPr>
        <w:t>reading and writing</w:t>
      </w:r>
      <w:r w:rsidRPr="00D12677">
        <w:rPr>
          <w:rFonts w:ascii="Times New Roman" w:hAnsi="Times New Roman" w:cs="Times New Roman" w:hint="eastAsia"/>
          <w:bCs/>
          <w:color w:val="000000"/>
          <w:kern w:val="0"/>
          <w:szCs w:val="21"/>
        </w:rPr>
        <w:t xml:space="preserve"> skills</w:t>
      </w:r>
      <w:r w:rsidR="006F4D32" w:rsidRPr="00D12677">
        <w:rPr>
          <w:rFonts w:ascii="Times New Roman" w:hAnsi="Times New Roman" w:cs="Times New Roman" w:hint="eastAsia"/>
          <w:bCs/>
          <w:color w:val="000000"/>
          <w:kern w:val="0"/>
          <w:szCs w:val="21"/>
        </w:rPr>
        <w:t xml:space="preserve">. </w:t>
      </w:r>
      <w:r w:rsidRPr="00D12677">
        <w:rPr>
          <w:rFonts w:ascii="Times New Roman" w:hAnsi="Times New Roman" w:cs="Times New Roman" w:hint="eastAsia"/>
          <w:bCs/>
          <w:color w:val="000000"/>
          <w:kern w:val="0"/>
          <w:szCs w:val="21"/>
        </w:rPr>
        <w:t>(</w:t>
      </w:r>
      <w:proofErr w:type="spellStart"/>
      <w:r w:rsidRPr="00D12677">
        <w:rPr>
          <w:rFonts w:ascii="Times New Roman" w:hAnsi="Times New Roman" w:cs="Times New Roman" w:hint="eastAsia"/>
          <w:bCs/>
          <w:color w:val="000000"/>
          <w:kern w:val="0"/>
          <w:szCs w:val="21"/>
        </w:rPr>
        <w:t>i</w:t>
      </w:r>
      <w:proofErr w:type="spellEnd"/>
      <w:r w:rsidRPr="00D12677">
        <w:rPr>
          <w:rFonts w:ascii="Times New Roman" w:hAnsi="Times New Roman" w:cs="Times New Roman" w:hint="eastAsia"/>
          <w:bCs/>
          <w:color w:val="000000"/>
          <w:kern w:val="0"/>
          <w:szCs w:val="21"/>
        </w:rPr>
        <w:t xml:space="preserve">) The course aims to </w:t>
      </w:r>
      <w:r w:rsidR="006F4D32" w:rsidRPr="00D12677">
        <w:rPr>
          <w:rFonts w:ascii="Times New Roman" w:hAnsi="Times New Roman" w:cs="Times New Roman" w:hint="eastAsia"/>
          <w:bCs/>
          <w:color w:val="000000"/>
          <w:kern w:val="0"/>
          <w:szCs w:val="21"/>
        </w:rPr>
        <w:t>help</w:t>
      </w:r>
      <w:r w:rsidRPr="00D12677">
        <w:rPr>
          <w:rFonts w:ascii="Times New Roman" w:hAnsi="Times New Roman" w:cs="Times New Roman" w:hint="eastAsia"/>
          <w:bCs/>
          <w:color w:val="000000"/>
          <w:kern w:val="0"/>
          <w:szCs w:val="21"/>
        </w:rPr>
        <w:t xml:space="preserve"> students </w:t>
      </w:r>
      <w:r w:rsidR="006F4D32" w:rsidRPr="00D12677">
        <w:rPr>
          <w:rFonts w:ascii="Times New Roman" w:hAnsi="Times New Roman" w:cs="Times New Roman" w:hint="eastAsia"/>
          <w:bCs/>
          <w:color w:val="000000"/>
          <w:kern w:val="0"/>
          <w:szCs w:val="21"/>
        </w:rPr>
        <w:t xml:space="preserve">know about the basic reading strategies to develop proper reading </w:t>
      </w:r>
      <w:proofErr w:type="gramStart"/>
      <w:r w:rsidR="006F4D32" w:rsidRPr="00D12677">
        <w:rPr>
          <w:rFonts w:ascii="Times New Roman" w:hAnsi="Times New Roman" w:cs="Times New Roman" w:hint="eastAsia"/>
          <w:bCs/>
          <w:color w:val="000000"/>
          <w:kern w:val="0"/>
          <w:szCs w:val="21"/>
        </w:rPr>
        <w:t>habits</w:t>
      </w:r>
      <w:r w:rsidR="00957C94">
        <w:rPr>
          <w:rFonts w:ascii="Times New Roman" w:hAnsi="Times New Roman" w:cs="Times New Roman" w:hint="eastAsia"/>
          <w:bCs/>
          <w:color w:val="000000"/>
          <w:kern w:val="0"/>
          <w:szCs w:val="21"/>
        </w:rPr>
        <w:t xml:space="preserve"> </w:t>
      </w:r>
      <w:r w:rsidRPr="00D12677">
        <w:rPr>
          <w:rFonts w:ascii="Times New Roman" w:hAnsi="Times New Roman" w:cs="Times New Roman" w:hint="eastAsia"/>
          <w:bCs/>
          <w:color w:val="000000"/>
          <w:kern w:val="0"/>
          <w:szCs w:val="21"/>
        </w:rPr>
        <w:t>.(</w:t>
      </w:r>
      <w:proofErr w:type="gramEnd"/>
      <w:r w:rsidRPr="00D12677">
        <w:rPr>
          <w:rFonts w:ascii="Times New Roman" w:hAnsi="Times New Roman" w:cs="Times New Roman" w:hint="eastAsia"/>
          <w:bCs/>
          <w:color w:val="000000"/>
          <w:kern w:val="0"/>
          <w:szCs w:val="21"/>
        </w:rPr>
        <w:t xml:space="preserve">ii) </w:t>
      </w:r>
      <w:r w:rsidR="006F4D32" w:rsidRPr="00D12677">
        <w:rPr>
          <w:rFonts w:ascii="Times New Roman" w:hAnsi="Times New Roman" w:cs="Times New Roman" w:hint="eastAsia"/>
          <w:bCs/>
          <w:color w:val="000000"/>
          <w:kern w:val="0"/>
          <w:szCs w:val="21"/>
        </w:rPr>
        <w:t>The course aims to equip students with the overall knowledge about writing academic papers, and to enhance the students</w:t>
      </w:r>
      <w:r w:rsidR="006F4D32" w:rsidRPr="00D12677">
        <w:rPr>
          <w:rFonts w:ascii="Times New Roman" w:hAnsi="Times New Roman" w:cs="Times New Roman"/>
          <w:bCs/>
          <w:color w:val="000000"/>
          <w:kern w:val="0"/>
          <w:szCs w:val="21"/>
        </w:rPr>
        <w:t>’</w:t>
      </w:r>
      <w:r w:rsidR="006F4D32" w:rsidRPr="00D12677">
        <w:rPr>
          <w:rFonts w:ascii="Times New Roman" w:hAnsi="Times New Roman" w:cs="Times New Roman" w:hint="eastAsia"/>
          <w:bCs/>
          <w:color w:val="000000"/>
          <w:kern w:val="0"/>
          <w:szCs w:val="21"/>
        </w:rPr>
        <w:t xml:space="preserve"> ability in academic writing.</w:t>
      </w:r>
    </w:p>
    <w:p w:rsidR="00FD5B40" w:rsidRPr="00D12677" w:rsidRDefault="005761B6" w:rsidP="00FD5B40">
      <w:pPr>
        <w:autoSpaceDE w:val="0"/>
        <w:autoSpaceDN w:val="0"/>
        <w:adjustRightInd w:val="0"/>
        <w:jc w:val="left"/>
        <w:rPr>
          <w:rFonts w:ascii="Times New Roman" w:hAnsi="Times New Roman" w:cs="Times New Roman"/>
          <w:color w:val="000000"/>
          <w:kern w:val="0"/>
          <w:szCs w:val="21"/>
        </w:rPr>
      </w:pPr>
      <w:r w:rsidRPr="00D12677">
        <w:rPr>
          <w:rFonts w:ascii="Times New Roman" w:hAnsi="Times New Roman" w:cs="Times New Roman"/>
          <w:color w:val="000000"/>
          <w:kern w:val="0"/>
          <w:szCs w:val="21"/>
        </w:rPr>
        <w:t xml:space="preserve">This </w:t>
      </w:r>
      <w:r w:rsidRPr="00D12677">
        <w:rPr>
          <w:rFonts w:ascii="Times New Roman" w:hAnsi="Times New Roman" w:cs="Times New Roman" w:hint="eastAsia"/>
          <w:color w:val="000000"/>
          <w:kern w:val="0"/>
          <w:szCs w:val="21"/>
        </w:rPr>
        <w:t>course</w:t>
      </w:r>
      <w:r w:rsidR="00FD5B40" w:rsidRPr="00D12677">
        <w:rPr>
          <w:rFonts w:ascii="Times New Roman" w:hAnsi="Times New Roman" w:cs="Times New Roman"/>
          <w:color w:val="000000"/>
          <w:kern w:val="0"/>
          <w:szCs w:val="21"/>
        </w:rPr>
        <w:t xml:space="preserve"> is designed to enhance the capacity of doctoral students from all academic</w:t>
      </w:r>
    </w:p>
    <w:p w:rsidR="00FD5B40" w:rsidRPr="00D12677" w:rsidRDefault="00FD5B40" w:rsidP="00495480">
      <w:pPr>
        <w:autoSpaceDE w:val="0"/>
        <w:autoSpaceDN w:val="0"/>
        <w:adjustRightInd w:val="0"/>
        <w:jc w:val="left"/>
        <w:rPr>
          <w:rFonts w:ascii="Times New Roman" w:hAnsi="Times New Roman" w:cs="Times New Roman"/>
          <w:color w:val="000000"/>
          <w:kern w:val="0"/>
          <w:szCs w:val="21"/>
        </w:rPr>
      </w:pPr>
      <w:proofErr w:type="gramStart"/>
      <w:r w:rsidRPr="00D12677">
        <w:rPr>
          <w:rFonts w:ascii="Times New Roman" w:hAnsi="Times New Roman" w:cs="Times New Roman"/>
          <w:color w:val="000000"/>
          <w:kern w:val="0"/>
          <w:szCs w:val="21"/>
        </w:rPr>
        <w:t>disciplines</w:t>
      </w:r>
      <w:proofErr w:type="gramEnd"/>
      <w:r w:rsidRPr="00D12677">
        <w:rPr>
          <w:rFonts w:ascii="Times New Roman" w:hAnsi="Times New Roman" w:cs="Times New Roman"/>
          <w:color w:val="000000"/>
          <w:kern w:val="0"/>
          <w:szCs w:val="21"/>
        </w:rPr>
        <w:t xml:space="preserve"> to write for</w:t>
      </w:r>
      <w:r w:rsidR="005761B6" w:rsidRPr="00D12677">
        <w:rPr>
          <w:rFonts w:ascii="Times New Roman" w:hAnsi="Times New Roman" w:cs="Times New Roman" w:hint="eastAsia"/>
          <w:color w:val="000000"/>
          <w:kern w:val="0"/>
          <w:szCs w:val="21"/>
        </w:rPr>
        <w:t xml:space="preserve"> </w:t>
      </w:r>
      <w:r w:rsidRPr="00D12677">
        <w:rPr>
          <w:rFonts w:ascii="Times New Roman" w:hAnsi="Times New Roman" w:cs="Times New Roman"/>
          <w:color w:val="000000"/>
          <w:kern w:val="0"/>
          <w:szCs w:val="21"/>
        </w:rPr>
        <w:t>academic purposes. The course focuses on exploring the ways in which language is used</w:t>
      </w:r>
      <w:r w:rsidR="00495480" w:rsidRPr="00D12677">
        <w:rPr>
          <w:rFonts w:ascii="Times New Roman" w:hAnsi="Times New Roman" w:cs="Times New Roman" w:hint="eastAsia"/>
          <w:color w:val="000000"/>
          <w:kern w:val="0"/>
          <w:szCs w:val="21"/>
        </w:rPr>
        <w:t xml:space="preserve"> </w:t>
      </w:r>
      <w:r w:rsidRPr="00D12677">
        <w:rPr>
          <w:rFonts w:ascii="Times New Roman" w:hAnsi="Times New Roman" w:cs="Times New Roman"/>
          <w:color w:val="000000"/>
          <w:kern w:val="0"/>
          <w:szCs w:val="21"/>
        </w:rPr>
        <w:t>as a creative resource for presenting information, structuring text, embedding perspectives,</w:t>
      </w:r>
      <w:r w:rsidR="00495480" w:rsidRPr="00D12677">
        <w:rPr>
          <w:rFonts w:ascii="Times New Roman" w:hAnsi="Times New Roman" w:cs="Times New Roman"/>
          <w:color w:val="000000"/>
          <w:kern w:val="0"/>
          <w:szCs w:val="21"/>
        </w:rPr>
        <w:t xml:space="preserve"> </w:t>
      </w:r>
      <w:r w:rsidRPr="00D12677">
        <w:rPr>
          <w:rFonts w:ascii="Times New Roman" w:hAnsi="Times New Roman" w:cs="Times New Roman"/>
          <w:color w:val="000000"/>
          <w:kern w:val="0"/>
          <w:szCs w:val="21"/>
        </w:rPr>
        <w:t>developing argument, referencing sources, and addressing audience needs in</w:t>
      </w:r>
      <w:r w:rsidR="00495480" w:rsidRPr="00D12677">
        <w:rPr>
          <w:rFonts w:ascii="Times New Roman" w:hAnsi="Times New Roman" w:cs="Times New Roman"/>
          <w:color w:val="000000"/>
          <w:kern w:val="0"/>
          <w:szCs w:val="21"/>
        </w:rPr>
        <w:t xml:space="preserve"> </w:t>
      </w:r>
      <w:r w:rsidRPr="00D12677">
        <w:rPr>
          <w:rFonts w:ascii="Times New Roman" w:hAnsi="Times New Roman" w:cs="Times New Roman"/>
          <w:color w:val="000000"/>
          <w:kern w:val="0"/>
          <w:szCs w:val="21"/>
        </w:rPr>
        <w:t>academic writing.</w:t>
      </w:r>
    </w:p>
    <w:p w:rsidR="00495480" w:rsidRPr="00D12677" w:rsidRDefault="00495480" w:rsidP="00B359F8">
      <w:pPr>
        <w:autoSpaceDE w:val="0"/>
        <w:autoSpaceDN w:val="0"/>
        <w:adjustRightInd w:val="0"/>
        <w:jc w:val="left"/>
        <w:rPr>
          <w:rFonts w:ascii="Times New Roman" w:hAnsi="Times New Roman" w:cs="Times New Roman"/>
          <w:bCs/>
          <w:color w:val="000000"/>
          <w:kern w:val="0"/>
          <w:szCs w:val="21"/>
        </w:rPr>
      </w:pPr>
    </w:p>
    <w:p w:rsidR="00B359F8" w:rsidRPr="00B359F8" w:rsidRDefault="00B359F8" w:rsidP="00B359F8">
      <w:pPr>
        <w:autoSpaceDE w:val="0"/>
        <w:autoSpaceDN w:val="0"/>
        <w:adjustRightInd w:val="0"/>
        <w:jc w:val="left"/>
        <w:rPr>
          <w:rFonts w:ascii="Times New Roman" w:hAnsi="Times New Roman" w:cs="Times New Roman"/>
          <w:b/>
          <w:bCs/>
          <w:color w:val="000000"/>
          <w:kern w:val="0"/>
          <w:szCs w:val="21"/>
        </w:rPr>
      </w:pPr>
      <w:r w:rsidRPr="00B359F8">
        <w:rPr>
          <w:rFonts w:ascii="Times New Roman" w:hAnsi="Times New Roman" w:cs="Times New Roman"/>
          <w:b/>
          <w:bCs/>
          <w:color w:val="000000"/>
          <w:kern w:val="0"/>
          <w:szCs w:val="21"/>
        </w:rPr>
        <w:t>Attendance and Credit</w:t>
      </w:r>
    </w:p>
    <w:p w:rsidR="00B359F8" w:rsidRPr="00024344" w:rsidRDefault="00FF2E62" w:rsidP="00FF2E62">
      <w:pPr>
        <w:rPr>
          <w:rFonts w:ascii="Times New Roman" w:hAnsi="Times New Roman" w:cs="Times New Roman"/>
          <w:bCs/>
          <w:color w:val="000000"/>
          <w:kern w:val="0"/>
          <w:szCs w:val="21"/>
        </w:rPr>
      </w:pPr>
      <w:r w:rsidRPr="00684451">
        <w:rPr>
          <w:rFonts w:ascii="Times New Roman" w:hAnsi="Times New Roman" w:cs="Times New Roman" w:hint="eastAsia"/>
          <w:bCs/>
          <w:szCs w:val="21"/>
        </w:rPr>
        <w:t>In light of NEU graduates</w:t>
      </w:r>
      <w:r w:rsidRPr="00684451">
        <w:rPr>
          <w:rFonts w:ascii="Times New Roman" w:hAnsi="Times New Roman" w:cs="Times New Roman"/>
          <w:bCs/>
          <w:szCs w:val="21"/>
        </w:rPr>
        <w:t>’</w:t>
      </w:r>
      <w:r w:rsidRPr="00684451">
        <w:rPr>
          <w:rFonts w:ascii="Times New Roman" w:hAnsi="Times New Roman" w:cs="Times New Roman" w:hint="eastAsia"/>
          <w:bCs/>
          <w:szCs w:val="21"/>
        </w:rPr>
        <w:t xml:space="preserve"> regulations:</w:t>
      </w:r>
      <w:r w:rsidRPr="00684451">
        <w:rPr>
          <w:rFonts w:ascii="Times New Roman" w:hAnsi="Times New Roman" w:cs="Times New Roman"/>
          <w:bCs/>
          <w:szCs w:val="21"/>
        </w:rPr>
        <w:t>http://www.graduate.neu.edu.cn/dongda/yjsjygl/7079.jhtml</w:t>
      </w:r>
      <w:r w:rsidRPr="00684451">
        <w:rPr>
          <w:rFonts w:ascii="Times New Roman" w:hAnsi="Times New Roman" w:cs="Times New Roman" w:hint="eastAsia"/>
          <w:bCs/>
          <w:szCs w:val="21"/>
        </w:rPr>
        <w:t xml:space="preserve">, I rule out GOE attendance policy as follows: If you have a full attendance, I will reward you with </w:t>
      </w:r>
      <w:r>
        <w:rPr>
          <w:rFonts w:ascii="Times New Roman" w:hAnsi="Times New Roman" w:cs="Times New Roman" w:hint="eastAsia"/>
          <w:bCs/>
          <w:szCs w:val="21"/>
        </w:rPr>
        <w:t xml:space="preserve">20 </w:t>
      </w:r>
      <w:r w:rsidRPr="00684451">
        <w:rPr>
          <w:rFonts w:ascii="Times New Roman" w:hAnsi="Times New Roman" w:cs="Times New Roman"/>
          <w:bCs/>
          <w:szCs w:val="21"/>
        </w:rPr>
        <w:t>points.</w:t>
      </w:r>
      <w:r w:rsidRPr="00684451">
        <w:rPr>
          <w:rFonts w:ascii="Times New Roman" w:hAnsi="Times New Roman" w:cs="Times New Roman" w:hint="eastAsia"/>
          <w:bCs/>
          <w:szCs w:val="21"/>
        </w:rPr>
        <w:t xml:space="preserve"> </w:t>
      </w:r>
      <w:proofErr w:type="gramStart"/>
      <w:r w:rsidRPr="00684451">
        <w:rPr>
          <w:rFonts w:ascii="Times New Roman" w:hAnsi="Times New Roman" w:cs="Times New Roman" w:hint="eastAsia"/>
          <w:bCs/>
          <w:szCs w:val="21"/>
        </w:rPr>
        <w:t xml:space="preserve">If once-absence, two points will be reduced, but you can have once absence without </w:t>
      </w:r>
      <w:r>
        <w:rPr>
          <w:rFonts w:ascii="Times New Roman" w:hAnsi="Times New Roman" w:cs="Times New Roman"/>
          <w:bCs/>
          <w:szCs w:val="21"/>
        </w:rPr>
        <w:t xml:space="preserve">credit loss </w:t>
      </w:r>
      <w:r>
        <w:rPr>
          <w:rFonts w:ascii="Times New Roman" w:hAnsi="Times New Roman" w:cs="Times New Roman" w:hint="eastAsia"/>
          <w:bCs/>
          <w:szCs w:val="21"/>
        </w:rPr>
        <w:t>if</w:t>
      </w:r>
      <w:r>
        <w:rPr>
          <w:rFonts w:ascii="Times New Roman" w:hAnsi="Times New Roman" w:cs="Times New Roman"/>
          <w:bCs/>
          <w:szCs w:val="21"/>
        </w:rPr>
        <w:t xml:space="preserve"> you </w:t>
      </w:r>
      <w:r w:rsidRPr="00684451">
        <w:rPr>
          <w:rFonts w:ascii="Times New Roman" w:hAnsi="Times New Roman" w:cs="Times New Roman"/>
          <w:bCs/>
          <w:szCs w:val="21"/>
        </w:rPr>
        <w:t>ask for leave.</w:t>
      </w:r>
      <w:proofErr w:type="gramEnd"/>
      <w:r w:rsidRPr="00684451">
        <w:rPr>
          <w:rFonts w:ascii="Times New Roman" w:hAnsi="Times New Roman" w:cs="Times New Roman" w:hint="eastAsia"/>
          <w:bCs/>
          <w:szCs w:val="21"/>
        </w:rPr>
        <w:t xml:space="preserve"> All the leaves should be asked </w:t>
      </w:r>
      <w:r>
        <w:rPr>
          <w:rFonts w:ascii="Times New Roman" w:hAnsi="Times New Roman" w:cs="Times New Roman" w:hint="eastAsia"/>
          <w:bCs/>
          <w:szCs w:val="21"/>
        </w:rPr>
        <w:t xml:space="preserve">for </w:t>
      </w:r>
      <w:r w:rsidRPr="00684451">
        <w:rPr>
          <w:rFonts w:ascii="Times New Roman" w:hAnsi="Times New Roman" w:cs="Times New Roman" w:hint="eastAsia"/>
          <w:bCs/>
          <w:szCs w:val="21"/>
        </w:rPr>
        <w:t>before having classes with the paper signed by school officials. If five weeks</w:t>
      </w:r>
      <w:r w:rsidRPr="00684451">
        <w:rPr>
          <w:rFonts w:ascii="Times New Roman" w:hAnsi="Times New Roman" w:cs="Times New Roman"/>
          <w:bCs/>
          <w:szCs w:val="21"/>
        </w:rPr>
        <w:t>’</w:t>
      </w:r>
      <w:r w:rsidRPr="00684451">
        <w:rPr>
          <w:rFonts w:ascii="Times New Roman" w:hAnsi="Times New Roman" w:cs="Times New Roman" w:hint="eastAsia"/>
          <w:bCs/>
          <w:szCs w:val="21"/>
        </w:rPr>
        <w:t xml:space="preserve"> absence, </w:t>
      </w:r>
      <w:r w:rsidR="000F1637">
        <w:rPr>
          <w:rFonts w:ascii="Times New Roman" w:hAnsi="Times New Roman" w:cs="Times New Roman" w:hint="eastAsia"/>
          <w:bCs/>
          <w:color w:val="000000"/>
          <w:kern w:val="0"/>
          <w:szCs w:val="21"/>
        </w:rPr>
        <w:t>you will have no record</w:t>
      </w:r>
      <w:r w:rsidR="00826F98">
        <w:rPr>
          <w:rFonts w:ascii="Times New Roman" w:hAnsi="Times New Roman" w:cs="Times New Roman" w:hint="eastAsia"/>
          <w:bCs/>
          <w:color w:val="000000"/>
          <w:kern w:val="0"/>
          <w:szCs w:val="21"/>
        </w:rPr>
        <w:t>.</w:t>
      </w:r>
    </w:p>
    <w:p w:rsidR="00B359F8" w:rsidRPr="00B359F8" w:rsidRDefault="00B359F8" w:rsidP="00B359F8">
      <w:pPr>
        <w:autoSpaceDE w:val="0"/>
        <w:autoSpaceDN w:val="0"/>
        <w:adjustRightInd w:val="0"/>
        <w:jc w:val="left"/>
        <w:rPr>
          <w:rFonts w:ascii="Times New Roman" w:hAnsi="Times New Roman" w:cs="Times New Roman"/>
          <w:b/>
          <w:bCs/>
          <w:color w:val="000000"/>
          <w:kern w:val="0"/>
          <w:szCs w:val="21"/>
        </w:rPr>
      </w:pPr>
    </w:p>
    <w:p w:rsidR="00B359F8" w:rsidRPr="00B359F8" w:rsidRDefault="00B359F8" w:rsidP="00B359F8">
      <w:pPr>
        <w:autoSpaceDE w:val="0"/>
        <w:autoSpaceDN w:val="0"/>
        <w:adjustRightInd w:val="0"/>
        <w:jc w:val="left"/>
        <w:rPr>
          <w:rFonts w:ascii="Times New Roman" w:hAnsi="Times New Roman" w:cs="Times New Roman"/>
          <w:b/>
          <w:bCs/>
          <w:color w:val="000000"/>
          <w:kern w:val="0"/>
          <w:szCs w:val="21"/>
        </w:rPr>
      </w:pPr>
      <w:r w:rsidRPr="00B359F8">
        <w:rPr>
          <w:rFonts w:ascii="Times New Roman" w:hAnsi="Times New Roman" w:cs="Times New Roman"/>
          <w:b/>
          <w:bCs/>
          <w:color w:val="000000"/>
          <w:kern w:val="0"/>
          <w:szCs w:val="21"/>
        </w:rPr>
        <w:t>Academic Dishonesty and Credit</w:t>
      </w:r>
    </w:p>
    <w:p w:rsidR="00B359F8" w:rsidRPr="00024344" w:rsidRDefault="00B359F8" w:rsidP="00B359F8">
      <w:pPr>
        <w:autoSpaceDE w:val="0"/>
        <w:autoSpaceDN w:val="0"/>
        <w:adjustRightInd w:val="0"/>
        <w:jc w:val="left"/>
        <w:rPr>
          <w:rFonts w:ascii="Times New Roman" w:hAnsi="Times New Roman" w:cs="Times New Roman"/>
          <w:bCs/>
          <w:color w:val="000000"/>
          <w:kern w:val="0"/>
          <w:szCs w:val="21"/>
        </w:rPr>
      </w:pPr>
      <w:r w:rsidRPr="00024344">
        <w:rPr>
          <w:rFonts w:ascii="Times New Roman" w:hAnsi="Times New Roman" w:cs="Times New Roman"/>
          <w:bCs/>
          <w:color w:val="000000"/>
          <w:kern w:val="0"/>
          <w:szCs w:val="21"/>
        </w:rPr>
        <w:t xml:space="preserve">Academic dishonesty, such as cheating and plagiarism, is not tolerated. All work submitted by </w:t>
      </w:r>
      <w:r w:rsidRPr="00024344">
        <w:rPr>
          <w:rFonts w:ascii="Times New Roman" w:hAnsi="Times New Roman" w:cs="Times New Roman"/>
          <w:bCs/>
          <w:color w:val="000000"/>
          <w:kern w:val="0"/>
          <w:szCs w:val="21"/>
        </w:rPr>
        <w:lastRenderedPageBreak/>
        <w:t>students to satisfy the requirements of this course must be original work completed by the student for this course during the present semester. If plagiarism is discovered, the offending student(s) will receive a flunking grade and their conduct will be reported to the Dean of Students for possible additional punitive actions.</w:t>
      </w:r>
    </w:p>
    <w:p w:rsidR="00B359F8" w:rsidRPr="00B359F8" w:rsidRDefault="00B359F8" w:rsidP="00B359F8">
      <w:pPr>
        <w:autoSpaceDE w:val="0"/>
        <w:autoSpaceDN w:val="0"/>
        <w:adjustRightInd w:val="0"/>
        <w:jc w:val="left"/>
        <w:rPr>
          <w:rFonts w:ascii="Times New Roman" w:hAnsi="Times New Roman" w:cs="Times New Roman"/>
          <w:b/>
          <w:bCs/>
          <w:color w:val="000000"/>
          <w:kern w:val="0"/>
          <w:szCs w:val="21"/>
        </w:rPr>
      </w:pPr>
    </w:p>
    <w:p w:rsidR="00B359F8" w:rsidRPr="00B359F8" w:rsidRDefault="00B359F8" w:rsidP="00B359F8">
      <w:pPr>
        <w:autoSpaceDE w:val="0"/>
        <w:autoSpaceDN w:val="0"/>
        <w:adjustRightInd w:val="0"/>
        <w:jc w:val="left"/>
        <w:rPr>
          <w:rFonts w:ascii="Times New Roman" w:hAnsi="Times New Roman" w:cs="Times New Roman"/>
          <w:b/>
          <w:bCs/>
          <w:color w:val="000000"/>
          <w:kern w:val="0"/>
          <w:szCs w:val="21"/>
        </w:rPr>
      </w:pPr>
      <w:r w:rsidRPr="00B359F8">
        <w:rPr>
          <w:rFonts w:ascii="Times New Roman" w:hAnsi="Times New Roman" w:cs="Times New Roman"/>
          <w:b/>
          <w:bCs/>
          <w:color w:val="000000"/>
          <w:kern w:val="0"/>
          <w:szCs w:val="21"/>
        </w:rPr>
        <w:t>Class Behavior</w:t>
      </w:r>
    </w:p>
    <w:p w:rsidR="00B359F8" w:rsidRPr="00024344" w:rsidRDefault="00B359F8" w:rsidP="00B359F8">
      <w:pPr>
        <w:autoSpaceDE w:val="0"/>
        <w:autoSpaceDN w:val="0"/>
        <w:adjustRightInd w:val="0"/>
        <w:jc w:val="left"/>
        <w:rPr>
          <w:rFonts w:ascii="Times New Roman" w:hAnsi="Times New Roman" w:cs="Times New Roman"/>
          <w:bCs/>
          <w:color w:val="000000"/>
          <w:kern w:val="0"/>
          <w:szCs w:val="21"/>
        </w:rPr>
      </w:pPr>
      <w:r w:rsidRPr="00024344">
        <w:rPr>
          <w:rFonts w:ascii="Times New Roman" w:hAnsi="Times New Roman" w:cs="Times New Roman"/>
          <w:bCs/>
          <w:color w:val="000000"/>
          <w:kern w:val="0"/>
          <w:szCs w:val="21"/>
        </w:rPr>
        <w:t>In terms of class behavior, I expect students to arrive to class on time and to be respectful of other students. If you choose to participate in a discussion, make sure your comments are not offensive or derogatory to any gender, race, or socioeconomic status. I want to make sure this classroom is a positive, open learning environment where we all can learn from each other. Please make sure your cell phone is</w:t>
      </w:r>
      <w:r w:rsidRPr="00FF2E62">
        <w:rPr>
          <w:rFonts w:ascii="Times New Roman" w:hAnsi="Times New Roman" w:cs="Times New Roman"/>
          <w:bCs/>
          <w:color w:val="FF0000"/>
          <w:kern w:val="0"/>
          <w:szCs w:val="21"/>
        </w:rPr>
        <w:t xml:space="preserve"> on silent mode</w:t>
      </w:r>
      <w:r w:rsidRPr="00024344">
        <w:rPr>
          <w:rFonts w:ascii="Times New Roman" w:hAnsi="Times New Roman" w:cs="Times New Roman"/>
          <w:bCs/>
          <w:color w:val="000000"/>
          <w:kern w:val="0"/>
          <w:szCs w:val="21"/>
        </w:rPr>
        <w:t xml:space="preserve"> during class and please do not text on your phone during class. You may bring your laptop to class to take notes, but I </w:t>
      </w:r>
      <w:r w:rsidR="00FF2E62">
        <w:rPr>
          <w:rFonts w:ascii="Times New Roman" w:hAnsi="Times New Roman" w:cs="Times New Roman" w:hint="eastAsia"/>
          <w:bCs/>
          <w:color w:val="000000"/>
          <w:kern w:val="0"/>
          <w:szCs w:val="21"/>
        </w:rPr>
        <w:t xml:space="preserve">do </w:t>
      </w:r>
      <w:r w:rsidRPr="00024344">
        <w:rPr>
          <w:rFonts w:ascii="Times New Roman" w:hAnsi="Times New Roman" w:cs="Times New Roman"/>
          <w:bCs/>
          <w:color w:val="000000"/>
          <w:kern w:val="0"/>
          <w:szCs w:val="21"/>
        </w:rPr>
        <w:t xml:space="preserve">ask that you do not play games, </w:t>
      </w:r>
      <w:r w:rsidR="00FF2E62">
        <w:rPr>
          <w:rFonts w:ascii="Times New Roman" w:hAnsi="Times New Roman" w:cs="Times New Roman" w:hint="eastAsia"/>
          <w:bCs/>
          <w:color w:val="000000"/>
          <w:kern w:val="0"/>
          <w:szCs w:val="21"/>
        </w:rPr>
        <w:t xml:space="preserve">or </w:t>
      </w:r>
      <w:r w:rsidRPr="00024344">
        <w:rPr>
          <w:rFonts w:ascii="Times New Roman" w:hAnsi="Times New Roman" w:cs="Times New Roman"/>
          <w:bCs/>
          <w:color w:val="000000"/>
          <w:kern w:val="0"/>
          <w:szCs w:val="21"/>
        </w:rPr>
        <w:t>go on social networking sites, etc. I also expect my students to obey the regulation and I will not hesitate to seek disciplinary action</w:t>
      </w:r>
      <w:r w:rsidRPr="00024344">
        <w:rPr>
          <w:rFonts w:ascii="Times New Roman" w:hAnsi="Times New Roman" w:cs="Times New Roman"/>
          <w:bCs/>
          <w:color w:val="000000"/>
          <w:kern w:val="0"/>
          <w:szCs w:val="21"/>
        </w:rPr>
        <w:t>（</w:t>
      </w:r>
      <w:r w:rsidRPr="00024344">
        <w:rPr>
          <w:rFonts w:ascii="Times New Roman" w:hAnsi="Times New Roman" w:cs="Times New Roman"/>
          <w:bCs/>
          <w:color w:val="000000"/>
          <w:kern w:val="0"/>
          <w:szCs w:val="21"/>
        </w:rPr>
        <w:t>go outside the classroom</w:t>
      </w:r>
      <w:r w:rsidRPr="00024344">
        <w:rPr>
          <w:rFonts w:ascii="Times New Roman" w:hAnsi="Times New Roman" w:cs="Times New Roman"/>
          <w:bCs/>
          <w:color w:val="000000"/>
          <w:kern w:val="0"/>
          <w:szCs w:val="21"/>
        </w:rPr>
        <w:t>）</w:t>
      </w:r>
      <w:r w:rsidRPr="00024344">
        <w:rPr>
          <w:rFonts w:ascii="Times New Roman" w:hAnsi="Times New Roman" w:cs="Times New Roman"/>
          <w:bCs/>
          <w:color w:val="000000"/>
          <w:kern w:val="0"/>
          <w:szCs w:val="21"/>
        </w:rPr>
        <w:t>if discovered.</w:t>
      </w:r>
    </w:p>
    <w:p w:rsidR="00B359F8" w:rsidRPr="00B359F8" w:rsidRDefault="00B359F8" w:rsidP="00B359F8">
      <w:pPr>
        <w:autoSpaceDE w:val="0"/>
        <w:autoSpaceDN w:val="0"/>
        <w:adjustRightInd w:val="0"/>
        <w:jc w:val="left"/>
        <w:rPr>
          <w:rFonts w:ascii="Times New Roman" w:hAnsi="Times New Roman" w:cs="Times New Roman"/>
          <w:b/>
          <w:bCs/>
          <w:color w:val="000000"/>
          <w:kern w:val="0"/>
          <w:szCs w:val="21"/>
        </w:rPr>
      </w:pPr>
      <w:r w:rsidRPr="00B359F8">
        <w:rPr>
          <w:rFonts w:ascii="Times New Roman" w:hAnsi="Times New Roman" w:cs="Times New Roman"/>
          <w:b/>
          <w:bCs/>
          <w:color w:val="000000"/>
          <w:kern w:val="0"/>
          <w:szCs w:val="21"/>
        </w:rPr>
        <w:t xml:space="preserve"> </w:t>
      </w:r>
    </w:p>
    <w:p w:rsidR="00FF2E62" w:rsidRDefault="00FF2E62" w:rsidP="00FF2E62">
      <w:pPr>
        <w:rPr>
          <w:rFonts w:ascii="Times New Roman" w:hAnsi="Times New Roman" w:cs="Times New Roman"/>
          <w:b/>
          <w:bCs/>
          <w:szCs w:val="21"/>
        </w:rPr>
      </w:pPr>
      <w:r w:rsidRPr="00684451">
        <w:rPr>
          <w:rFonts w:ascii="Times New Roman" w:hAnsi="Times New Roman" w:cs="Times New Roman"/>
          <w:b/>
          <w:bCs/>
          <w:szCs w:val="21"/>
        </w:rPr>
        <w:t xml:space="preserve">In-class </w:t>
      </w:r>
      <w:r>
        <w:rPr>
          <w:rFonts w:ascii="Times New Roman" w:hAnsi="Times New Roman" w:cs="Times New Roman" w:hint="eastAsia"/>
          <w:b/>
          <w:bCs/>
          <w:szCs w:val="21"/>
        </w:rPr>
        <w:t>Evaluation</w:t>
      </w:r>
      <w:r w:rsidRPr="00684451">
        <w:rPr>
          <w:rFonts w:ascii="Times New Roman" w:hAnsi="Times New Roman" w:cs="Times New Roman" w:hint="eastAsia"/>
          <w:b/>
          <w:bCs/>
          <w:szCs w:val="21"/>
        </w:rPr>
        <w:t xml:space="preserve"> and Credit</w:t>
      </w:r>
    </w:p>
    <w:p w:rsidR="00B359F8" w:rsidRPr="00024344" w:rsidRDefault="00024344" w:rsidP="00B359F8">
      <w:pPr>
        <w:autoSpaceDE w:val="0"/>
        <w:autoSpaceDN w:val="0"/>
        <w:adjustRightInd w:val="0"/>
        <w:jc w:val="left"/>
        <w:rPr>
          <w:rFonts w:ascii="Times New Roman" w:hAnsi="Times New Roman" w:cs="Times New Roman"/>
          <w:bCs/>
          <w:color w:val="000000"/>
          <w:kern w:val="0"/>
          <w:szCs w:val="21"/>
        </w:rPr>
      </w:pPr>
      <w:r w:rsidRPr="00024344">
        <w:rPr>
          <w:rFonts w:ascii="Times New Roman" w:hAnsi="Times New Roman" w:cs="Times New Roman"/>
          <w:bCs/>
          <w:color w:val="000000"/>
          <w:kern w:val="0"/>
          <w:szCs w:val="21"/>
        </w:rPr>
        <w:t>D</w:t>
      </w:r>
      <w:r w:rsidR="00D12677">
        <w:rPr>
          <w:rFonts w:ascii="Times New Roman" w:hAnsi="Times New Roman" w:cs="Times New Roman" w:hint="eastAsia"/>
          <w:bCs/>
          <w:color w:val="000000"/>
          <w:kern w:val="0"/>
          <w:szCs w:val="21"/>
        </w:rPr>
        <w:t>PR</w:t>
      </w:r>
      <w:r w:rsidR="00495480" w:rsidRPr="00024344">
        <w:rPr>
          <w:rFonts w:ascii="Times New Roman" w:hAnsi="Times New Roman" w:cs="Times New Roman"/>
          <w:bCs/>
          <w:color w:val="000000"/>
          <w:kern w:val="0"/>
          <w:szCs w:val="21"/>
        </w:rPr>
        <w:t>W</w:t>
      </w:r>
      <w:r w:rsidR="00B359F8" w:rsidRPr="00024344">
        <w:rPr>
          <w:rFonts w:ascii="Times New Roman" w:hAnsi="Times New Roman" w:cs="Times New Roman"/>
          <w:bCs/>
          <w:color w:val="000000"/>
          <w:kern w:val="0"/>
          <w:szCs w:val="21"/>
        </w:rPr>
        <w:t xml:space="preserve"> will be evaluate</w:t>
      </w:r>
      <w:r w:rsidR="00462601">
        <w:rPr>
          <w:rFonts w:ascii="Times New Roman" w:hAnsi="Times New Roman" w:cs="Times New Roman"/>
          <w:bCs/>
          <w:color w:val="000000"/>
          <w:kern w:val="0"/>
          <w:szCs w:val="21"/>
        </w:rPr>
        <w:t>d with processing assessment</w:t>
      </w:r>
      <w:r w:rsidR="00D12677">
        <w:rPr>
          <w:rFonts w:ascii="Times New Roman" w:hAnsi="Times New Roman" w:cs="Times New Roman" w:hint="eastAsia"/>
          <w:bCs/>
          <w:color w:val="000000"/>
          <w:kern w:val="0"/>
          <w:szCs w:val="21"/>
        </w:rPr>
        <w:t xml:space="preserve"> 100</w:t>
      </w:r>
      <w:r w:rsidR="00462601">
        <w:rPr>
          <w:rFonts w:ascii="Times New Roman" w:hAnsi="Times New Roman" w:cs="Times New Roman"/>
          <w:bCs/>
          <w:color w:val="000000"/>
          <w:kern w:val="0"/>
          <w:szCs w:val="21"/>
        </w:rPr>
        <w:t xml:space="preserve"> </w:t>
      </w:r>
      <w:r w:rsidR="00B359F8" w:rsidRPr="00024344">
        <w:rPr>
          <w:rFonts w:ascii="Times New Roman" w:hAnsi="Times New Roman" w:cs="Times New Roman"/>
          <w:bCs/>
          <w:color w:val="000000"/>
          <w:kern w:val="0"/>
          <w:szCs w:val="21"/>
        </w:rPr>
        <w:t xml:space="preserve">points segmented as follows: </w:t>
      </w:r>
    </w:p>
    <w:p w:rsidR="00957C94" w:rsidRPr="00957C94" w:rsidRDefault="00957C94" w:rsidP="00957C94">
      <w:pPr>
        <w:autoSpaceDE w:val="0"/>
        <w:autoSpaceDN w:val="0"/>
        <w:adjustRightInd w:val="0"/>
        <w:jc w:val="left"/>
        <w:rPr>
          <w:rFonts w:ascii="Times New Roman" w:hAnsi="Times New Roman" w:cs="Times New Roman"/>
          <w:bCs/>
          <w:color w:val="000000"/>
          <w:kern w:val="0"/>
          <w:szCs w:val="21"/>
        </w:rPr>
      </w:pPr>
      <w:proofErr w:type="gramStart"/>
      <w:r>
        <w:rPr>
          <w:rFonts w:ascii="Times New Roman" w:hAnsi="Times New Roman" w:cs="Times New Roman" w:hint="eastAsia"/>
          <w:bCs/>
          <w:color w:val="000000"/>
          <w:kern w:val="0"/>
          <w:szCs w:val="21"/>
        </w:rPr>
        <w:t>1.</w:t>
      </w:r>
      <w:r w:rsidRPr="00957C94">
        <w:rPr>
          <w:rFonts w:ascii="Times New Roman" w:hAnsi="Times New Roman" w:cs="Times New Roman"/>
          <w:bCs/>
          <w:color w:val="000000"/>
          <w:kern w:val="0"/>
          <w:szCs w:val="21"/>
        </w:rPr>
        <w:t>Attendance</w:t>
      </w:r>
      <w:proofErr w:type="gramEnd"/>
      <w:r w:rsidRPr="00957C94">
        <w:rPr>
          <w:rFonts w:ascii="Times New Roman" w:hAnsi="Times New Roman" w:cs="Times New Roman"/>
          <w:bCs/>
          <w:color w:val="000000"/>
          <w:kern w:val="0"/>
          <w:szCs w:val="21"/>
        </w:rPr>
        <w:t xml:space="preserve"> </w:t>
      </w:r>
      <w:r w:rsidR="00462601" w:rsidRPr="00957C94">
        <w:rPr>
          <w:rFonts w:ascii="Times New Roman" w:hAnsi="Times New Roman" w:cs="Times New Roman"/>
          <w:bCs/>
          <w:color w:val="000000"/>
          <w:kern w:val="0"/>
          <w:szCs w:val="21"/>
        </w:rPr>
        <w:t>2</w:t>
      </w:r>
      <w:r w:rsidR="00495480" w:rsidRPr="00957C94">
        <w:rPr>
          <w:rFonts w:ascii="Times New Roman" w:hAnsi="Times New Roman" w:cs="Times New Roman"/>
          <w:bCs/>
          <w:color w:val="000000"/>
          <w:kern w:val="0"/>
          <w:szCs w:val="21"/>
        </w:rPr>
        <w:t>0</w:t>
      </w:r>
      <w:r w:rsidRPr="00957C94">
        <w:rPr>
          <w:rFonts w:ascii="Times New Roman" w:hAnsi="Times New Roman" w:cs="Times New Roman"/>
          <w:bCs/>
          <w:color w:val="000000"/>
          <w:kern w:val="0"/>
          <w:szCs w:val="21"/>
        </w:rPr>
        <w:t>%</w:t>
      </w:r>
    </w:p>
    <w:p w:rsidR="00B359F8" w:rsidRDefault="00957C94" w:rsidP="00C8702A">
      <w:pPr>
        <w:autoSpaceDE w:val="0"/>
        <w:autoSpaceDN w:val="0"/>
        <w:adjustRightInd w:val="0"/>
        <w:ind w:left="210" w:hangingChars="100" w:hanging="210"/>
        <w:jc w:val="left"/>
        <w:rPr>
          <w:rFonts w:ascii="Times New Roman" w:hAnsi="Times New Roman" w:cs="Times New Roman" w:hint="eastAsia"/>
          <w:bCs/>
          <w:color w:val="000000"/>
          <w:kern w:val="0"/>
          <w:szCs w:val="21"/>
        </w:rPr>
      </w:pPr>
      <w:r>
        <w:rPr>
          <w:rFonts w:ascii="Times New Roman" w:hAnsi="Times New Roman" w:cs="Times New Roman" w:hint="eastAsia"/>
          <w:bCs/>
          <w:color w:val="000000"/>
          <w:kern w:val="0"/>
          <w:szCs w:val="21"/>
        </w:rPr>
        <w:t xml:space="preserve">  </w:t>
      </w:r>
      <w:proofErr w:type="gramStart"/>
      <w:r w:rsidR="00462601" w:rsidRPr="00957C94">
        <w:rPr>
          <w:rFonts w:ascii="Times New Roman" w:hAnsi="Times New Roman" w:cs="Times New Roman"/>
          <w:bCs/>
          <w:color w:val="000000"/>
          <w:kern w:val="0"/>
          <w:szCs w:val="21"/>
        </w:rPr>
        <w:t>once</w:t>
      </w:r>
      <w:proofErr w:type="gramEnd"/>
      <w:r w:rsidR="00462601" w:rsidRPr="00957C94">
        <w:rPr>
          <w:rFonts w:ascii="Times New Roman" w:hAnsi="Times New Roman" w:cs="Times New Roman"/>
          <w:bCs/>
          <w:color w:val="000000"/>
          <w:kern w:val="0"/>
          <w:szCs w:val="21"/>
        </w:rPr>
        <w:t xml:space="preserve"> absence+0’/-0’; </w:t>
      </w:r>
      <w:r w:rsidR="00FF2E62" w:rsidRPr="00957C94">
        <w:rPr>
          <w:rFonts w:ascii="Times New Roman" w:hAnsi="Times New Roman" w:cs="Times New Roman" w:hint="eastAsia"/>
          <w:bCs/>
          <w:color w:val="000000"/>
          <w:kern w:val="0"/>
          <w:szCs w:val="21"/>
        </w:rPr>
        <w:t xml:space="preserve">  </w:t>
      </w:r>
      <w:r w:rsidR="00B359F8" w:rsidRPr="00957C94">
        <w:rPr>
          <w:rFonts w:ascii="Times New Roman" w:hAnsi="Times New Roman" w:cs="Times New Roman"/>
          <w:bCs/>
          <w:color w:val="000000"/>
          <w:kern w:val="0"/>
          <w:szCs w:val="21"/>
        </w:rPr>
        <w:t>= or &gt;twice absence -2’.</w:t>
      </w:r>
      <w:r w:rsidR="00C8702A">
        <w:rPr>
          <w:rFonts w:ascii="Times New Roman" w:hAnsi="Times New Roman" w:cs="Times New Roman" w:hint="eastAsia"/>
          <w:bCs/>
          <w:color w:val="000000"/>
          <w:kern w:val="0"/>
          <w:szCs w:val="21"/>
        </w:rPr>
        <w:t xml:space="preserve"> </w:t>
      </w:r>
      <w:r w:rsidR="00C8702A" w:rsidRPr="00684451">
        <w:rPr>
          <w:rFonts w:ascii="Times New Roman" w:hAnsi="Times New Roman" w:cs="Times New Roman" w:hint="eastAsia"/>
          <w:bCs/>
          <w:szCs w:val="21"/>
        </w:rPr>
        <w:t xml:space="preserve"> If five weeks</w:t>
      </w:r>
      <w:r w:rsidR="00C8702A" w:rsidRPr="00684451">
        <w:rPr>
          <w:rFonts w:ascii="Times New Roman" w:hAnsi="Times New Roman" w:cs="Times New Roman"/>
          <w:bCs/>
          <w:szCs w:val="21"/>
        </w:rPr>
        <w:t>’</w:t>
      </w:r>
      <w:r w:rsidR="00C8702A" w:rsidRPr="00684451">
        <w:rPr>
          <w:rFonts w:ascii="Times New Roman" w:hAnsi="Times New Roman" w:cs="Times New Roman" w:hint="eastAsia"/>
          <w:bCs/>
          <w:szCs w:val="21"/>
        </w:rPr>
        <w:t xml:space="preserve"> absence, </w:t>
      </w:r>
      <w:r w:rsidR="00C8702A">
        <w:rPr>
          <w:rFonts w:ascii="Times New Roman" w:hAnsi="Times New Roman" w:cs="Times New Roman" w:hint="eastAsia"/>
          <w:bCs/>
          <w:color w:val="000000"/>
          <w:kern w:val="0"/>
          <w:szCs w:val="21"/>
        </w:rPr>
        <w:t>you will have no record.</w:t>
      </w:r>
    </w:p>
    <w:p w:rsidR="00826F98" w:rsidRPr="00957C94" w:rsidRDefault="00826F98" w:rsidP="00957C94">
      <w:pPr>
        <w:autoSpaceDE w:val="0"/>
        <w:autoSpaceDN w:val="0"/>
        <w:adjustRightInd w:val="0"/>
        <w:jc w:val="left"/>
        <w:rPr>
          <w:rFonts w:ascii="Times New Roman" w:hAnsi="Times New Roman" w:cs="Times New Roman"/>
          <w:bCs/>
          <w:color w:val="000000"/>
          <w:kern w:val="0"/>
          <w:szCs w:val="21"/>
        </w:rPr>
      </w:pPr>
    </w:p>
    <w:p w:rsidR="00FF2E62" w:rsidRDefault="00FF2E62" w:rsidP="00B359F8">
      <w:pPr>
        <w:autoSpaceDE w:val="0"/>
        <w:autoSpaceDN w:val="0"/>
        <w:adjustRightInd w:val="0"/>
        <w:jc w:val="left"/>
        <w:rPr>
          <w:rFonts w:ascii="Times New Roman" w:hAnsi="Times New Roman" w:cs="Times New Roman"/>
          <w:bCs/>
          <w:color w:val="000000"/>
          <w:kern w:val="0"/>
          <w:szCs w:val="21"/>
        </w:rPr>
      </w:pPr>
      <w:r>
        <w:rPr>
          <w:rFonts w:ascii="Times New Roman" w:hAnsi="Times New Roman" w:cs="Times New Roman" w:hint="eastAsia"/>
          <w:bCs/>
          <w:color w:val="000000"/>
          <w:kern w:val="0"/>
          <w:szCs w:val="21"/>
        </w:rPr>
        <w:t>2</w:t>
      </w:r>
      <w:r w:rsidR="009D6BF1">
        <w:rPr>
          <w:rFonts w:ascii="Times New Roman" w:hAnsi="Times New Roman" w:cs="Times New Roman"/>
          <w:bCs/>
          <w:color w:val="000000"/>
          <w:kern w:val="0"/>
          <w:szCs w:val="21"/>
        </w:rPr>
        <w:t>.</w:t>
      </w:r>
      <w:r>
        <w:rPr>
          <w:rFonts w:ascii="Times New Roman" w:hAnsi="Times New Roman" w:cs="Times New Roman" w:hint="eastAsia"/>
          <w:bCs/>
          <w:color w:val="000000"/>
          <w:kern w:val="0"/>
          <w:szCs w:val="21"/>
        </w:rPr>
        <w:t xml:space="preserve"> </w:t>
      </w:r>
      <w:r w:rsidR="008F5A76">
        <w:rPr>
          <w:rFonts w:ascii="Times New Roman" w:hAnsi="Times New Roman" w:cs="Times New Roman"/>
          <w:bCs/>
          <w:color w:val="000000"/>
          <w:kern w:val="0"/>
          <w:szCs w:val="21"/>
        </w:rPr>
        <w:t>Practice in</w:t>
      </w:r>
      <w:r w:rsidR="00C8702A">
        <w:rPr>
          <w:rFonts w:ascii="Times New Roman" w:hAnsi="Times New Roman" w:cs="Times New Roman" w:hint="eastAsia"/>
          <w:bCs/>
          <w:color w:val="000000"/>
          <w:kern w:val="0"/>
          <w:szCs w:val="21"/>
        </w:rPr>
        <w:t xml:space="preserve"> major-oriented</w:t>
      </w:r>
      <w:r w:rsidR="008F5A76">
        <w:rPr>
          <w:rFonts w:ascii="Times New Roman" w:hAnsi="Times New Roman" w:cs="Times New Roman"/>
          <w:bCs/>
          <w:color w:val="000000"/>
          <w:kern w:val="0"/>
          <w:szCs w:val="21"/>
        </w:rPr>
        <w:t xml:space="preserve"> </w:t>
      </w:r>
      <w:r w:rsidR="008F5A76">
        <w:rPr>
          <w:rFonts w:ascii="Times New Roman" w:hAnsi="Times New Roman" w:cs="Times New Roman" w:hint="eastAsia"/>
          <w:bCs/>
          <w:color w:val="000000"/>
          <w:kern w:val="0"/>
          <w:szCs w:val="21"/>
        </w:rPr>
        <w:t>reading</w:t>
      </w:r>
      <w:r w:rsidR="00F06EAD" w:rsidRPr="00024344">
        <w:rPr>
          <w:rFonts w:ascii="Times New Roman" w:hAnsi="Times New Roman" w:cs="Times New Roman"/>
          <w:bCs/>
          <w:color w:val="000000"/>
          <w:kern w:val="0"/>
          <w:szCs w:val="21"/>
        </w:rPr>
        <w:t xml:space="preserve"> after each </w:t>
      </w:r>
      <w:proofErr w:type="gramStart"/>
      <w:r w:rsidR="00F06EAD" w:rsidRPr="00024344">
        <w:rPr>
          <w:rFonts w:ascii="Times New Roman" w:hAnsi="Times New Roman" w:cs="Times New Roman"/>
          <w:bCs/>
          <w:color w:val="000000"/>
          <w:kern w:val="0"/>
          <w:szCs w:val="21"/>
        </w:rPr>
        <w:t>section</w:t>
      </w:r>
      <w:r w:rsidR="0033111A">
        <w:rPr>
          <w:rFonts w:ascii="Times New Roman" w:hAnsi="Times New Roman" w:cs="Times New Roman" w:hint="eastAsia"/>
          <w:bCs/>
          <w:color w:val="000000"/>
          <w:kern w:val="0"/>
          <w:szCs w:val="21"/>
        </w:rPr>
        <w:t xml:space="preserve"> </w:t>
      </w:r>
      <w:r w:rsidR="00957C94">
        <w:rPr>
          <w:rFonts w:ascii="Times New Roman" w:hAnsi="Times New Roman" w:cs="Times New Roman"/>
          <w:bCs/>
          <w:color w:val="000000"/>
          <w:kern w:val="0"/>
          <w:szCs w:val="21"/>
        </w:rPr>
        <w:t xml:space="preserve"> </w:t>
      </w:r>
      <w:r w:rsidR="008F5A76">
        <w:rPr>
          <w:rFonts w:ascii="Times New Roman" w:hAnsi="Times New Roman" w:cs="Times New Roman" w:hint="eastAsia"/>
          <w:bCs/>
          <w:color w:val="000000"/>
          <w:kern w:val="0"/>
          <w:szCs w:val="21"/>
        </w:rPr>
        <w:t>2</w:t>
      </w:r>
      <w:r>
        <w:rPr>
          <w:rFonts w:ascii="Times New Roman" w:hAnsi="Times New Roman" w:cs="Times New Roman" w:hint="eastAsia"/>
          <w:bCs/>
          <w:color w:val="000000"/>
          <w:kern w:val="0"/>
          <w:szCs w:val="21"/>
        </w:rPr>
        <w:t>0</w:t>
      </w:r>
      <w:proofErr w:type="gramEnd"/>
      <w:r w:rsidR="00957C94">
        <w:rPr>
          <w:rFonts w:ascii="Times New Roman" w:hAnsi="Times New Roman" w:cs="Times New Roman"/>
          <w:bCs/>
          <w:color w:val="000000"/>
          <w:kern w:val="0"/>
          <w:szCs w:val="21"/>
        </w:rPr>
        <w:t>%</w:t>
      </w:r>
      <w:r>
        <w:rPr>
          <w:rFonts w:ascii="Times New Roman" w:hAnsi="Times New Roman" w:cs="Times New Roman" w:hint="eastAsia"/>
          <w:bCs/>
          <w:color w:val="000000"/>
          <w:kern w:val="0"/>
          <w:szCs w:val="21"/>
        </w:rPr>
        <w:t xml:space="preserve"> </w:t>
      </w:r>
    </w:p>
    <w:p w:rsidR="00957C94" w:rsidRDefault="008F5A76" w:rsidP="00B359F8">
      <w:pPr>
        <w:autoSpaceDE w:val="0"/>
        <w:autoSpaceDN w:val="0"/>
        <w:adjustRightInd w:val="0"/>
        <w:jc w:val="left"/>
        <w:rPr>
          <w:rFonts w:ascii="Times New Roman" w:hAnsi="Times New Roman" w:cs="Times New Roman"/>
          <w:bCs/>
          <w:kern w:val="0"/>
          <w:szCs w:val="21"/>
        </w:rPr>
      </w:pPr>
      <w:r w:rsidRPr="008F5A76">
        <w:rPr>
          <w:rFonts w:ascii="Times New Roman" w:hAnsi="Times New Roman" w:cs="Times New Roman" w:hint="eastAsia"/>
          <w:bCs/>
          <w:kern w:val="0"/>
          <w:szCs w:val="21"/>
        </w:rPr>
        <w:t xml:space="preserve">1) </w:t>
      </w:r>
      <w:r w:rsidR="00625DFF">
        <w:rPr>
          <w:rFonts w:ascii="Times New Roman" w:hAnsi="Times New Roman" w:cs="Times New Roman" w:hint="eastAsia"/>
          <w:bCs/>
          <w:kern w:val="0"/>
          <w:szCs w:val="21"/>
        </w:rPr>
        <w:t>E</w:t>
      </w:r>
      <w:r w:rsidRPr="008F5A76">
        <w:rPr>
          <w:rFonts w:ascii="Times New Roman" w:hAnsi="Times New Roman" w:cs="Times New Roman" w:hint="eastAsia"/>
          <w:bCs/>
          <w:kern w:val="0"/>
          <w:szCs w:val="21"/>
        </w:rPr>
        <w:t xml:space="preserve">xercises and practice 10%  </w:t>
      </w:r>
    </w:p>
    <w:p w:rsidR="008F5A76" w:rsidRDefault="008F5A76" w:rsidP="00B359F8">
      <w:pPr>
        <w:autoSpaceDE w:val="0"/>
        <w:autoSpaceDN w:val="0"/>
        <w:adjustRightInd w:val="0"/>
        <w:jc w:val="left"/>
        <w:rPr>
          <w:rFonts w:ascii="Times New Roman" w:hAnsi="Times New Roman" w:cs="Times New Roman" w:hint="eastAsia"/>
          <w:bCs/>
          <w:kern w:val="0"/>
          <w:szCs w:val="21"/>
        </w:rPr>
      </w:pPr>
      <w:r w:rsidRPr="008F5A76">
        <w:rPr>
          <w:rFonts w:ascii="Times New Roman" w:hAnsi="Times New Roman" w:cs="Times New Roman" w:hint="eastAsia"/>
          <w:bCs/>
          <w:kern w:val="0"/>
          <w:szCs w:val="21"/>
        </w:rPr>
        <w:t xml:space="preserve">2) </w:t>
      </w:r>
      <w:r w:rsidR="00625DFF">
        <w:rPr>
          <w:rFonts w:ascii="Times New Roman" w:hAnsi="Times New Roman" w:cs="Times New Roman" w:hint="eastAsia"/>
          <w:bCs/>
          <w:kern w:val="0"/>
          <w:szCs w:val="21"/>
        </w:rPr>
        <w:t>G</w:t>
      </w:r>
      <w:r w:rsidRPr="008F5A76">
        <w:rPr>
          <w:rFonts w:ascii="Times New Roman" w:hAnsi="Times New Roman" w:cs="Times New Roman" w:hint="eastAsia"/>
          <w:bCs/>
          <w:kern w:val="0"/>
          <w:szCs w:val="21"/>
        </w:rPr>
        <w:t>roup reading presentation 10 %</w:t>
      </w:r>
    </w:p>
    <w:p w:rsidR="00826F98" w:rsidRPr="008F5A76" w:rsidRDefault="00826F98" w:rsidP="00B359F8">
      <w:pPr>
        <w:autoSpaceDE w:val="0"/>
        <w:autoSpaceDN w:val="0"/>
        <w:adjustRightInd w:val="0"/>
        <w:jc w:val="left"/>
        <w:rPr>
          <w:rFonts w:ascii="Times New Roman" w:hAnsi="Times New Roman" w:cs="Times New Roman"/>
          <w:bCs/>
          <w:kern w:val="0"/>
          <w:szCs w:val="21"/>
        </w:rPr>
      </w:pPr>
    </w:p>
    <w:p w:rsidR="00F06EAD" w:rsidRPr="00024344" w:rsidRDefault="00FF2E62" w:rsidP="008F5A76">
      <w:pPr>
        <w:autoSpaceDE w:val="0"/>
        <w:autoSpaceDN w:val="0"/>
        <w:adjustRightInd w:val="0"/>
        <w:jc w:val="left"/>
        <w:rPr>
          <w:rFonts w:ascii="Times New Roman" w:hAnsi="Times New Roman" w:cs="Times New Roman"/>
          <w:bCs/>
          <w:color w:val="000000"/>
          <w:kern w:val="0"/>
          <w:szCs w:val="21"/>
        </w:rPr>
      </w:pPr>
      <w:r>
        <w:rPr>
          <w:rFonts w:ascii="Times New Roman" w:hAnsi="Times New Roman" w:cs="Times New Roman" w:hint="eastAsia"/>
          <w:bCs/>
          <w:color w:val="000000"/>
          <w:kern w:val="0"/>
          <w:szCs w:val="21"/>
        </w:rPr>
        <w:t>3.</w:t>
      </w:r>
      <w:r w:rsidR="009D6BF1">
        <w:rPr>
          <w:rFonts w:ascii="Times New Roman" w:hAnsi="Times New Roman" w:cs="Times New Roman"/>
          <w:bCs/>
          <w:color w:val="000000"/>
          <w:kern w:val="0"/>
          <w:szCs w:val="21"/>
        </w:rPr>
        <w:t xml:space="preserve"> </w:t>
      </w:r>
      <w:r w:rsidR="00C8702A">
        <w:rPr>
          <w:rFonts w:ascii="Times New Roman" w:hAnsi="Times New Roman" w:cs="Times New Roman" w:hint="eastAsia"/>
          <w:bCs/>
          <w:color w:val="000000"/>
          <w:kern w:val="0"/>
          <w:szCs w:val="21"/>
        </w:rPr>
        <w:t xml:space="preserve">Paper writing (4000 words) </w:t>
      </w:r>
      <w:r w:rsidR="008F5A76">
        <w:rPr>
          <w:rFonts w:ascii="Times New Roman" w:hAnsi="Times New Roman" w:cs="Times New Roman" w:hint="eastAsia"/>
          <w:bCs/>
          <w:color w:val="000000"/>
          <w:kern w:val="0"/>
          <w:szCs w:val="21"/>
        </w:rPr>
        <w:t>60%</w:t>
      </w:r>
    </w:p>
    <w:p w:rsidR="00B359F8" w:rsidRPr="00024344" w:rsidRDefault="00B359F8" w:rsidP="00B359F8">
      <w:pPr>
        <w:autoSpaceDE w:val="0"/>
        <w:autoSpaceDN w:val="0"/>
        <w:adjustRightInd w:val="0"/>
        <w:jc w:val="left"/>
        <w:rPr>
          <w:rFonts w:ascii="Times New Roman" w:hAnsi="Times New Roman" w:cs="Times New Roman"/>
          <w:bCs/>
          <w:color w:val="000000"/>
          <w:kern w:val="0"/>
          <w:szCs w:val="21"/>
        </w:rPr>
      </w:pPr>
    </w:p>
    <w:p w:rsidR="00B359F8" w:rsidRPr="00B359F8" w:rsidRDefault="009D6BF1" w:rsidP="00B359F8">
      <w:pPr>
        <w:autoSpaceDE w:val="0"/>
        <w:autoSpaceDN w:val="0"/>
        <w:adjustRightInd w:val="0"/>
        <w:jc w:val="left"/>
        <w:rPr>
          <w:rFonts w:ascii="Times New Roman" w:hAnsi="Times New Roman" w:cs="Times New Roman"/>
          <w:b/>
          <w:bCs/>
          <w:color w:val="000000"/>
          <w:kern w:val="0"/>
          <w:szCs w:val="21"/>
        </w:rPr>
      </w:pPr>
      <w:r>
        <w:rPr>
          <w:rFonts w:ascii="Times New Roman" w:hAnsi="Times New Roman" w:cs="Times New Roman"/>
          <w:b/>
          <w:bCs/>
          <w:color w:val="000000"/>
          <w:kern w:val="0"/>
          <w:szCs w:val="21"/>
        </w:rPr>
        <w:t xml:space="preserve">Missed </w:t>
      </w:r>
      <w:r w:rsidR="00B359F8" w:rsidRPr="00B359F8">
        <w:rPr>
          <w:rFonts w:ascii="Times New Roman" w:hAnsi="Times New Roman" w:cs="Times New Roman"/>
          <w:b/>
          <w:bCs/>
          <w:color w:val="000000"/>
          <w:kern w:val="0"/>
          <w:szCs w:val="21"/>
        </w:rPr>
        <w:t>&amp; Late Assignments and Credit</w:t>
      </w:r>
    </w:p>
    <w:p w:rsidR="00B359F8" w:rsidRPr="00E87F7C" w:rsidRDefault="00B359F8" w:rsidP="00B359F8">
      <w:pPr>
        <w:autoSpaceDE w:val="0"/>
        <w:autoSpaceDN w:val="0"/>
        <w:adjustRightInd w:val="0"/>
        <w:jc w:val="left"/>
        <w:rPr>
          <w:rFonts w:ascii="Times New Roman" w:hAnsi="Times New Roman" w:cs="Times New Roman"/>
          <w:bCs/>
          <w:color w:val="000000"/>
          <w:kern w:val="0"/>
          <w:szCs w:val="21"/>
        </w:rPr>
      </w:pPr>
      <w:r w:rsidRPr="00E87F7C">
        <w:rPr>
          <w:rFonts w:ascii="Times New Roman" w:hAnsi="Times New Roman" w:cs="Times New Roman"/>
          <w:bCs/>
          <w:color w:val="000000"/>
          <w:kern w:val="0"/>
          <w:szCs w:val="21"/>
        </w:rPr>
        <w:t xml:space="preserve">Makeup </w:t>
      </w:r>
      <w:r w:rsidR="009D6BF1" w:rsidRPr="00E87F7C">
        <w:rPr>
          <w:rFonts w:ascii="Times New Roman" w:hAnsi="Times New Roman" w:cs="Times New Roman"/>
          <w:bCs/>
          <w:color w:val="000000"/>
          <w:kern w:val="0"/>
          <w:szCs w:val="21"/>
        </w:rPr>
        <w:t>assignments</w:t>
      </w:r>
      <w:r w:rsidRPr="00E87F7C">
        <w:rPr>
          <w:rFonts w:ascii="Times New Roman" w:hAnsi="Times New Roman" w:cs="Times New Roman"/>
          <w:bCs/>
          <w:color w:val="000000"/>
          <w:kern w:val="0"/>
          <w:szCs w:val="21"/>
        </w:rPr>
        <w:t xml:space="preserve"> will not be provided unless I am notified well before the test date, only in light of extreme circumstances, such as a hospitalization or loss in the family, and only with proper documentation. The late assignment policy is a 2 points reduction and the highest grade you will be able to receive is </w:t>
      </w:r>
      <w:proofErr w:type="gramStart"/>
      <w:r w:rsidRPr="00E87F7C">
        <w:rPr>
          <w:rFonts w:ascii="Times New Roman" w:hAnsi="Times New Roman" w:cs="Times New Roman"/>
          <w:bCs/>
          <w:color w:val="000000"/>
          <w:kern w:val="0"/>
          <w:szCs w:val="21"/>
        </w:rPr>
        <w:t>a</w:t>
      </w:r>
      <w:proofErr w:type="gramEnd"/>
      <w:r w:rsidRPr="00E87F7C">
        <w:rPr>
          <w:rFonts w:ascii="Times New Roman" w:hAnsi="Times New Roman" w:cs="Times New Roman"/>
          <w:bCs/>
          <w:color w:val="000000"/>
          <w:kern w:val="0"/>
          <w:szCs w:val="21"/>
        </w:rPr>
        <w:t xml:space="preserve"> 89%. If you feel bad in</w:t>
      </w:r>
      <w:r w:rsidR="009D6BF1" w:rsidRPr="00E87F7C">
        <w:rPr>
          <w:rFonts w:ascii="Times New Roman" w:hAnsi="Times New Roman" w:cs="Times New Roman"/>
          <w:bCs/>
          <w:color w:val="000000"/>
          <w:kern w:val="0"/>
          <w:szCs w:val="21"/>
        </w:rPr>
        <w:t xml:space="preserve"> assignments</w:t>
      </w:r>
      <w:r w:rsidRPr="00E87F7C">
        <w:rPr>
          <w:rFonts w:ascii="Times New Roman" w:hAnsi="Times New Roman" w:cs="Times New Roman"/>
          <w:bCs/>
          <w:color w:val="000000"/>
          <w:kern w:val="0"/>
          <w:szCs w:val="21"/>
        </w:rPr>
        <w:t xml:space="preserve"> and ask for another time to</w:t>
      </w:r>
      <w:r w:rsidR="009D6BF1" w:rsidRPr="00E87F7C">
        <w:rPr>
          <w:rFonts w:ascii="Times New Roman" w:hAnsi="Times New Roman" w:cs="Times New Roman"/>
          <w:bCs/>
          <w:color w:val="000000"/>
          <w:kern w:val="0"/>
          <w:szCs w:val="21"/>
        </w:rPr>
        <w:t xml:space="preserve"> hand in</w:t>
      </w:r>
      <w:r w:rsidRPr="00E87F7C">
        <w:rPr>
          <w:rFonts w:ascii="Times New Roman" w:hAnsi="Times New Roman" w:cs="Times New Roman"/>
          <w:bCs/>
          <w:color w:val="000000"/>
          <w:kern w:val="0"/>
          <w:szCs w:val="21"/>
        </w:rPr>
        <w:t>, the highest grade should be B letter.</w:t>
      </w:r>
    </w:p>
    <w:p w:rsidR="00B359F8" w:rsidRPr="00E87F7C" w:rsidRDefault="00B359F8" w:rsidP="00B359F8">
      <w:pPr>
        <w:autoSpaceDE w:val="0"/>
        <w:autoSpaceDN w:val="0"/>
        <w:adjustRightInd w:val="0"/>
        <w:jc w:val="left"/>
        <w:rPr>
          <w:rFonts w:ascii="Times New Roman" w:hAnsi="Times New Roman" w:cs="Times New Roman"/>
          <w:bCs/>
          <w:color w:val="000000"/>
          <w:kern w:val="0"/>
          <w:szCs w:val="21"/>
        </w:rPr>
      </w:pPr>
    </w:p>
    <w:p w:rsidR="00B359F8" w:rsidRPr="00B359F8" w:rsidRDefault="00B359F8" w:rsidP="00B359F8">
      <w:pPr>
        <w:autoSpaceDE w:val="0"/>
        <w:autoSpaceDN w:val="0"/>
        <w:adjustRightInd w:val="0"/>
        <w:jc w:val="left"/>
        <w:rPr>
          <w:rFonts w:ascii="Times New Roman" w:hAnsi="Times New Roman" w:cs="Times New Roman"/>
          <w:b/>
          <w:bCs/>
          <w:color w:val="000000"/>
          <w:kern w:val="0"/>
          <w:szCs w:val="21"/>
        </w:rPr>
      </w:pPr>
      <w:r w:rsidRPr="00B359F8">
        <w:rPr>
          <w:rFonts w:ascii="Times New Roman" w:hAnsi="Times New Roman" w:cs="Times New Roman"/>
          <w:b/>
          <w:bCs/>
          <w:color w:val="000000"/>
          <w:kern w:val="0"/>
          <w:szCs w:val="21"/>
        </w:rPr>
        <w:t xml:space="preserve"> </w:t>
      </w:r>
    </w:p>
    <w:p w:rsidR="00CF2F2B" w:rsidRPr="00CE5B7F" w:rsidRDefault="00CF2F2B" w:rsidP="00CF2F2B">
      <w:pPr>
        <w:tabs>
          <w:tab w:val="left" w:pos="809"/>
        </w:tabs>
        <w:rPr>
          <w:rFonts w:ascii="Times New Roman" w:hAnsi="Times New Roman" w:cs="Times New Roman"/>
          <w:b/>
          <w:bCs/>
          <w:szCs w:val="21"/>
        </w:rPr>
      </w:pPr>
      <w:r w:rsidRPr="00CE5B7F">
        <w:rPr>
          <w:rFonts w:ascii="Times New Roman" w:hAnsi="Times New Roman" w:cs="Times New Roman"/>
          <w:b/>
          <w:bCs/>
          <w:szCs w:val="21"/>
        </w:rPr>
        <w:t>Grading</w:t>
      </w:r>
      <w:r>
        <w:rPr>
          <w:rFonts w:ascii="Times New Roman" w:hAnsi="Times New Roman" w:cs="Times New Roman"/>
          <w:b/>
          <w:bCs/>
          <w:szCs w:val="21"/>
        </w:rPr>
        <w:tab/>
      </w:r>
      <w:r w:rsidRPr="00CE5B7F">
        <w:rPr>
          <w:rFonts w:ascii="Times New Roman" w:hAnsi="Times New Roman" w:cs="Times New Roman"/>
          <w:b/>
          <w:bCs/>
          <w:szCs w:val="21"/>
        </w:rPr>
        <w:t>Scale</w:t>
      </w:r>
    </w:p>
    <w:p w:rsidR="00CF2F2B" w:rsidRPr="00CE5B7F" w:rsidRDefault="00CF2F2B" w:rsidP="00CF2F2B">
      <w:pPr>
        <w:rPr>
          <w:rFonts w:ascii="Times New Roman" w:hAnsi="Times New Roman" w:cs="Times New Roman"/>
          <w:szCs w:val="21"/>
        </w:rPr>
      </w:pPr>
      <w:r w:rsidRPr="00CE5B7F">
        <w:rPr>
          <w:rFonts w:ascii="Times New Roman" w:hAnsi="Times New Roman" w:cs="Times New Roman"/>
          <w:szCs w:val="21"/>
        </w:rPr>
        <w:t xml:space="preserve">Letter </w:t>
      </w:r>
      <w:r>
        <w:rPr>
          <w:rFonts w:ascii="Times New Roman" w:hAnsi="Times New Roman" w:cs="Times New Roman" w:hint="eastAsia"/>
          <w:szCs w:val="21"/>
        </w:rPr>
        <w:t xml:space="preserve">        </w:t>
      </w:r>
      <w:r w:rsidRPr="00CE5B7F">
        <w:rPr>
          <w:rFonts w:ascii="Times New Roman" w:hAnsi="Times New Roman" w:cs="Times New Roman"/>
          <w:szCs w:val="21"/>
        </w:rPr>
        <w:t xml:space="preserve">Grade Percentage  </w:t>
      </w:r>
      <w:r>
        <w:rPr>
          <w:rFonts w:ascii="Times New Roman" w:hAnsi="Times New Roman" w:cs="Times New Roman" w:hint="eastAsia"/>
          <w:szCs w:val="21"/>
        </w:rPr>
        <w:t xml:space="preserve">   Gr</w:t>
      </w:r>
      <w:r w:rsidRPr="00CE5B7F">
        <w:rPr>
          <w:rFonts w:ascii="Times New Roman" w:hAnsi="Times New Roman" w:cs="Times New Roman"/>
          <w:szCs w:val="21"/>
        </w:rPr>
        <w:t>ade Points</w:t>
      </w:r>
      <w:r>
        <w:rPr>
          <w:rFonts w:ascii="Times New Roman" w:hAnsi="Times New Roman" w:cs="Times New Roman" w:hint="eastAsia"/>
          <w:szCs w:val="21"/>
        </w:rPr>
        <w:t xml:space="preserve">   GOE Points</w:t>
      </w:r>
    </w:p>
    <w:p w:rsidR="00CF2F2B" w:rsidRPr="00CE5B7F" w:rsidRDefault="00CF2F2B" w:rsidP="00CF2F2B">
      <w:pPr>
        <w:rPr>
          <w:rFonts w:ascii="Times New Roman" w:hAnsi="Times New Roman" w:cs="Times New Roman"/>
          <w:szCs w:val="21"/>
        </w:rPr>
      </w:pPr>
      <w:r w:rsidRPr="00CE5B7F">
        <w:rPr>
          <w:rFonts w:ascii="Times New Roman" w:hAnsi="Times New Roman" w:cs="Times New Roman"/>
          <w:b/>
          <w:bCs/>
          <w:szCs w:val="21"/>
        </w:rPr>
        <w:t xml:space="preserve">A </w:t>
      </w:r>
      <w:r>
        <w:rPr>
          <w:rFonts w:ascii="Times New Roman" w:hAnsi="Times New Roman" w:cs="Times New Roman" w:hint="eastAsia"/>
          <w:b/>
          <w:bCs/>
          <w:szCs w:val="21"/>
        </w:rPr>
        <w:t xml:space="preserve">           </w:t>
      </w:r>
      <w:r w:rsidRPr="00CE5B7F">
        <w:rPr>
          <w:rFonts w:ascii="Times New Roman" w:hAnsi="Times New Roman" w:cs="Times New Roman"/>
          <w:szCs w:val="21"/>
        </w:rPr>
        <w:t xml:space="preserve">90 – 100%   </w:t>
      </w:r>
      <w:r>
        <w:rPr>
          <w:rFonts w:ascii="Times New Roman" w:hAnsi="Times New Roman" w:cs="Times New Roman" w:hint="eastAsia"/>
          <w:szCs w:val="21"/>
        </w:rPr>
        <w:t xml:space="preserve">        </w:t>
      </w:r>
      <w:r w:rsidRPr="00CE5B7F">
        <w:rPr>
          <w:rFonts w:ascii="Times New Roman" w:hAnsi="Times New Roman" w:cs="Times New Roman"/>
          <w:szCs w:val="21"/>
        </w:rPr>
        <w:t>4.0</w:t>
      </w:r>
      <w:r>
        <w:rPr>
          <w:rFonts w:ascii="Times New Roman" w:hAnsi="Times New Roman" w:cs="Times New Roman" w:hint="eastAsia"/>
          <w:szCs w:val="21"/>
        </w:rPr>
        <w:t xml:space="preserve">           </w:t>
      </w:r>
      <w:r>
        <w:rPr>
          <w:rFonts w:ascii="Times New Roman" w:hAnsi="Times New Roman" w:cs="Times New Roman"/>
          <w:szCs w:val="21"/>
        </w:rPr>
        <w:t>36- 40</w:t>
      </w:r>
    </w:p>
    <w:p w:rsidR="00CF2F2B" w:rsidRPr="00CE5B7F" w:rsidRDefault="00CF2F2B" w:rsidP="00CF2F2B">
      <w:pPr>
        <w:rPr>
          <w:rFonts w:ascii="Times New Roman" w:hAnsi="Times New Roman" w:cs="Times New Roman"/>
          <w:szCs w:val="21"/>
        </w:rPr>
      </w:pPr>
      <w:r w:rsidRPr="00CE5B7F">
        <w:rPr>
          <w:rFonts w:ascii="Times New Roman" w:hAnsi="Times New Roman" w:cs="Times New Roman"/>
          <w:b/>
          <w:bCs/>
          <w:szCs w:val="21"/>
        </w:rPr>
        <w:t xml:space="preserve">B+ </w:t>
      </w:r>
      <w:r>
        <w:rPr>
          <w:rFonts w:ascii="Times New Roman" w:hAnsi="Times New Roman" w:cs="Times New Roman" w:hint="eastAsia"/>
          <w:b/>
          <w:bCs/>
          <w:szCs w:val="21"/>
        </w:rPr>
        <w:t xml:space="preserve">          </w:t>
      </w:r>
      <w:r w:rsidRPr="00CE5B7F">
        <w:rPr>
          <w:rFonts w:ascii="Times New Roman" w:hAnsi="Times New Roman" w:cs="Times New Roman"/>
          <w:szCs w:val="21"/>
        </w:rPr>
        <w:t xml:space="preserve">85 – 89%   </w:t>
      </w:r>
      <w:r>
        <w:rPr>
          <w:rFonts w:ascii="Times New Roman" w:hAnsi="Times New Roman" w:cs="Times New Roman" w:hint="eastAsia"/>
          <w:szCs w:val="21"/>
        </w:rPr>
        <w:t xml:space="preserve">         </w:t>
      </w:r>
      <w:r w:rsidRPr="00CE5B7F">
        <w:rPr>
          <w:rFonts w:ascii="Times New Roman" w:hAnsi="Times New Roman" w:cs="Times New Roman"/>
          <w:szCs w:val="21"/>
        </w:rPr>
        <w:t>3.33</w:t>
      </w:r>
      <w:r>
        <w:rPr>
          <w:rFonts w:ascii="Times New Roman" w:hAnsi="Times New Roman" w:cs="Times New Roman" w:hint="eastAsia"/>
          <w:szCs w:val="21"/>
        </w:rPr>
        <w:t xml:space="preserve">          </w:t>
      </w:r>
      <w:r w:rsidR="009C2AAD">
        <w:rPr>
          <w:rFonts w:ascii="Times New Roman" w:hAnsi="Times New Roman" w:cs="Times New Roman"/>
          <w:szCs w:val="21"/>
        </w:rPr>
        <w:t>34-</w:t>
      </w:r>
      <w:r>
        <w:rPr>
          <w:rFonts w:ascii="Times New Roman" w:hAnsi="Times New Roman" w:cs="Times New Roman"/>
          <w:szCs w:val="21"/>
        </w:rPr>
        <w:t>35</w:t>
      </w:r>
    </w:p>
    <w:p w:rsidR="00CF2F2B" w:rsidRPr="00CE5B7F" w:rsidRDefault="00CF2F2B" w:rsidP="00CF2F2B">
      <w:pPr>
        <w:rPr>
          <w:rFonts w:ascii="Times New Roman" w:hAnsi="Times New Roman" w:cs="Times New Roman"/>
          <w:szCs w:val="21"/>
        </w:rPr>
      </w:pPr>
      <w:r w:rsidRPr="00CE5B7F">
        <w:rPr>
          <w:rFonts w:ascii="Times New Roman" w:hAnsi="Times New Roman" w:cs="Times New Roman"/>
          <w:b/>
          <w:bCs/>
          <w:szCs w:val="21"/>
        </w:rPr>
        <w:t xml:space="preserve">B </w:t>
      </w:r>
      <w:r>
        <w:rPr>
          <w:rFonts w:ascii="Times New Roman" w:hAnsi="Times New Roman" w:cs="Times New Roman" w:hint="eastAsia"/>
          <w:b/>
          <w:bCs/>
          <w:szCs w:val="21"/>
        </w:rPr>
        <w:t xml:space="preserve">           </w:t>
      </w:r>
      <w:r w:rsidRPr="00CE5B7F">
        <w:rPr>
          <w:rFonts w:ascii="Times New Roman" w:hAnsi="Times New Roman" w:cs="Times New Roman"/>
          <w:szCs w:val="21"/>
        </w:rPr>
        <w:t xml:space="preserve">80 – 84%    </w:t>
      </w:r>
      <w:r>
        <w:rPr>
          <w:rFonts w:ascii="Times New Roman" w:hAnsi="Times New Roman" w:cs="Times New Roman" w:hint="eastAsia"/>
          <w:szCs w:val="21"/>
        </w:rPr>
        <w:t xml:space="preserve">        3</w:t>
      </w:r>
      <w:r w:rsidRPr="00CE5B7F">
        <w:rPr>
          <w:rFonts w:ascii="Times New Roman" w:hAnsi="Times New Roman" w:cs="Times New Roman"/>
          <w:szCs w:val="21"/>
        </w:rPr>
        <w:t>.0</w:t>
      </w:r>
      <w:r>
        <w:rPr>
          <w:rFonts w:ascii="Times New Roman" w:hAnsi="Times New Roman" w:cs="Times New Roman" w:hint="eastAsia"/>
          <w:szCs w:val="21"/>
        </w:rPr>
        <w:t xml:space="preserve">           </w:t>
      </w:r>
      <w:r>
        <w:rPr>
          <w:rFonts w:ascii="Times New Roman" w:hAnsi="Times New Roman" w:cs="Times New Roman"/>
          <w:szCs w:val="21"/>
        </w:rPr>
        <w:t>32</w:t>
      </w:r>
      <w:r w:rsidR="009C2AAD">
        <w:rPr>
          <w:rFonts w:ascii="Times New Roman" w:hAnsi="Times New Roman" w:cs="Times New Roman" w:hint="eastAsia"/>
          <w:szCs w:val="21"/>
        </w:rPr>
        <w:t>-</w:t>
      </w:r>
      <w:r w:rsidR="009C2AAD">
        <w:rPr>
          <w:rFonts w:ascii="Times New Roman" w:hAnsi="Times New Roman" w:cs="Times New Roman"/>
          <w:szCs w:val="21"/>
        </w:rPr>
        <w:t>33</w:t>
      </w:r>
    </w:p>
    <w:p w:rsidR="00CF2F2B" w:rsidRPr="00CE5B7F" w:rsidRDefault="00CF2F2B" w:rsidP="00CF2F2B">
      <w:pPr>
        <w:rPr>
          <w:rFonts w:ascii="Times New Roman" w:hAnsi="Times New Roman" w:cs="Times New Roman"/>
          <w:szCs w:val="21"/>
        </w:rPr>
      </w:pPr>
      <w:r w:rsidRPr="00CE5B7F">
        <w:rPr>
          <w:rFonts w:ascii="Times New Roman" w:hAnsi="Times New Roman" w:cs="Times New Roman"/>
          <w:b/>
          <w:bCs/>
          <w:szCs w:val="21"/>
        </w:rPr>
        <w:t xml:space="preserve">C+ </w:t>
      </w:r>
      <w:r>
        <w:rPr>
          <w:rFonts w:ascii="Times New Roman" w:hAnsi="Times New Roman" w:cs="Times New Roman" w:hint="eastAsia"/>
          <w:b/>
          <w:bCs/>
          <w:szCs w:val="21"/>
        </w:rPr>
        <w:t xml:space="preserve">          </w:t>
      </w:r>
      <w:r w:rsidRPr="00CE5B7F">
        <w:rPr>
          <w:rFonts w:ascii="Times New Roman" w:hAnsi="Times New Roman" w:cs="Times New Roman"/>
          <w:szCs w:val="21"/>
        </w:rPr>
        <w:t xml:space="preserve">75 – 79%   </w:t>
      </w:r>
      <w:r>
        <w:rPr>
          <w:rFonts w:ascii="Times New Roman" w:hAnsi="Times New Roman" w:cs="Times New Roman" w:hint="eastAsia"/>
          <w:szCs w:val="21"/>
        </w:rPr>
        <w:t xml:space="preserve">         </w:t>
      </w:r>
      <w:r w:rsidRPr="00CE5B7F">
        <w:rPr>
          <w:rFonts w:ascii="Times New Roman" w:hAnsi="Times New Roman" w:cs="Times New Roman"/>
          <w:szCs w:val="21"/>
        </w:rPr>
        <w:t>2.33</w:t>
      </w:r>
      <w:r>
        <w:rPr>
          <w:rFonts w:ascii="Times New Roman" w:hAnsi="Times New Roman" w:cs="Times New Roman" w:hint="eastAsia"/>
          <w:szCs w:val="21"/>
        </w:rPr>
        <w:t xml:space="preserve">          </w:t>
      </w:r>
      <w:r w:rsidR="009C2AAD">
        <w:rPr>
          <w:rFonts w:ascii="Times New Roman" w:hAnsi="Times New Roman" w:cs="Times New Roman"/>
          <w:szCs w:val="21"/>
        </w:rPr>
        <w:t>30- 31</w:t>
      </w:r>
    </w:p>
    <w:p w:rsidR="00CF2F2B" w:rsidRPr="00CE5B7F" w:rsidRDefault="00CF2F2B" w:rsidP="00CF2F2B">
      <w:pPr>
        <w:rPr>
          <w:rFonts w:ascii="Times New Roman" w:hAnsi="Times New Roman" w:cs="Times New Roman"/>
          <w:szCs w:val="21"/>
        </w:rPr>
      </w:pPr>
      <w:r w:rsidRPr="00CE5B7F">
        <w:rPr>
          <w:rFonts w:ascii="Times New Roman" w:hAnsi="Times New Roman" w:cs="Times New Roman"/>
          <w:b/>
          <w:bCs/>
          <w:szCs w:val="21"/>
        </w:rPr>
        <w:t xml:space="preserve">C </w:t>
      </w:r>
      <w:r>
        <w:rPr>
          <w:rFonts w:ascii="Times New Roman" w:hAnsi="Times New Roman" w:cs="Times New Roman" w:hint="eastAsia"/>
          <w:b/>
          <w:bCs/>
          <w:szCs w:val="21"/>
        </w:rPr>
        <w:t xml:space="preserve">           </w:t>
      </w:r>
      <w:r w:rsidRPr="00CE5B7F">
        <w:rPr>
          <w:rFonts w:ascii="Times New Roman" w:hAnsi="Times New Roman" w:cs="Times New Roman"/>
          <w:szCs w:val="21"/>
        </w:rPr>
        <w:t xml:space="preserve">70 – 74%    </w:t>
      </w:r>
      <w:r>
        <w:rPr>
          <w:rFonts w:ascii="Times New Roman" w:hAnsi="Times New Roman" w:cs="Times New Roman" w:hint="eastAsia"/>
          <w:szCs w:val="21"/>
        </w:rPr>
        <w:t xml:space="preserve">        </w:t>
      </w:r>
      <w:r w:rsidRPr="00CE5B7F">
        <w:rPr>
          <w:rFonts w:ascii="Times New Roman" w:hAnsi="Times New Roman" w:cs="Times New Roman"/>
          <w:szCs w:val="21"/>
        </w:rPr>
        <w:t>2.0</w:t>
      </w:r>
      <w:r>
        <w:rPr>
          <w:rFonts w:ascii="Times New Roman" w:hAnsi="Times New Roman" w:cs="Times New Roman" w:hint="eastAsia"/>
          <w:szCs w:val="21"/>
        </w:rPr>
        <w:t xml:space="preserve">           </w:t>
      </w:r>
      <w:r>
        <w:rPr>
          <w:rFonts w:ascii="Times New Roman" w:hAnsi="Times New Roman" w:cs="Times New Roman"/>
          <w:szCs w:val="21"/>
        </w:rPr>
        <w:t>28</w:t>
      </w:r>
      <w:r w:rsidR="009C2AAD">
        <w:rPr>
          <w:rFonts w:ascii="Times New Roman" w:hAnsi="Times New Roman" w:cs="Times New Roman" w:hint="eastAsia"/>
          <w:szCs w:val="21"/>
        </w:rPr>
        <w:t>-</w:t>
      </w:r>
      <w:r w:rsidR="009C2AAD">
        <w:rPr>
          <w:rFonts w:ascii="Times New Roman" w:hAnsi="Times New Roman" w:cs="Times New Roman"/>
          <w:szCs w:val="21"/>
        </w:rPr>
        <w:t>29</w:t>
      </w:r>
    </w:p>
    <w:p w:rsidR="00CF2F2B" w:rsidRDefault="00CF2F2B" w:rsidP="00CF2F2B">
      <w:pPr>
        <w:rPr>
          <w:rFonts w:ascii="Times New Roman" w:hAnsi="Times New Roman" w:cs="Times New Roman"/>
          <w:szCs w:val="21"/>
        </w:rPr>
      </w:pPr>
      <w:r w:rsidRPr="00CE5B7F">
        <w:rPr>
          <w:rFonts w:ascii="Times New Roman" w:hAnsi="Times New Roman" w:cs="Times New Roman"/>
          <w:b/>
          <w:bCs/>
          <w:szCs w:val="21"/>
        </w:rPr>
        <w:t xml:space="preserve">D </w:t>
      </w:r>
      <w:r>
        <w:rPr>
          <w:rFonts w:ascii="Times New Roman" w:hAnsi="Times New Roman" w:cs="Times New Roman" w:hint="eastAsia"/>
          <w:b/>
          <w:bCs/>
          <w:szCs w:val="21"/>
        </w:rPr>
        <w:t xml:space="preserve">           </w:t>
      </w:r>
      <w:r w:rsidRPr="00CE5B7F">
        <w:rPr>
          <w:rFonts w:ascii="Times New Roman" w:hAnsi="Times New Roman" w:cs="Times New Roman"/>
          <w:szCs w:val="21"/>
        </w:rPr>
        <w:t>60 – 6</w:t>
      </w:r>
      <w:r>
        <w:rPr>
          <w:rFonts w:ascii="Times New Roman" w:hAnsi="Times New Roman" w:cs="Times New Roman" w:hint="eastAsia"/>
          <w:szCs w:val="21"/>
        </w:rPr>
        <w:t>9</w:t>
      </w:r>
      <w:r w:rsidRPr="00CE5B7F">
        <w:rPr>
          <w:rFonts w:ascii="Times New Roman" w:hAnsi="Times New Roman" w:cs="Times New Roman"/>
          <w:szCs w:val="21"/>
        </w:rPr>
        <w:t xml:space="preserve">%    </w:t>
      </w:r>
      <w:r>
        <w:rPr>
          <w:rFonts w:ascii="Times New Roman" w:hAnsi="Times New Roman" w:cs="Times New Roman" w:hint="eastAsia"/>
          <w:szCs w:val="21"/>
        </w:rPr>
        <w:t xml:space="preserve">        </w:t>
      </w:r>
      <w:r w:rsidRPr="00CE5B7F">
        <w:rPr>
          <w:rFonts w:ascii="Times New Roman" w:hAnsi="Times New Roman" w:cs="Times New Roman"/>
          <w:szCs w:val="21"/>
        </w:rPr>
        <w:t>1.0</w:t>
      </w:r>
      <w:r>
        <w:rPr>
          <w:rFonts w:ascii="Times New Roman" w:hAnsi="Times New Roman" w:cs="Times New Roman" w:hint="eastAsia"/>
          <w:szCs w:val="21"/>
        </w:rPr>
        <w:t xml:space="preserve">           </w:t>
      </w:r>
      <w:r>
        <w:rPr>
          <w:rFonts w:ascii="Times New Roman" w:hAnsi="Times New Roman" w:cs="Times New Roman"/>
          <w:szCs w:val="21"/>
        </w:rPr>
        <w:t>24</w:t>
      </w:r>
      <w:r w:rsidR="009C2AAD">
        <w:rPr>
          <w:rFonts w:ascii="Times New Roman" w:hAnsi="Times New Roman" w:cs="Times New Roman" w:hint="eastAsia"/>
          <w:szCs w:val="21"/>
        </w:rPr>
        <w:t>-</w:t>
      </w:r>
      <w:r w:rsidR="009C2AAD">
        <w:rPr>
          <w:rFonts w:ascii="Times New Roman" w:hAnsi="Times New Roman" w:cs="Times New Roman"/>
          <w:szCs w:val="21"/>
        </w:rPr>
        <w:t>27</w:t>
      </w:r>
    </w:p>
    <w:p w:rsidR="00CF2F2B" w:rsidRDefault="00CF2F2B" w:rsidP="00CF2F2B">
      <w:pPr>
        <w:rPr>
          <w:rFonts w:ascii="Times New Roman" w:hAnsi="Times New Roman" w:cs="Times New Roman"/>
          <w:szCs w:val="21"/>
        </w:rPr>
      </w:pPr>
      <w:r w:rsidRPr="00FA2B36">
        <w:rPr>
          <w:rFonts w:ascii="Times New Roman" w:hAnsi="Times New Roman" w:cs="Times New Roman" w:hint="eastAsia"/>
          <w:b/>
          <w:szCs w:val="21"/>
        </w:rPr>
        <w:t xml:space="preserve">E </w:t>
      </w:r>
      <w:r>
        <w:rPr>
          <w:rFonts w:ascii="Times New Roman" w:hAnsi="Times New Roman" w:cs="Times New Roman" w:hint="eastAsia"/>
          <w:szCs w:val="21"/>
        </w:rPr>
        <w:t xml:space="preserve">           50 </w:t>
      </w:r>
      <w:r w:rsidRPr="00CE5B7F">
        <w:rPr>
          <w:rFonts w:ascii="Times New Roman" w:hAnsi="Times New Roman" w:cs="Times New Roman"/>
          <w:szCs w:val="21"/>
        </w:rPr>
        <w:t xml:space="preserve">– </w:t>
      </w:r>
      <w:r>
        <w:rPr>
          <w:rFonts w:ascii="Times New Roman" w:hAnsi="Times New Roman" w:cs="Times New Roman" w:hint="eastAsia"/>
          <w:szCs w:val="21"/>
        </w:rPr>
        <w:t xml:space="preserve">59%            0             </w:t>
      </w:r>
      <w:r>
        <w:rPr>
          <w:rFonts w:ascii="Times New Roman" w:hAnsi="Times New Roman" w:cs="Times New Roman"/>
          <w:szCs w:val="21"/>
        </w:rPr>
        <w:t>20</w:t>
      </w:r>
      <w:r w:rsidR="009C2AAD">
        <w:rPr>
          <w:rFonts w:ascii="Times New Roman" w:hAnsi="Times New Roman" w:cs="Times New Roman" w:hint="eastAsia"/>
          <w:szCs w:val="21"/>
        </w:rPr>
        <w:t>-</w:t>
      </w:r>
      <w:r w:rsidR="009C2AAD">
        <w:rPr>
          <w:rFonts w:ascii="Times New Roman" w:hAnsi="Times New Roman" w:cs="Times New Roman"/>
          <w:szCs w:val="21"/>
        </w:rPr>
        <w:t>23</w:t>
      </w:r>
    </w:p>
    <w:p w:rsidR="00CF2F2B" w:rsidRDefault="00CF2F2B" w:rsidP="00CF2F2B">
      <w:pPr>
        <w:rPr>
          <w:rFonts w:ascii="Times New Roman" w:hAnsi="Times New Roman" w:cs="Times New Roman"/>
          <w:szCs w:val="21"/>
        </w:rPr>
      </w:pPr>
    </w:p>
    <w:p w:rsidR="00957C94" w:rsidRPr="00B359F8" w:rsidRDefault="00957C94" w:rsidP="00B359F8">
      <w:pPr>
        <w:autoSpaceDE w:val="0"/>
        <w:autoSpaceDN w:val="0"/>
        <w:adjustRightInd w:val="0"/>
        <w:jc w:val="left"/>
        <w:rPr>
          <w:rFonts w:ascii="Times New Roman" w:hAnsi="Times New Roman" w:cs="Times New Roman"/>
          <w:b/>
          <w:bCs/>
          <w:color w:val="000000"/>
          <w:kern w:val="0"/>
          <w:szCs w:val="21"/>
        </w:rPr>
      </w:pPr>
    </w:p>
    <w:p w:rsidR="00B359F8" w:rsidRPr="00B359F8" w:rsidRDefault="00B359F8" w:rsidP="00B359F8">
      <w:pPr>
        <w:autoSpaceDE w:val="0"/>
        <w:autoSpaceDN w:val="0"/>
        <w:adjustRightInd w:val="0"/>
        <w:jc w:val="left"/>
        <w:rPr>
          <w:rFonts w:ascii="Times New Roman" w:hAnsi="Times New Roman" w:cs="Times New Roman"/>
          <w:b/>
          <w:bCs/>
          <w:color w:val="000000"/>
          <w:kern w:val="0"/>
          <w:szCs w:val="21"/>
        </w:rPr>
      </w:pPr>
      <w:r w:rsidRPr="00B359F8">
        <w:rPr>
          <w:rFonts w:ascii="Times New Roman" w:hAnsi="Times New Roman" w:cs="Times New Roman"/>
          <w:b/>
          <w:bCs/>
          <w:color w:val="000000"/>
          <w:kern w:val="0"/>
          <w:szCs w:val="21"/>
        </w:rPr>
        <w:t>Course Schedule</w:t>
      </w:r>
    </w:p>
    <w:tbl>
      <w:tblPr>
        <w:tblW w:w="822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1"/>
        <w:gridCol w:w="4536"/>
        <w:gridCol w:w="2835"/>
      </w:tblGrid>
      <w:tr w:rsidR="00936AE1" w:rsidRPr="00B359F8" w:rsidTr="00C8702A">
        <w:trPr>
          <w:trHeight w:val="495"/>
        </w:trPr>
        <w:tc>
          <w:tcPr>
            <w:tcW w:w="851" w:type="dxa"/>
          </w:tcPr>
          <w:p w:rsidR="00817948" w:rsidRPr="00B359F8" w:rsidRDefault="00936AE1" w:rsidP="00817948">
            <w:pPr>
              <w:autoSpaceDE w:val="0"/>
              <w:autoSpaceDN w:val="0"/>
              <w:adjustRightInd w:val="0"/>
              <w:jc w:val="left"/>
              <w:rPr>
                <w:rFonts w:ascii="Times New Roman" w:hAnsi="Times New Roman" w:cs="Times New Roman"/>
                <w:b/>
                <w:bCs/>
                <w:color w:val="000000"/>
                <w:kern w:val="0"/>
                <w:szCs w:val="21"/>
              </w:rPr>
            </w:pPr>
            <w:r w:rsidRPr="00B359F8">
              <w:rPr>
                <w:rFonts w:ascii="Times New Roman" w:hAnsi="Times New Roman" w:cs="Times New Roman"/>
                <w:b/>
                <w:bCs/>
                <w:color w:val="000000"/>
                <w:kern w:val="0"/>
                <w:szCs w:val="21"/>
              </w:rPr>
              <w:t>Week</w:t>
            </w:r>
          </w:p>
          <w:p w:rsidR="00936AE1" w:rsidRPr="00B359F8" w:rsidRDefault="00936AE1" w:rsidP="00B359F8">
            <w:pPr>
              <w:autoSpaceDE w:val="0"/>
              <w:autoSpaceDN w:val="0"/>
              <w:adjustRightInd w:val="0"/>
              <w:jc w:val="left"/>
              <w:rPr>
                <w:rFonts w:ascii="Times New Roman" w:hAnsi="Times New Roman" w:cs="Times New Roman"/>
                <w:b/>
                <w:bCs/>
                <w:color w:val="000000"/>
                <w:kern w:val="0"/>
                <w:szCs w:val="21"/>
              </w:rPr>
            </w:pPr>
          </w:p>
        </w:tc>
        <w:tc>
          <w:tcPr>
            <w:tcW w:w="4536" w:type="dxa"/>
          </w:tcPr>
          <w:p w:rsidR="00936AE1" w:rsidRPr="00B359F8" w:rsidRDefault="00936AE1" w:rsidP="00B359F8">
            <w:pPr>
              <w:autoSpaceDE w:val="0"/>
              <w:autoSpaceDN w:val="0"/>
              <w:adjustRightInd w:val="0"/>
              <w:jc w:val="left"/>
              <w:rPr>
                <w:rFonts w:ascii="Times New Roman" w:hAnsi="Times New Roman" w:cs="Times New Roman"/>
                <w:b/>
                <w:bCs/>
                <w:color w:val="000000"/>
                <w:kern w:val="0"/>
                <w:szCs w:val="21"/>
              </w:rPr>
            </w:pPr>
            <w:r w:rsidRPr="00B359F8">
              <w:rPr>
                <w:rFonts w:ascii="Times New Roman" w:hAnsi="Times New Roman" w:cs="Times New Roman"/>
                <w:b/>
                <w:bCs/>
                <w:color w:val="000000"/>
                <w:kern w:val="0"/>
                <w:szCs w:val="21"/>
              </w:rPr>
              <w:t>Outline (</w:t>
            </w:r>
            <w:r w:rsidRPr="007015A9">
              <w:rPr>
                <w:rFonts w:ascii="Times New Roman" w:hAnsi="Times New Roman" w:cs="Times New Roman"/>
                <w:b/>
                <w:bCs/>
                <w:color w:val="FF0000"/>
                <w:kern w:val="0"/>
                <w:szCs w:val="21"/>
              </w:rPr>
              <w:t>subject to change as needed</w:t>
            </w:r>
            <w:r w:rsidRPr="00B359F8">
              <w:rPr>
                <w:rFonts w:ascii="Times New Roman" w:hAnsi="Times New Roman" w:cs="Times New Roman"/>
                <w:b/>
                <w:bCs/>
                <w:color w:val="000000"/>
                <w:kern w:val="0"/>
                <w:szCs w:val="21"/>
              </w:rPr>
              <w:t>)</w:t>
            </w:r>
          </w:p>
        </w:tc>
        <w:tc>
          <w:tcPr>
            <w:tcW w:w="2835" w:type="dxa"/>
          </w:tcPr>
          <w:p w:rsidR="00936AE1" w:rsidRPr="00B359F8" w:rsidRDefault="00936AE1" w:rsidP="00B359F8">
            <w:pPr>
              <w:autoSpaceDE w:val="0"/>
              <w:autoSpaceDN w:val="0"/>
              <w:adjustRightInd w:val="0"/>
              <w:jc w:val="left"/>
              <w:rPr>
                <w:rFonts w:ascii="Times New Roman" w:hAnsi="Times New Roman" w:cs="Times New Roman"/>
                <w:b/>
                <w:bCs/>
                <w:color w:val="000000"/>
                <w:kern w:val="0"/>
                <w:szCs w:val="21"/>
              </w:rPr>
            </w:pPr>
            <w:r w:rsidRPr="00B359F8">
              <w:rPr>
                <w:rFonts w:ascii="Times New Roman" w:hAnsi="Times New Roman" w:cs="Times New Roman"/>
                <w:b/>
                <w:bCs/>
                <w:color w:val="000000"/>
                <w:kern w:val="0"/>
                <w:szCs w:val="21"/>
              </w:rPr>
              <w:t>Assignment</w:t>
            </w:r>
          </w:p>
        </w:tc>
      </w:tr>
      <w:tr w:rsidR="00957C94" w:rsidRPr="00B359F8" w:rsidTr="00C8702A">
        <w:trPr>
          <w:trHeight w:val="649"/>
        </w:trPr>
        <w:tc>
          <w:tcPr>
            <w:tcW w:w="851" w:type="dxa"/>
          </w:tcPr>
          <w:p w:rsidR="00957C94" w:rsidRPr="00684451" w:rsidRDefault="00817948" w:rsidP="00243113">
            <w:pPr>
              <w:rPr>
                <w:rFonts w:ascii="Times New Roman" w:hAnsi="Times New Roman" w:cs="Times New Roman"/>
                <w:b/>
                <w:bCs/>
                <w:szCs w:val="21"/>
              </w:rPr>
            </w:pPr>
            <w:r>
              <w:rPr>
                <w:rFonts w:ascii="Times New Roman" w:hAnsi="Times New Roman" w:cs="Times New Roman" w:hint="eastAsia"/>
                <w:b/>
                <w:bCs/>
                <w:szCs w:val="21"/>
              </w:rPr>
              <w:t>2</w:t>
            </w:r>
          </w:p>
        </w:tc>
        <w:tc>
          <w:tcPr>
            <w:tcW w:w="4536" w:type="dxa"/>
          </w:tcPr>
          <w:p w:rsidR="00957C94" w:rsidRPr="00B359F8" w:rsidRDefault="00957C94" w:rsidP="00B359F8">
            <w:pPr>
              <w:autoSpaceDE w:val="0"/>
              <w:autoSpaceDN w:val="0"/>
              <w:adjustRightInd w:val="0"/>
              <w:jc w:val="left"/>
              <w:rPr>
                <w:rFonts w:ascii="Times New Roman" w:hAnsi="Times New Roman" w:cs="Times New Roman"/>
                <w:b/>
                <w:bCs/>
                <w:color w:val="000000"/>
                <w:kern w:val="0"/>
                <w:szCs w:val="21"/>
              </w:rPr>
            </w:pPr>
            <w:r w:rsidRPr="00B359F8">
              <w:rPr>
                <w:rFonts w:ascii="Times New Roman" w:hAnsi="Times New Roman" w:cs="Times New Roman"/>
                <w:b/>
                <w:bCs/>
                <w:color w:val="000000"/>
                <w:kern w:val="0"/>
                <w:szCs w:val="21"/>
              </w:rPr>
              <w:t>Co</w:t>
            </w:r>
            <w:r w:rsidR="00817948">
              <w:rPr>
                <w:rFonts w:ascii="Times New Roman" w:hAnsi="Times New Roman" w:cs="Times New Roman"/>
                <w:b/>
                <w:bCs/>
                <w:color w:val="000000"/>
                <w:kern w:val="0"/>
                <w:szCs w:val="21"/>
              </w:rPr>
              <w:t xml:space="preserve">urse introduction: discussion </w:t>
            </w:r>
            <w:r w:rsidR="00817948">
              <w:rPr>
                <w:rFonts w:ascii="Times New Roman" w:hAnsi="Times New Roman" w:cs="Times New Roman" w:hint="eastAsia"/>
                <w:b/>
                <w:bCs/>
                <w:color w:val="000000"/>
                <w:kern w:val="0"/>
                <w:szCs w:val="21"/>
              </w:rPr>
              <w:t>on</w:t>
            </w:r>
            <w:r w:rsidRPr="00B359F8">
              <w:rPr>
                <w:rFonts w:ascii="Times New Roman" w:hAnsi="Times New Roman" w:cs="Times New Roman"/>
                <w:b/>
                <w:bCs/>
                <w:color w:val="000000"/>
                <w:kern w:val="0"/>
                <w:szCs w:val="21"/>
              </w:rPr>
              <w:t xml:space="preserve"> syllabus.</w:t>
            </w:r>
          </w:p>
          <w:p w:rsidR="00957C94" w:rsidRPr="00B359F8" w:rsidRDefault="00957C94" w:rsidP="00957C94">
            <w:pPr>
              <w:autoSpaceDE w:val="0"/>
              <w:autoSpaceDN w:val="0"/>
              <w:adjustRightInd w:val="0"/>
              <w:jc w:val="left"/>
              <w:rPr>
                <w:rFonts w:ascii="Times New Roman" w:hAnsi="Times New Roman" w:cs="Times New Roman"/>
                <w:b/>
                <w:bCs/>
                <w:color w:val="000000"/>
                <w:kern w:val="0"/>
                <w:szCs w:val="21"/>
              </w:rPr>
            </w:pPr>
          </w:p>
        </w:tc>
        <w:tc>
          <w:tcPr>
            <w:tcW w:w="2835" w:type="dxa"/>
          </w:tcPr>
          <w:p w:rsidR="00957C94" w:rsidRPr="00B359F8" w:rsidRDefault="00957C94" w:rsidP="00B359F8">
            <w:pPr>
              <w:autoSpaceDE w:val="0"/>
              <w:autoSpaceDN w:val="0"/>
              <w:adjustRightInd w:val="0"/>
              <w:jc w:val="left"/>
              <w:rPr>
                <w:rFonts w:ascii="Times New Roman" w:hAnsi="Times New Roman" w:cs="Times New Roman"/>
                <w:b/>
                <w:bCs/>
                <w:color w:val="000000"/>
                <w:kern w:val="0"/>
                <w:szCs w:val="21"/>
              </w:rPr>
            </w:pPr>
            <w:r w:rsidRPr="00B359F8">
              <w:rPr>
                <w:rFonts w:ascii="Times New Roman" w:hAnsi="Times New Roman" w:cs="Times New Roman"/>
                <w:b/>
                <w:bCs/>
                <w:color w:val="000000"/>
                <w:kern w:val="0"/>
                <w:szCs w:val="21"/>
              </w:rPr>
              <w:t>grouping and identifying</w:t>
            </w:r>
          </w:p>
        </w:tc>
      </w:tr>
      <w:tr w:rsidR="00D04FD5" w:rsidRPr="00B359F8" w:rsidTr="00C8702A">
        <w:trPr>
          <w:trHeight w:val="701"/>
        </w:trPr>
        <w:tc>
          <w:tcPr>
            <w:tcW w:w="851" w:type="dxa"/>
          </w:tcPr>
          <w:p w:rsidR="00D04FD5" w:rsidRPr="00684451" w:rsidRDefault="00817948" w:rsidP="00243113">
            <w:pPr>
              <w:rPr>
                <w:rFonts w:ascii="Times New Roman" w:hAnsi="Times New Roman" w:cs="Times New Roman"/>
                <w:b/>
                <w:bCs/>
                <w:szCs w:val="21"/>
              </w:rPr>
            </w:pPr>
            <w:r>
              <w:rPr>
                <w:rFonts w:ascii="Times New Roman" w:hAnsi="Times New Roman" w:cs="Times New Roman" w:hint="eastAsia"/>
                <w:b/>
                <w:bCs/>
                <w:szCs w:val="21"/>
              </w:rPr>
              <w:t>3</w:t>
            </w:r>
          </w:p>
        </w:tc>
        <w:tc>
          <w:tcPr>
            <w:tcW w:w="4536" w:type="dxa"/>
          </w:tcPr>
          <w:p w:rsidR="00D04FD5" w:rsidRDefault="00D04FD5" w:rsidP="00957C94">
            <w:pPr>
              <w:autoSpaceDE w:val="0"/>
              <w:autoSpaceDN w:val="0"/>
              <w:adjustRightInd w:val="0"/>
              <w:jc w:val="left"/>
              <w:rPr>
                <w:rFonts w:ascii="Times New Roman" w:hAnsi="Times New Roman" w:cs="Times New Roman"/>
                <w:b/>
                <w:bCs/>
                <w:color w:val="000000"/>
                <w:kern w:val="0"/>
                <w:szCs w:val="21"/>
              </w:rPr>
            </w:pPr>
            <w:r>
              <w:rPr>
                <w:rFonts w:ascii="Times New Roman" w:hAnsi="Times New Roman" w:cs="Times New Roman" w:hint="eastAsia"/>
                <w:b/>
                <w:bCs/>
                <w:color w:val="000000"/>
                <w:kern w:val="0"/>
                <w:szCs w:val="21"/>
              </w:rPr>
              <w:t>Unit 1 General description</w:t>
            </w:r>
          </w:p>
          <w:p w:rsidR="00D04FD5" w:rsidRPr="00B359F8" w:rsidRDefault="00D04FD5" w:rsidP="00B359F8">
            <w:pPr>
              <w:autoSpaceDE w:val="0"/>
              <w:autoSpaceDN w:val="0"/>
              <w:adjustRightInd w:val="0"/>
              <w:jc w:val="left"/>
              <w:rPr>
                <w:rFonts w:ascii="Times New Roman" w:hAnsi="Times New Roman" w:cs="Times New Roman"/>
                <w:b/>
                <w:bCs/>
                <w:color w:val="000000"/>
                <w:kern w:val="0"/>
                <w:szCs w:val="21"/>
              </w:rPr>
            </w:pPr>
          </w:p>
        </w:tc>
        <w:tc>
          <w:tcPr>
            <w:tcW w:w="2835" w:type="dxa"/>
          </w:tcPr>
          <w:p w:rsidR="00D04FD5" w:rsidRPr="00B359F8" w:rsidRDefault="00D04FD5" w:rsidP="00243113">
            <w:pPr>
              <w:autoSpaceDE w:val="0"/>
              <w:autoSpaceDN w:val="0"/>
              <w:adjustRightInd w:val="0"/>
              <w:jc w:val="left"/>
              <w:rPr>
                <w:rFonts w:ascii="Times New Roman" w:hAnsi="Times New Roman" w:cs="Times New Roman"/>
                <w:b/>
                <w:bCs/>
                <w:color w:val="000000"/>
                <w:kern w:val="0"/>
                <w:szCs w:val="21"/>
              </w:rPr>
            </w:pPr>
            <w:r>
              <w:rPr>
                <w:rFonts w:ascii="Times New Roman" w:hAnsi="Times New Roman" w:cs="Times New Roman"/>
                <w:b/>
                <w:bCs/>
                <w:color w:val="000000"/>
                <w:kern w:val="0"/>
                <w:szCs w:val="21"/>
              </w:rPr>
              <w:t>Practice in class</w:t>
            </w:r>
          </w:p>
          <w:p w:rsidR="00D04FD5" w:rsidRPr="00B359F8" w:rsidRDefault="00D04FD5" w:rsidP="00243113">
            <w:pPr>
              <w:autoSpaceDE w:val="0"/>
              <w:autoSpaceDN w:val="0"/>
              <w:adjustRightInd w:val="0"/>
              <w:jc w:val="left"/>
              <w:rPr>
                <w:rFonts w:ascii="Times New Roman" w:hAnsi="Times New Roman" w:cs="Times New Roman"/>
                <w:b/>
                <w:bCs/>
                <w:color w:val="000000"/>
                <w:kern w:val="0"/>
                <w:szCs w:val="21"/>
              </w:rPr>
            </w:pPr>
          </w:p>
        </w:tc>
      </w:tr>
      <w:tr w:rsidR="00D04FD5" w:rsidRPr="00B359F8" w:rsidTr="00C8702A">
        <w:trPr>
          <w:trHeight w:val="696"/>
        </w:trPr>
        <w:tc>
          <w:tcPr>
            <w:tcW w:w="851" w:type="dxa"/>
          </w:tcPr>
          <w:p w:rsidR="00D04FD5" w:rsidRPr="00684451" w:rsidRDefault="00817948" w:rsidP="00243113">
            <w:pPr>
              <w:rPr>
                <w:rFonts w:ascii="Times New Roman" w:hAnsi="Times New Roman" w:cs="Times New Roman"/>
                <w:b/>
                <w:bCs/>
                <w:szCs w:val="21"/>
              </w:rPr>
            </w:pPr>
            <w:r>
              <w:rPr>
                <w:rFonts w:ascii="Times New Roman" w:hAnsi="Times New Roman" w:cs="Times New Roman" w:hint="eastAsia"/>
                <w:b/>
                <w:bCs/>
                <w:szCs w:val="21"/>
              </w:rPr>
              <w:t>4</w:t>
            </w:r>
          </w:p>
        </w:tc>
        <w:tc>
          <w:tcPr>
            <w:tcW w:w="4536" w:type="dxa"/>
          </w:tcPr>
          <w:p w:rsidR="00D04FD5" w:rsidRPr="00B359F8" w:rsidRDefault="00C8702A" w:rsidP="00C8702A">
            <w:pPr>
              <w:autoSpaceDE w:val="0"/>
              <w:autoSpaceDN w:val="0"/>
              <w:adjustRightInd w:val="0"/>
              <w:jc w:val="left"/>
              <w:rPr>
                <w:rFonts w:ascii="Times New Roman" w:hAnsi="Times New Roman" w:cs="Times New Roman"/>
                <w:b/>
                <w:bCs/>
                <w:color w:val="000000"/>
                <w:kern w:val="0"/>
                <w:szCs w:val="21"/>
              </w:rPr>
            </w:pPr>
            <w:r>
              <w:rPr>
                <w:rFonts w:ascii="Times New Roman" w:hAnsi="Times New Roman" w:cs="Times New Roman"/>
                <w:b/>
                <w:bCs/>
                <w:color w:val="000000"/>
                <w:kern w:val="0"/>
                <w:szCs w:val="21"/>
              </w:rPr>
              <w:t>N</w:t>
            </w:r>
            <w:r>
              <w:rPr>
                <w:rFonts w:ascii="Times New Roman" w:hAnsi="Times New Roman" w:cs="Times New Roman" w:hint="eastAsia"/>
                <w:b/>
                <w:bCs/>
                <w:color w:val="000000"/>
                <w:kern w:val="0"/>
                <w:szCs w:val="21"/>
              </w:rPr>
              <w:t xml:space="preserve">o class </w:t>
            </w:r>
          </w:p>
        </w:tc>
        <w:tc>
          <w:tcPr>
            <w:tcW w:w="2835" w:type="dxa"/>
          </w:tcPr>
          <w:p w:rsidR="00D04FD5" w:rsidRPr="00B359F8" w:rsidRDefault="00D04FD5" w:rsidP="00243113">
            <w:pPr>
              <w:autoSpaceDE w:val="0"/>
              <w:autoSpaceDN w:val="0"/>
              <w:adjustRightInd w:val="0"/>
              <w:jc w:val="left"/>
              <w:rPr>
                <w:rFonts w:ascii="Times New Roman" w:hAnsi="Times New Roman" w:cs="Times New Roman"/>
                <w:b/>
                <w:bCs/>
                <w:color w:val="000000"/>
                <w:kern w:val="0"/>
                <w:szCs w:val="21"/>
              </w:rPr>
            </w:pPr>
          </w:p>
        </w:tc>
      </w:tr>
      <w:tr w:rsidR="00D04FD5" w:rsidRPr="00B359F8" w:rsidTr="00C8702A">
        <w:trPr>
          <w:trHeight w:val="706"/>
        </w:trPr>
        <w:tc>
          <w:tcPr>
            <w:tcW w:w="851" w:type="dxa"/>
          </w:tcPr>
          <w:p w:rsidR="00D04FD5" w:rsidRPr="00684451" w:rsidRDefault="00817948" w:rsidP="00243113">
            <w:pPr>
              <w:rPr>
                <w:rFonts w:ascii="Times New Roman" w:hAnsi="Times New Roman" w:cs="Times New Roman"/>
                <w:b/>
                <w:bCs/>
                <w:szCs w:val="21"/>
              </w:rPr>
            </w:pPr>
            <w:r>
              <w:rPr>
                <w:rFonts w:ascii="Times New Roman" w:hAnsi="Times New Roman" w:cs="Times New Roman" w:hint="eastAsia"/>
                <w:b/>
                <w:bCs/>
                <w:szCs w:val="21"/>
              </w:rPr>
              <w:t>5</w:t>
            </w:r>
          </w:p>
        </w:tc>
        <w:tc>
          <w:tcPr>
            <w:tcW w:w="4536" w:type="dxa"/>
          </w:tcPr>
          <w:p w:rsidR="00D04FD5" w:rsidRPr="00B359F8" w:rsidRDefault="00C8702A" w:rsidP="00243113">
            <w:pPr>
              <w:autoSpaceDE w:val="0"/>
              <w:autoSpaceDN w:val="0"/>
              <w:adjustRightInd w:val="0"/>
              <w:jc w:val="left"/>
              <w:rPr>
                <w:rFonts w:ascii="Times New Roman" w:hAnsi="Times New Roman" w:cs="Times New Roman"/>
                <w:b/>
                <w:bCs/>
                <w:color w:val="000000"/>
                <w:kern w:val="0"/>
                <w:szCs w:val="21"/>
              </w:rPr>
            </w:pPr>
            <w:r>
              <w:rPr>
                <w:rFonts w:ascii="Times New Roman" w:hAnsi="Times New Roman" w:cs="Times New Roman" w:hint="eastAsia"/>
                <w:b/>
                <w:bCs/>
                <w:color w:val="000000"/>
                <w:kern w:val="0"/>
                <w:szCs w:val="21"/>
              </w:rPr>
              <w:t>Unit 2 Title, Author / Affiliation, and Keywords</w:t>
            </w:r>
          </w:p>
        </w:tc>
        <w:tc>
          <w:tcPr>
            <w:tcW w:w="2835" w:type="dxa"/>
          </w:tcPr>
          <w:p w:rsidR="00D04FD5" w:rsidRPr="002757C6" w:rsidRDefault="00C8702A" w:rsidP="00243113">
            <w:pPr>
              <w:autoSpaceDE w:val="0"/>
              <w:autoSpaceDN w:val="0"/>
              <w:adjustRightInd w:val="0"/>
              <w:jc w:val="left"/>
              <w:rPr>
                <w:rFonts w:ascii="Times New Roman" w:hAnsi="Times New Roman" w:cs="Times New Roman"/>
                <w:bCs/>
                <w:color w:val="000000"/>
                <w:kern w:val="0"/>
                <w:szCs w:val="21"/>
              </w:rPr>
            </w:pPr>
            <w:r>
              <w:rPr>
                <w:rFonts w:ascii="Times New Roman" w:hAnsi="Times New Roman" w:cs="Times New Roman"/>
                <w:b/>
                <w:bCs/>
                <w:color w:val="000000"/>
                <w:kern w:val="0"/>
                <w:szCs w:val="21"/>
              </w:rPr>
              <w:t>Practice in class</w:t>
            </w:r>
          </w:p>
        </w:tc>
      </w:tr>
      <w:tr w:rsidR="00957C94" w:rsidRPr="00B359F8" w:rsidTr="00C8702A">
        <w:trPr>
          <w:trHeight w:val="653"/>
        </w:trPr>
        <w:tc>
          <w:tcPr>
            <w:tcW w:w="851" w:type="dxa"/>
          </w:tcPr>
          <w:p w:rsidR="00957C94" w:rsidRPr="00684451" w:rsidRDefault="00817948" w:rsidP="00243113">
            <w:pPr>
              <w:rPr>
                <w:rFonts w:ascii="Times New Roman" w:hAnsi="Times New Roman" w:cs="Times New Roman"/>
                <w:b/>
                <w:bCs/>
                <w:szCs w:val="21"/>
              </w:rPr>
            </w:pPr>
            <w:r>
              <w:rPr>
                <w:rFonts w:ascii="Times New Roman" w:hAnsi="Times New Roman" w:cs="Times New Roman" w:hint="eastAsia"/>
                <w:b/>
                <w:bCs/>
                <w:szCs w:val="21"/>
              </w:rPr>
              <w:t>6</w:t>
            </w:r>
          </w:p>
        </w:tc>
        <w:tc>
          <w:tcPr>
            <w:tcW w:w="4536" w:type="dxa"/>
          </w:tcPr>
          <w:p w:rsidR="00957C94" w:rsidRPr="00B359F8" w:rsidRDefault="00A060DE" w:rsidP="00243113">
            <w:pPr>
              <w:autoSpaceDE w:val="0"/>
              <w:autoSpaceDN w:val="0"/>
              <w:adjustRightInd w:val="0"/>
              <w:jc w:val="left"/>
              <w:rPr>
                <w:rFonts w:ascii="Times New Roman" w:hAnsi="Times New Roman" w:cs="Times New Roman"/>
                <w:b/>
                <w:bCs/>
                <w:color w:val="000000"/>
                <w:kern w:val="0"/>
                <w:szCs w:val="21"/>
              </w:rPr>
            </w:pPr>
            <w:r>
              <w:rPr>
                <w:rFonts w:ascii="Times New Roman" w:hAnsi="Times New Roman" w:cs="Times New Roman" w:hint="eastAsia"/>
                <w:b/>
                <w:bCs/>
                <w:color w:val="000000"/>
                <w:kern w:val="0"/>
                <w:szCs w:val="21"/>
              </w:rPr>
              <w:t>Unit 3  Abstract (1): Category, Structure, and General Writing Requirements</w:t>
            </w:r>
          </w:p>
        </w:tc>
        <w:tc>
          <w:tcPr>
            <w:tcW w:w="2835" w:type="dxa"/>
          </w:tcPr>
          <w:p w:rsidR="00957C94" w:rsidRPr="00B359F8" w:rsidRDefault="00957C94" w:rsidP="00B359F8">
            <w:pPr>
              <w:autoSpaceDE w:val="0"/>
              <w:autoSpaceDN w:val="0"/>
              <w:adjustRightInd w:val="0"/>
              <w:jc w:val="left"/>
              <w:rPr>
                <w:rFonts w:ascii="Times New Roman" w:hAnsi="Times New Roman" w:cs="Times New Roman"/>
                <w:b/>
                <w:bCs/>
                <w:color w:val="000000"/>
                <w:kern w:val="0"/>
                <w:szCs w:val="21"/>
              </w:rPr>
            </w:pPr>
            <w:r>
              <w:rPr>
                <w:rFonts w:ascii="Times New Roman" w:hAnsi="Times New Roman" w:cs="Times New Roman"/>
                <w:b/>
                <w:bCs/>
                <w:color w:val="000000"/>
                <w:kern w:val="0"/>
                <w:szCs w:val="21"/>
              </w:rPr>
              <w:t>Practice in class</w:t>
            </w:r>
          </w:p>
          <w:p w:rsidR="00957C94" w:rsidRPr="00B359F8" w:rsidRDefault="00957C94" w:rsidP="00B359F8">
            <w:pPr>
              <w:autoSpaceDE w:val="0"/>
              <w:autoSpaceDN w:val="0"/>
              <w:adjustRightInd w:val="0"/>
              <w:jc w:val="left"/>
              <w:rPr>
                <w:rFonts w:ascii="Times New Roman" w:hAnsi="Times New Roman" w:cs="Times New Roman"/>
                <w:b/>
                <w:bCs/>
                <w:color w:val="000000"/>
                <w:kern w:val="0"/>
                <w:szCs w:val="21"/>
              </w:rPr>
            </w:pPr>
          </w:p>
        </w:tc>
      </w:tr>
      <w:tr w:rsidR="00957C94" w:rsidRPr="00B359F8" w:rsidTr="00C8702A">
        <w:trPr>
          <w:trHeight w:val="699"/>
        </w:trPr>
        <w:tc>
          <w:tcPr>
            <w:tcW w:w="851" w:type="dxa"/>
          </w:tcPr>
          <w:p w:rsidR="00957C94" w:rsidRPr="00684451" w:rsidRDefault="00817948" w:rsidP="00243113">
            <w:pPr>
              <w:rPr>
                <w:rFonts w:ascii="Times New Roman" w:hAnsi="Times New Roman" w:cs="Times New Roman"/>
                <w:b/>
                <w:bCs/>
                <w:szCs w:val="21"/>
              </w:rPr>
            </w:pPr>
            <w:r>
              <w:rPr>
                <w:rFonts w:ascii="Times New Roman" w:hAnsi="Times New Roman" w:cs="Times New Roman" w:hint="eastAsia"/>
                <w:b/>
                <w:bCs/>
                <w:szCs w:val="21"/>
              </w:rPr>
              <w:t>7</w:t>
            </w:r>
          </w:p>
        </w:tc>
        <w:tc>
          <w:tcPr>
            <w:tcW w:w="4536" w:type="dxa"/>
          </w:tcPr>
          <w:p w:rsidR="00957C94" w:rsidRPr="003D2C38" w:rsidRDefault="00A060DE" w:rsidP="00243113">
            <w:pPr>
              <w:autoSpaceDE w:val="0"/>
              <w:autoSpaceDN w:val="0"/>
              <w:adjustRightInd w:val="0"/>
              <w:jc w:val="left"/>
              <w:rPr>
                <w:rFonts w:ascii="Times New Roman" w:hAnsi="Times New Roman" w:cs="Times New Roman"/>
                <w:b/>
                <w:bCs/>
                <w:color w:val="000000"/>
                <w:kern w:val="0"/>
                <w:szCs w:val="21"/>
              </w:rPr>
            </w:pPr>
            <w:r>
              <w:rPr>
                <w:rFonts w:ascii="Times New Roman" w:hAnsi="Times New Roman" w:cs="Times New Roman" w:hint="eastAsia"/>
                <w:b/>
                <w:bCs/>
                <w:color w:val="000000"/>
                <w:kern w:val="0"/>
                <w:szCs w:val="21"/>
              </w:rPr>
              <w:t>Unit 4  Abstract (2): Writing Techniques</w:t>
            </w:r>
          </w:p>
        </w:tc>
        <w:tc>
          <w:tcPr>
            <w:tcW w:w="2835" w:type="dxa"/>
          </w:tcPr>
          <w:p w:rsidR="00957C94" w:rsidRPr="00B359F8" w:rsidRDefault="00957C94" w:rsidP="002757C6">
            <w:pPr>
              <w:autoSpaceDE w:val="0"/>
              <w:autoSpaceDN w:val="0"/>
              <w:adjustRightInd w:val="0"/>
              <w:jc w:val="left"/>
              <w:rPr>
                <w:rFonts w:ascii="Times New Roman" w:hAnsi="Times New Roman" w:cs="Times New Roman"/>
                <w:b/>
                <w:bCs/>
                <w:color w:val="000000"/>
                <w:kern w:val="0"/>
                <w:szCs w:val="21"/>
              </w:rPr>
            </w:pPr>
            <w:r>
              <w:rPr>
                <w:rFonts w:ascii="Times New Roman" w:hAnsi="Times New Roman" w:cs="Times New Roman"/>
                <w:b/>
                <w:bCs/>
                <w:color w:val="000000"/>
                <w:kern w:val="0"/>
                <w:szCs w:val="21"/>
              </w:rPr>
              <w:t>Practice in class</w:t>
            </w:r>
          </w:p>
        </w:tc>
      </w:tr>
      <w:tr w:rsidR="00957C94" w:rsidRPr="00B359F8" w:rsidTr="00C8702A">
        <w:trPr>
          <w:trHeight w:val="694"/>
        </w:trPr>
        <w:tc>
          <w:tcPr>
            <w:tcW w:w="851" w:type="dxa"/>
          </w:tcPr>
          <w:p w:rsidR="00957C94" w:rsidRPr="00684451" w:rsidRDefault="00817948" w:rsidP="00243113">
            <w:pPr>
              <w:rPr>
                <w:rFonts w:ascii="Times New Roman" w:hAnsi="Times New Roman" w:cs="Times New Roman"/>
                <w:b/>
                <w:bCs/>
                <w:szCs w:val="21"/>
              </w:rPr>
            </w:pPr>
            <w:r>
              <w:rPr>
                <w:rFonts w:ascii="Times New Roman" w:hAnsi="Times New Roman" w:cs="Times New Roman" w:hint="eastAsia"/>
                <w:b/>
                <w:bCs/>
                <w:szCs w:val="21"/>
              </w:rPr>
              <w:t>8</w:t>
            </w:r>
          </w:p>
        </w:tc>
        <w:tc>
          <w:tcPr>
            <w:tcW w:w="4536" w:type="dxa"/>
          </w:tcPr>
          <w:p w:rsidR="00957C94" w:rsidRPr="00B359F8" w:rsidRDefault="00A060DE" w:rsidP="00243113">
            <w:pPr>
              <w:autoSpaceDE w:val="0"/>
              <w:autoSpaceDN w:val="0"/>
              <w:adjustRightInd w:val="0"/>
              <w:ind w:left="211" w:hangingChars="100" w:hanging="211"/>
              <w:jc w:val="left"/>
              <w:rPr>
                <w:rFonts w:ascii="Times New Roman" w:hAnsi="Times New Roman" w:cs="Times New Roman"/>
                <w:b/>
                <w:bCs/>
                <w:color w:val="000000"/>
                <w:kern w:val="0"/>
                <w:szCs w:val="21"/>
              </w:rPr>
            </w:pPr>
            <w:r>
              <w:rPr>
                <w:rFonts w:ascii="Times New Roman" w:hAnsi="Times New Roman" w:cs="Times New Roman" w:hint="eastAsia"/>
                <w:b/>
                <w:bCs/>
                <w:color w:val="000000"/>
                <w:kern w:val="0"/>
                <w:szCs w:val="21"/>
              </w:rPr>
              <w:t>Unit 5  Introduction</w:t>
            </w:r>
          </w:p>
        </w:tc>
        <w:tc>
          <w:tcPr>
            <w:tcW w:w="2835" w:type="dxa"/>
          </w:tcPr>
          <w:p w:rsidR="00957C94" w:rsidRPr="002757C6" w:rsidRDefault="00957C94" w:rsidP="003D2C38">
            <w:pPr>
              <w:autoSpaceDE w:val="0"/>
              <w:autoSpaceDN w:val="0"/>
              <w:adjustRightInd w:val="0"/>
              <w:jc w:val="left"/>
              <w:rPr>
                <w:rFonts w:ascii="Times New Roman" w:hAnsi="Times New Roman" w:cs="Times New Roman"/>
                <w:bCs/>
                <w:color w:val="000000"/>
                <w:kern w:val="0"/>
                <w:szCs w:val="21"/>
              </w:rPr>
            </w:pPr>
            <w:r>
              <w:rPr>
                <w:rFonts w:ascii="Times New Roman" w:hAnsi="Times New Roman" w:cs="Times New Roman"/>
                <w:b/>
                <w:bCs/>
                <w:color w:val="000000"/>
                <w:kern w:val="0"/>
                <w:szCs w:val="21"/>
              </w:rPr>
              <w:t>Practice in class</w:t>
            </w:r>
          </w:p>
        </w:tc>
      </w:tr>
      <w:tr w:rsidR="00957C94" w:rsidRPr="00B359F8" w:rsidTr="00C8702A">
        <w:trPr>
          <w:trHeight w:val="694"/>
        </w:trPr>
        <w:tc>
          <w:tcPr>
            <w:tcW w:w="851" w:type="dxa"/>
          </w:tcPr>
          <w:p w:rsidR="00957C94" w:rsidRPr="00684451" w:rsidRDefault="00817948" w:rsidP="00243113">
            <w:pPr>
              <w:rPr>
                <w:rFonts w:ascii="Times New Roman" w:hAnsi="Times New Roman" w:cs="Times New Roman"/>
                <w:b/>
                <w:bCs/>
                <w:szCs w:val="21"/>
              </w:rPr>
            </w:pPr>
            <w:r>
              <w:rPr>
                <w:rFonts w:ascii="Times New Roman" w:hAnsi="Times New Roman" w:cs="Times New Roman" w:hint="eastAsia"/>
                <w:b/>
                <w:bCs/>
                <w:szCs w:val="21"/>
              </w:rPr>
              <w:t>9</w:t>
            </w:r>
          </w:p>
        </w:tc>
        <w:tc>
          <w:tcPr>
            <w:tcW w:w="4536" w:type="dxa"/>
          </w:tcPr>
          <w:p w:rsidR="00957C94" w:rsidRPr="00B359F8" w:rsidRDefault="00A060DE" w:rsidP="00243113">
            <w:pPr>
              <w:autoSpaceDE w:val="0"/>
              <w:autoSpaceDN w:val="0"/>
              <w:adjustRightInd w:val="0"/>
              <w:jc w:val="left"/>
              <w:rPr>
                <w:rFonts w:ascii="Times New Roman" w:hAnsi="Times New Roman" w:cs="Times New Roman"/>
                <w:b/>
                <w:bCs/>
                <w:color w:val="000000"/>
                <w:kern w:val="0"/>
                <w:szCs w:val="21"/>
              </w:rPr>
            </w:pPr>
            <w:r>
              <w:rPr>
                <w:rFonts w:ascii="Times New Roman" w:hAnsi="Times New Roman" w:cs="Times New Roman" w:hint="eastAsia"/>
                <w:b/>
                <w:bCs/>
                <w:color w:val="000000"/>
                <w:kern w:val="0"/>
                <w:szCs w:val="21"/>
              </w:rPr>
              <w:t>Unit 6  Main Text (1): Textual Development at the Lexical Level</w:t>
            </w:r>
          </w:p>
        </w:tc>
        <w:tc>
          <w:tcPr>
            <w:tcW w:w="2835" w:type="dxa"/>
          </w:tcPr>
          <w:p w:rsidR="00957C94" w:rsidRPr="00B359F8" w:rsidRDefault="00957C94" w:rsidP="00B359F8">
            <w:pPr>
              <w:autoSpaceDE w:val="0"/>
              <w:autoSpaceDN w:val="0"/>
              <w:adjustRightInd w:val="0"/>
              <w:jc w:val="left"/>
              <w:rPr>
                <w:rFonts w:ascii="Times New Roman" w:hAnsi="Times New Roman" w:cs="Times New Roman"/>
                <w:b/>
                <w:bCs/>
                <w:color w:val="000000"/>
                <w:kern w:val="0"/>
                <w:szCs w:val="21"/>
              </w:rPr>
            </w:pPr>
            <w:r>
              <w:rPr>
                <w:rFonts w:ascii="Times New Roman" w:hAnsi="Times New Roman" w:cs="Times New Roman"/>
                <w:b/>
                <w:bCs/>
                <w:color w:val="000000"/>
                <w:kern w:val="0"/>
                <w:szCs w:val="21"/>
              </w:rPr>
              <w:t>Practice in class</w:t>
            </w:r>
          </w:p>
        </w:tc>
      </w:tr>
      <w:tr w:rsidR="00957C94" w:rsidRPr="00B359F8" w:rsidTr="00C8702A">
        <w:trPr>
          <w:trHeight w:val="704"/>
        </w:trPr>
        <w:tc>
          <w:tcPr>
            <w:tcW w:w="851" w:type="dxa"/>
          </w:tcPr>
          <w:p w:rsidR="00957C94" w:rsidRPr="00684451" w:rsidRDefault="00817948" w:rsidP="00243113">
            <w:pPr>
              <w:rPr>
                <w:rFonts w:ascii="Times New Roman" w:hAnsi="Times New Roman" w:cs="Times New Roman"/>
                <w:b/>
                <w:bCs/>
                <w:szCs w:val="21"/>
              </w:rPr>
            </w:pPr>
            <w:r>
              <w:rPr>
                <w:rFonts w:ascii="Times New Roman" w:hAnsi="Times New Roman" w:cs="Times New Roman" w:hint="eastAsia"/>
                <w:b/>
                <w:bCs/>
                <w:szCs w:val="21"/>
              </w:rPr>
              <w:t>10</w:t>
            </w:r>
          </w:p>
        </w:tc>
        <w:tc>
          <w:tcPr>
            <w:tcW w:w="4536" w:type="dxa"/>
          </w:tcPr>
          <w:p w:rsidR="00957C94" w:rsidRPr="00B359F8" w:rsidRDefault="00A060DE" w:rsidP="00243113">
            <w:pPr>
              <w:autoSpaceDE w:val="0"/>
              <w:autoSpaceDN w:val="0"/>
              <w:adjustRightInd w:val="0"/>
              <w:jc w:val="left"/>
              <w:rPr>
                <w:rFonts w:ascii="Times New Roman" w:hAnsi="Times New Roman" w:cs="Times New Roman"/>
                <w:b/>
                <w:bCs/>
                <w:color w:val="000000"/>
                <w:kern w:val="0"/>
                <w:szCs w:val="21"/>
              </w:rPr>
            </w:pPr>
            <w:r>
              <w:rPr>
                <w:rFonts w:ascii="Times New Roman" w:hAnsi="Times New Roman" w:cs="Times New Roman" w:hint="eastAsia"/>
                <w:b/>
                <w:bCs/>
                <w:color w:val="000000"/>
                <w:kern w:val="0"/>
                <w:szCs w:val="21"/>
              </w:rPr>
              <w:t>Unit 7 Main Text (2): Textual Development at the Syntactical Level</w:t>
            </w:r>
          </w:p>
        </w:tc>
        <w:tc>
          <w:tcPr>
            <w:tcW w:w="2835" w:type="dxa"/>
          </w:tcPr>
          <w:p w:rsidR="00957C94" w:rsidRPr="00B359F8" w:rsidRDefault="00957C94" w:rsidP="002757C6">
            <w:pPr>
              <w:autoSpaceDE w:val="0"/>
              <w:autoSpaceDN w:val="0"/>
              <w:adjustRightInd w:val="0"/>
              <w:jc w:val="left"/>
              <w:rPr>
                <w:rFonts w:ascii="Times New Roman" w:hAnsi="Times New Roman" w:cs="Times New Roman"/>
                <w:b/>
                <w:bCs/>
                <w:color w:val="000000"/>
                <w:kern w:val="0"/>
                <w:szCs w:val="21"/>
              </w:rPr>
            </w:pPr>
            <w:r>
              <w:rPr>
                <w:rFonts w:ascii="Times New Roman" w:hAnsi="Times New Roman" w:cs="Times New Roman"/>
                <w:b/>
                <w:bCs/>
                <w:color w:val="000000"/>
                <w:kern w:val="0"/>
                <w:szCs w:val="21"/>
              </w:rPr>
              <w:t>Practice in class</w:t>
            </w:r>
          </w:p>
        </w:tc>
      </w:tr>
      <w:tr w:rsidR="00957C94" w:rsidRPr="00B359F8" w:rsidTr="00C8702A">
        <w:trPr>
          <w:trHeight w:val="686"/>
        </w:trPr>
        <w:tc>
          <w:tcPr>
            <w:tcW w:w="851" w:type="dxa"/>
          </w:tcPr>
          <w:p w:rsidR="00957C94" w:rsidRPr="00684451" w:rsidRDefault="00817948" w:rsidP="00243113">
            <w:pPr>
              <w:rPr>
                <w:rFonts w:ascii="Times New Roman" w:hAnsi="Times New Roman" w:cs="Times New Roman"/>
                <w:b/>
                <w:bCs/>
                <w:szCs w:val="21"/>
              </w:rPr>
            </w:pPr>
            <w:r>
              <w:rPr>
                <w:rFonts w:ascii="Times New Roman" w:hAnsi="Times New Roman" w:cs="Times New Roman" w:hint="eastAsia"/>
                <w:b/>
                <w:bCs/>
                <w:szCs w:val="21"/>
              </w:rPr>
              <w:t>11</w:t>
            </w:r>
          </w:p>
        </w:tc>
        <w:tc>
          <w:tcPr>
            <w:tcW w:w="4536" w:type="dxa"/>
          </w:tcPr>
          <w:p w:rsidR="00957C94" w:rsidRPr="00B359F8" w:rsidRDefault="00A060DE" w:rsidP="00A060DE">
            <w:pPr>
              <w:autoSpaceDE w:val="0"/>
              <w:autoSpaceDN w:val="0"/>
              <w:adjustRightInd w:val="0"/>
              <w:jc w:val="left"/>
              <w:rPr>
                <w:rFonts w:ascii="Times New Roman" w:hAnsi="Times New Roman" w:cs="Times New Roman"/>
                <w:b/>
                <w:bCs/>
                <w:color w:val="000000"/>
                <w:kern w:val="0"/>
                <w:szCs w:val="21"/>
              </w:rPr>
            </w:pPr>
            <w:r>
              <w:rPr>
                <w:rFonts w:ascii="Times New Roman" w:hAnsi="Times New Roman" w:cs="Times New Roman" w:hint="eastAsia"/>
                <w:b/>
                <w:bCs/>
                <w:color w:val="000000"/>
                <w:kern w:val="0"/>
                <w:szCs w:val="21"/>
              </w:rPr>
              <w:t>Unit 8  Main Text (3): Language Techniques at the Discourse Level</w:t>
            </w:r>
          </w:p>
        </w:tc>
        <w:tc>
          <w:tcPr>
            <w:tcW w:w="2835" w:type="dxa"/>
          </w:tcPr>
          <w:p w:rsidR="00957C94" w:rsidRPr="00B359F8" w:rsidRDefault="00957C94" w:rsidP="00B359F8">
            <w:pPr>
              <w:autoSpaceDE w:val="0"/>
              <w:autoSpaceDN w:val="0"/>
              <w:adjustRightInd w:val="0"/>
              <w:jc w:val="left"/>
              <w:rPr>
                <w:rFonts w:ascii="Times New Roman" w:hAnsi="Times New Roman" w:cs="Times New Roman"/>
                <w:b/>
                <w:bCs/>
                <w:color w:val="000000"/>
                <w:kern w:val="0"/>
                <w:szCs w:val="21"/>
              </w:rPr>
            </w:pPr>
            <w:r>
              <w:rPr>
                <w:rFonts w:ascii="Times New Roman" w:hAnsi="Times New Roman" w:cs="Times New Roman"/>
                <w:b/>
                <w:bCs/>
                <w:color w:val="000000"/>
                <w:kern w:val="0"/>
                <w:szCs w:val="21"/>
              </w:rPr>
              <w:t>Practice in class</w:t>
            </w:r>
          </w:p>
          <w:p w:rsidR="00957C94" w:rsidRPr="00B359F8" w:rsidRDefault="00957C94" w:rsidP="00B359F8">
            <w:pPr>
              <w:autoSpaceDE w:val="0"/>
              <w:autoSpaceDN w:val="0"/>
              <w:adjustRightInd w:val="0"/>
              <w:jc w:val="left"/>
              <w:rPr>
                <w:rFonts w:ascii="Times New Roman" w:hAnsi="Times New Roman" w:cs="Times New Roman"/>
                <w:b/>
                <w:bCs/>
                <w:color w:val="000000"/>
                <w:kern w:val="0"/>
                <w:szCs w:val="21"/>
              </w:rPr>
            </w:pPr>
          </w:p>
        </w:tc>
      </w:tr>
      <w:tr w:rsidR="00957C94" w:rsidRPr="00B359F8" w:rsidTr="00C8702A">
        <w:trPr>
          <w:trHeight w:val="711"/>
        </w:trPr>
        <w:tc>
          <w:tcPr>
            <w:tcW w:w="851" w:type="dxa"/>
          </w:tcPr>
          <w:p w:rsidR="00957C94" w:rsidRPr="00684451" w:rsidRDefault="00817948" w:rsidP="00243113">
            <w:pPr>
              <w:rPr>
                <w:rFonts w:ascii="Times New Roman" w:hAnsi="Times New Roman" w:cs="Times New Roman"/>
                <w:b/>
                <w:bCs/>
                <w:szCs w:val="21"/>
              </w:rPr>
            </w:pPr>
            <w:r>
              <w:rPr>
                <w:rFonts w:ascii="Times New Roman" w:hAnsi="Times New Roman" w:cs="Times New Roman" w:hint="eastAsia"/>
                <w:b/>
                <w:bCs/>
                <w:szCs w:val="21"/>
              </w:rPr>
              <w:t>12</w:t>
            </w:r>
          </w:p>
        </w:tc>
        <w:tc>
          <w:tcPr>
            <w:tcW w:w="4536" w:type="dxa"/>
          </w:tcPr>
          <w:p w:rsidR="00957C94" w:rsidRPr="00B359F8" w:rsidRDefault="00A060DE" w:rsidP="00243113">
            <w:pPr>
              <w:autoSpaceDE w:val="0"/>
              <w:autoSpaceDN w:val="0"/>
              <w:adjustRightInd w:val="0"/>
              <w:jc w:val="left"/>
              <w:rPr>
                <w:rFonts w:ascii="Times New Roman" w:hAnsi="Times New Roman" w:cs="Times New Roman"/>
                <w:b/>
                <w:bCs/>
                <w:color w:val="000000"/>
                <w:kern w:val="0"/>
                <w:szCs w:val="21"/>
              </w:rPr>
            </w:pPr>
            <w:r>
              <w:rPr>
                <w:rFonts w:ascii="Times New Roman" w:hAnsi="Times New Roman" w:cs="Times New Roman" w:hint="eastAsia"/>
                <w:b/>
                <w:bCs/>
                <w:color w:val="000000"/>
                <w:kern w:val="0"/>
                <w:szCs w:val="21"/>
              </w:rPr>
              <w:t>Unit 9  Results, Discussion, and Conclusion</w:t>
            </w:r>
          </w:p>
        </w:tc>
        <w:tc>
          <w:tcPr>
            <w:tcW w:w="2835" w:type="dxa"/>
          </w:tcPr>
          <w:p w:rsidR="00957C94" w:rsidRPr="00B359F8" w:rsidRDefault="00957C94" w:rsidP="002757C6">
            <w:pPr>
              <w:autoSpaceDE w:val="0"/>
              <w:autoSpaceDN w:val="0"/>
              <w:adjustRightInd w:val="0"/>
              <w:jc w:val="left"/>
              <w:rPr>
                <w:rFonts w:ascii="Times New Roman" w:hAnsi="Times New Roman" w:cs="Times New Roman"/>
                <w:b/>
                <w:bCs/>
                <w:color w:val="000000"/>
                <w:kern w:val="0"/>
                <w:szCs w:val="21"/>
              </w:rPr>
            </w:pPr>
            <w:r>
              <w:rPr>
                <w:rFonts w:ascii="Times New Roman" w:hAnsi="Times New Roman" w:cs="Times New Roman"/>
                <w:b/>
                <w:bCs/>
                <w:color w:val="000000"/>
                <w:kern w:val="0"/>
                <w:szCs w:val="21"/>
              </w:rPr>
              <w:t>Practice in class</w:t>
            </w:r>
          </w:p>
        </w:tc>
      </w:tr>
      <w:tr w:rsidR="00957C94" w:rsidRPr="00B359F8" w:rsidTr="00C8702A">
        <w:trPr>
          <w:trHeight w:val="692"/>
        </w:trPr>
        <w:tc>
          <w:tcPr>
            <w:tcW w:w="851" w:type="dxa"/>
          </w:tcPr>
          <w:p w:rsidR="00957C94" w:rsidRPr="00684451" w:rsidRDefault="00817948" w:rsidP="00243113">
            <w:pPr>
              <w:rPr>
                <w:rFonts w:ascii="Times New Roman" w:hAnsi="Times New Roman" w:cs="Times New Roman"/>
                <w:b/>
                <w:bCs/>
                <w:szCs w:val="21"/>
              </w:rPr>
            </w:pPr>
            <w:r>
              <w:rPr>
                <w:rFonts w:ascii="Times New Roman" w:hAnsi="Times New Roman" w:cs="Times New Roman" w:hint="eastAsia"/>
                <w:b/>
                <w:bCs/>
                <w:szCs w:val="21"/>
              </w:rPr>
              <w:t>13</w:t>
            </w:r>
          </w:p>
        </w:tc>
        <w:tc>
          <w:tcPr>
            <w:tcW w:w="4536" w:type="dxa"/>
          </w:tcPr>
          <w:p w:rsidR="00957C94" w:rsidRPr="00B359F8" w:rsidRDefault="00A060DE" w:rsidP="00A42C5C">
            <w:pPr>
              <w:autoSpaceDE w:val="0"/>
              <w:autoSpaceDN w:val="0"/>
              <w:adjustRightInd w:val="0"/>
              <w:jc w:val="left"/>
              <w:rPr>
                <w:rFonts w:ascii="Times New Roman" w:hAnsi="Times New Roman" w:cs="Times New Roman"/>
                <w:b/>
                <w:bCs/>
                <w:color w:val="000000"/>
                <w:kern w:val="0"/>
                <w:szCs w:val="21"/>
              </w:rPr>
            </w:pPr>
            <w:r>
              <w:rPr>
                <w:rFonts w:ascii="Times New Roman" w:hAnsi="Times New Roman" w:cs="Times New Roman" w:hint="eastAsia"/>
                <w:b/>
                <w:bCs/>
                <w:color w:val="000000"/>
                <w:kern w:val="0"/>
                <w:szCs w:val="21"/>
              </w:rPr>
              <w:t>Unit 10  Acknowledgments, Illustrations, Appendices, and References</w:t>
            </w:r>
          </w:p>
        </w:tc>
        <w:tc>
          <w:tcPr>
            <w:tcW w:w="2835" w:type="dxa"/>
          </w:tcPr>
          <w:p w:rsidR="00957C94" w:rsidRPr="00B359F8" w:rsidRDefault="00957C94" w:rsidP="00B359F8">
            <w:pPr>
              <w:autoSpaceDE w:val="0"/>
              <w:autoSpaceDN w:val="0"/>
              <w:adjustRightInd w:val="0"/>
              <w:jc w:val="left"/>
              <w:rPr>
                <w:rFonts w:ascii="Times New Roman" w:hAnsi="Times New Roman" w:cs="Times New Roman"/>
                <w:b/>
                <w:bCs/>
                <w:color w:val="000000"/>
                <w:kern w:val="0"/>
                <w:szCs w:val="21"/>
              </w:rPr>
            </w:pPr>
            <w:r>
              <w:rPr>
                <w:rFonts w:ascii="Times New Roman" w:hAnsi="Times New Roman" w:cs="Times New Roman"/>
                <w:b/>
                <w:bCs/>
                <w:color w:val="000000"/>
                <w:kern w:val="0"/>
                <w:szCs w:val="21"/>
              </w:rPr>
              <w:t>Practice in class</w:t>
            </w:r>
          </w:p>
        </w:tc>
      </w:tr>
      <w:tr w:rsidR="00957C94" w:rsidRPr="00B359F8" w:rsidTr="00C8702A">
        <w:trPr>
          <w:trHeight w:val="692"/>
        </w:trPr>
        <w:tc>
          <w:tcPr>
            <w:tcW w:w="851" w:type="dxa"/>
          </w:tcPr>
          <w:p w:rsidR="00957C94" w:rsidRPr="00684451" w:rsidRDefault="00817948" w:rsidP="00243113">
            <w:pPr>
              <w:rPr>
                <w:rFonts w:ascii="Times New Roman" w:hAnsi="Times New Roman" w:cs="Times New Roman"/>
                <w:b/>
                <w:bCs/>
                <w:szCs w:val="21"/>
              </w:rPr>
            </w:pPr>
            <w:r>
              <w:rPr>
                <w:rFonts w:ascii="Times New Roman" w:hAnsi="Times New Roman" w:cs="Times New Roman" w:hint="eastAsia"/>
                <w:b/>
                <w:bCs/>
                <w:szCs w:val="21"/>
              </w:rPr>
              <w:t>14</w:t>
            </w:r>
          </w:p>
        </w:tc>
        <w:tc>
          <w:tcPr>
            <w:tcW w:w="4536" w:type="dxa"/>
          </w:tcPr>
          <w:p w:rsidR="00957C94" w:rsidRPr="00B359F8" w:rsidRDefault="00A060DE" w:rsidP="00A060DE">
            <w:pPr>
              <w:autoSpaceDE w:val="0"/>
              <w:autoSpaceDN w:val="0"/>
              <w:adjustRightInd w:val="0"/>
              <w:jc w:val="left"/>
              <w:rPr>
                <w:rFonts w:ascii="Times New Roman" w:hAnsi="Times New Roman" w:cs="Times New Roman"/>
                <w:b/>
                <w:bCs/>
                <w:color w:val="000000"/>
                <w:kern w:val="0"/>
                <w:szCs w:val="21"/>
              </w:rPr>
            </w:pPr>
            <w:r>
              <w:rPr>
                <w:rFonts w:ascii="Times New Roman" w:hAnsi="Times New Roman" w:cs="Times New Roman" w:hint="eastAsia"/>
                <w:b/>
                <w:bCs/>
                <w:color w:val="000000"/>
                <w:kern w:val="0"/>
                <w:szCs w:val="21"/>
              </w:rPr>
              <w:t>Unit 11 Paper Publication: Submission Strategies, Referee System, and Acceptance</w:t>
            </w:r>
          </w:p>
        </w:tc>
        <w:tc>
          <w:tcPr>
            <w:tcW w:w="2835" w:type="dxa"/>
          </w:tcPr>
          <w:p w:rsidR="00957C94" w:rsidRPr="00B359F8" w:rsidRDefault="00957C94" w:rsidP="00B359F8">
            <w:pPr>
              <w:autoSpaceDE w:val="0"/>
              <w:autoSpaceDN w:val="0"/>
              <w:adjustRightInd w:val="0"/>
              <w:jc w:val="left"/>
              <w:rPr>
                <w:rFonts w:ascii="Times New Roman" w:hAnsi="Times New Roman" w:cs="Times New Roman"/>
                <w:b/>
                <w:bCs/>
                <w:color w:val="000000"/>
                <w:kern w:val="0"/>
                <w:szCs w:val="21"/>
              </w:rPr>
            </w:pPr>
            <w:r>
              <w:rPr>
                <w:rFonts w:ascii="Times New Roman" w:hAnsi="Times New Roman" w:cs="Times New Roman"/>
                <w:b/>
                <w:bCs/>
                <w:color w:val="000000"/>
                <w:kern w:val="0"/>
                <w:szCs w:val="21"/>
              </w:rPr>
              <w:t>Practice in class</w:t>
            </w:r>
          </w:p>
        </w:tc>
      </w:tr>
      <w:tr w:rsidR="00957C94" w:rsidRPr="00B359F8" w:rsidTr="00C8702A">
        <w:trPr>
          <w:trHeight w:val="570"/>
        </w:trPr>
        <w:tc>
          <w:tcPr>
            <w:tcW w:w="851" w:type="dxa"/>
          </w:tcPr>
          <w:p w:rsidR="00957C94" w:rsidRPr="00684451" w:rsidRDefault="00817948" w:rsidP="00243113">
            <w:pPr>
              <w:rPr>
                <w:rFonts w:ascii="Times New Roman" w:hAnsi="Times New Roman" w:cs="Times New Roman"/>
                <w:b/>
                <w:bCs/>
                <w:szCs w:val="21"/>
              </w:rPr>
            </w:pPr>
            <w:r>
              <w:rPr>
                <w:rFonts w:ascii="Times New Roman" w:hAnsi="Times New Roman" w:cs="Times New Roman" w:hint="eastAsia"/>
                <w:b/>
                <w:bCs/>
                <w:szCs w:val="21"/>
              </w:rPr>
              <w:t>15</w:t>
            </w:r>
          </w:p>
        </w:tc>
        <w:tc>
          <w:tcPr>
            <w:tcW w:w="4536" w:type="dxa"/>
          </w:tcPr>
          <w:p w:rsidR="00957C94" w:rsidRPr="00B359F8" w:rsidRDefault="00A060DE" w:rsidP="00B359F8">
            <w:pPr>
              <w:autoSpaceDE w:val="0"/>
              <w:autoSpaceDN w:val="0"/>
              <w:adjustRightInd w:val="0"/>
              <w:jc w:val="left"/>
              <w:rPr>
                <w:rFonts w:ascii="Times New Roman" w:hAnsi="Times New Roman" w:cs="Times New Roman"/>
                <w:b/>
                <w:bCs/>
                <w:color w:val="000000"/>
                <w:kern w:val="0"/>
                <w:szCs w:val="21"/>
              </w:rPr>
            </w:pPr>
            <w:r>
              <w:rPr>
                <w:rFonts w:ascii="Times New Roman" w:hAnsi="Times New Roman" w:cs="Times New Roman" w:hint="eastAsia"/>
                <w:b/>
                <w:bCs/>
                <w:color w:val="000000"/>
                <w:kern w:val="0"/>
                <w:szCs w:val="21"/>
              </w:rPr>
              <w:t>Paper present</w:t>
            </w:r>
            <w:r w:rsidR="00D04FD5">
              <w:rPr>
                <w:rFonts w:ascii="Times New Roman" w:hAnsi="Times New Roman" w:cs="Times New Roman" w:hint="eastAsia"/>
                <w:b/>
                <w:bCs/>
                <w:color w:val="000000"/>
                <w:kern w:val="0"/>
                <w:szCs w:val="21"/>
              </w:rPr>
              <w:t>a</w:t>
            </w:r>
            <w:r>
              <w:rPr>
                <w:rFonts w:ascii="Times New Roman" w:hAnsi="Times New Roman" w:cs="Times New Roman" w:hint="eastAsia"/>
                <w:b/>
                <w:bCs/>
                <w:color w:val="000000"/>
                <w:kern w:val="0"/>
                <w:szCs w:val="21"/>
              </w:rPr>
              <w:t>tion</w:t>
            </w:r>
          </w:p>
        </w:tc>
        <w:tc>
          <w:tcPr>
            <w:tcW w:w="2835" w:type="dxa"/>
          </w:tcPr>
          <w:p w:rsidR="00957C94" w:rsidRPr="00B359F8" w:rsidRDefault="00D04FD5" w:rsidP="00B359F8">
            <w:pPr>
              <w:autoSpaceDE w:val="0"/>
              <w:autoSpaceDN w:val="0"/>
              <w:adjustRightInd w:val="0"/>
              <w:jc w:val="left"/>
              <w:rPr>
                <w:rFonts w:ascii="Times New Roman" w:hAnsi="Times New Roman" w:cs="Times New Roman"/>
                <w:b/>
                <w:bCs/>
                <w:color w:val="000000"/>
                <w:kern w:val="0"/>
                <w:szCs w:val="21"/>
              </w:rPr>
            </w:pPr>
            <w:r>
              <w:rPr>
                <w:rFonts w:ascii="Times New Roman" w:hAnsi="Times New Roman" w:cs="Times New Roman" w:hint="eastAsia"/>
                <w:b/>
                <w:bCs/>
                <w:color w:val="FF0000"/>
                <w:kern w:val="0"/>
                <w:szCs w:val="21"/>
              </w:rPr>
              <w:t xml:space="preserve">Paper </w:t>
            </w:r>
            <w:r w:rsidRPr="00EE6A75">
              <w:rPr>
                <w:rFonts w:ascii="Times New Roman" w:hAnsi="Times New Roman" w:cs="Times New Roman"/>
                <w:b/>
                <w:bCs/>
                <w:color w:val="FF0000"/>
                <w:kern w:val="0"/>
                <w:szCs w:val="21"/>
              </w:rPr>
              <w:t>due</w:t>
            </w:r>
          </w:p>
        </w:tc>
      </w:tr>
      <w:tr w:rsidR="00957C94" w:rsidRPr="00B359F8" w:rsidTr="00C8702A">
        <w:trPr>
          <w:trHeight w:val="396"/>
        </w:trPr>
        <w:tc>
          <w:tcPr>
            <w:tcW w:w="851" w:type="dxa"/>
          </w:tcPr>
          <w:p w:rsidR="00957C94" w:rsidRPr="00684451" w:rsidRDefault="00817948" w:rsidP="00243113">
            <w:pPr>
              <w:rPr>
                <w:rFonts w:ascii="Times New Roman" w:hAnsi="Times New Roman" w:cs="Times New Roman"/>
                <w:b/>
                <w:bCs/>
                <w:szCs w:val="21"/>
              </w:rPr>
            </w:pPr>
            <w:r>
              <w:rPr>
                <w:rFonts w:ascii="Times New Roman" w:hAnsi="Times New Roman" w:cs="Times New Roman" w:hint="eastAsia"/>
                <w:b/>
                <w:bCs/>
                <w:szCs w:val="21"/>
              </w:rPr>
              <w:t>16</w:t>
            </w:r>
          </w:p>
        </w:tc>
        <w:tc>
          <w:tcPr>
            <w:tcW w:w="4536" w:type="dxa"/>
          </w:tcPr>
          <w:p w:rsidR="00957C94" w:rsidRPr="00B359F8" w:rsidRDefault="00D04FD5" w:rsidP="00B359F8">
            <w:pPr>
              <w:autoSpaceDE w:val="0"/>
              <w:autoSpaceDN w:val="0"/>
              <w:adjustRightInd w:val="0"/>
              <w:jc w:val="left"/>
              <w:rPr>
                <w:rFonts w:ascii="Times New Roman" w:hAnsi="Times New Roman" w:cs="Times New Roman"/>
                <w:b/>
                <w:bCs/>
                <w:color w:val="000000"/>
                <w:kern w:val="0"/>
                <w:szCs w:val="21"/>
              </w:rPr>
            </w:pPr>
            <w:r>
              <w:rPr>
                <w:rFonts w:ascii="Times New Roman" w:hAnsi="Times New Roman" w:cs="Times New Roman" w:hint="eastAsia"/>
                <w:b/>
                <w:bCs/>
                <w:color w:val="000000"/>
                <w:kern w:val="0"/>
                <w:szCs w:val="21"/>
              </w:rPr>
              <w:t>Paper presentation</w:t>
            </w:r>
          </w:p>
        </w:tc>
        <w:tc>
          <w:tcPr>
            <w:tcW w:w="2835" w:type="dxa"/>
          </w:tcPr>
          <w:p w:rsidR="00957C94" w:rsidRPr="00B359F8" w:rsidRDefault="00957C94" w:rsidP="00E24621">
            <w:pPr>
              <w:autoSpaceDE w:val="0"/>
              <w:autoSpaceDN w:val="0"/>
              <w:adjustRightInd w:val="0"/>
              <w:jc w:val="left"/>
              <w:rPr>
                <w:rFonts w:ascii="Times New Roman" w:hAnsi="Times New Roman" w:cs="Times New Roman"/>
                <w:b/>
                <w:bCs/>
                <w:color w:val="000000"/>
                <w:kern w:val="0"/>
                <w:szCs w:val="21"/>
              </w:rPr>
            </w:pPr>
          </w:p>
        </w:tc>
      </w:tr>
      <w:tr w:rsidR="00957C94" w:rsidRPr="00B359F8" w:rsidTr="00C8702A">
        <w:trPr>
          <w:trHeight w:val="878"/>
        </w:trPr>
        <w:tc>
          <w:tcPr>
            <w:tcW w:w="851" w:type="dxa"/>
          </w:tcPr>
          <w:p w:rsidR="00957C94" w:rsidRPr="00684451" w:rsidRDefault="00817948" w:rsidP="00243113">
            <w:pPr>
              <w:rPr>
                <w:rFonts w:ascii="Times New Roman" w:hAnsi="Times New Roman" w:cs="Times New Roman"/>
                <w:b/>
                <w:bCs/>
                <w:szCs w:val="21"/>
              </w:rPr>
            </w:pPr>
            <w:r>
              <w:rPr>
                <w:rFonts w:ascii="Times New Roman" w:hAnsi="Times New Roman" w:cs="Times New Roman" w:hint="eastAsia"/>
                <w:b/>
                <w:bCs/>
                <w:szCs w:val="21"/>
              </w:rPr>
              <w:t>17</w:t>
            </w:r>
          </w:p>
        </w:tc>
        <w:tc>
          <w:tcPr>
            <w:tcW w:w="4536" w:type="dxa"/>
          </w:tcPr>
          <w:p w:rsidR="00957C94" w:rsidRPr="00B359F8" w:rsidRDefault="00D04FD5" w:rsidP="00E24621">
            <w:pPr>
              <w:autoSpaceDE w:val="0"/>
              <w:autoSpaceDN w:val="0"/>
              <w:adjustRightInd w:val="0"/>
              <w:jc w:val="left"/>
              <w:rPr>
                <w:rFonts w:ascii="Times New Roman" w:hAnsi="Times New Roman" w:cs="Times New Roman"/>
                <w:b/>
                <w:bCs/>
                <w:color w:val="000000"/>
                <w:kern w:val="0"/>
                <w:szCs w:val="21"/>
              </w:rPr>
            </w:pPr>
            <w:r>
              <w:rPr>
                <w:rFonts w:ascii="Times New Roman" w:hAnsi="Times New Roman" w:cs="Times New Roman" w:hint="eastAsia"/>
                <w:b/>
                <w:bCs/>
                <w:color w:val="000000"/>
                <w:kern w:val="0"/>
                <w:szCs w:val="21"/>
              </w:rPr>
              <w:t>Paper presentation</w:t>
            </w:r>
          </w:p>
        </w:tc>
        <w:tc>
          <w:tcPr>
            <w:tcW w:w="2835" w:type="dxa"/>
          </w:tcPr>
          <w:p w:rsidR="00957C94" w:rsidRPr="00B359F8" w:rsidRDefault="00957C94" w:rsidP="00B359F8">
            <w:pPr>
              <w:autoSpaceDE w:val="0"/>
              <w:autoSpaceDN w:val="0"/>
              <w:adjustRightInd w:val="0"/>
              <w:jc w:val="left"/>
              <w:rPr>
                <w:rFonts w:ascii="Times New Roman" w:hAnsi="Times New Roman" w:cs="Times New Roman"/>
                <w:b/>
                <w:bCs/>
                <w:color w:val="000000"/>
                <w:kern w:val="0"/>
                <w:szCs w:val="21"/>
              </w:rPr>
            </w:pPr>
          </w:p>
        </w:tc>
      </w:tr>
    </w:tbl>
    <w:p w:rsidR="00B359F8" w:rsidRPr="00B359F8" w:rsidRDefault="00B359F8" w:rsidP="00B359F8">
      <w:pPr>
        <w:autoSpaceDE w:val="0"/>
        <w:autoSpaceDN w:val="0"/>
        <w:adjustRightInd w:val="0"/>
        <w:jc w:val="left"/>
        <w:rPr>
          <w:rFonts w:ascii="Times New Roman" w:hAnsi="Times New Roman" w:cs="Times New Roman"/>
          <w:b/>
          <w:bCs/>
          <w:i/>
          <w:color w:val="000000"/>
          <w:kern w:val="0"/>
          <w:szCs w:val="21"/>
        </w:rPr>
      </w:pPr>
    </w:p>
    <w:p w:rsidR="00B359F8" w:rsidRPr="0033111A" w:rsidRDefault="0033111A" w:rsidP="00B359F8">
      <w:pPr>
        <w:autoSpaceDE w:val="0"/>
        <w:autoSpaceDN w:val="0"/>
        <w:adjustRightInd w:val="0"/>
        <w:jc w:val="left"/>
        <w:rPr>
          <w:rFonts w:ascii="Times New Roman" w:hAnsi="Times New Roman" w:cs="Times New Roman"/>
          <w:b/>
          <w:bCs/>
          <w:color w:val="FF0000"/>
          <w:kern w:val="0"/>
          <w:szCs w:val="21"/>
          <w:u w:val="single"/>
        </w:rPr>
      </w:pPr>
      <w:r w:rsidRPr="0033111A">
        <w:rPr>
          <w:rFonts w:ascii="Times New Roman" w:hAnsi="Times New Roman" w:cs="Times New Roman" w:hint="eastAsia"/>
          <w:b/>
          <w:bCs/>
          <w:color w:val="FF0000"/>
          <w:kern w:val="0"/>
          <w:szCs w:val="21"/>
        </w:rPr>
        <w:t>NOTE: Prepared</w:t>
      </w:r>
      <w:r w:rsidR="00B359F8" w:rsidRPr="0033111A">
        <w:rPr>
          <w:rFonts w:ascii="Times New Roman" w:hAnsi="Times New Roman" w:cs="Times New Roman" w:hint="eastAsia"/>
          <w:b/>
          <w:bCs/>
          <w:color w:val="FF0000"/>
          <w:kern w:val="0"/>
          <w:szCs w:val="21"/>
        </w:rPr>
        <w:t xml:space="preserve"> </w:t>
      </w:r>
      <w:r w:rsidR="00B359F8" w:rsidRPr="0033111A">
        <w:rPr>
          <w:rFonts w:ascii="Times New Roman" w:hAnsi="Times New Roman" w:cs="Times New Roman"/>
          <w:b/>
          <w:bCs/>
          <w:color w:val="FF0000"/>
          <w:kern w:val="0"/>
          <w:szCs w:val="21"/>
        </w:rPr>
        <w:t>“</w:t>
      </w:r>
      <w:r w:rsidR="00B359F8" w:rsidRPr="0033111A">
        <w:rPr>
          <w:rFonts w:ascii="Times New Roman" w:hAnsi="Times New Roman" w:cs="Times New Roman" w:hint="eastAsia"/>
          <w:b/>
          <w:bCs/>
          <w:color w:val="FF0000"/>
          <w:kern w:val="0"/>
          <w:szCs w:val="21"/>
        </w:rPr>
        <w:t>DUE</w:t>
      </w:r>
      <w:r w:rsidR="00B359F8" w:rsidRPr="0033111A">
        <w:rPr>
          <w:rFonts w:ascii="Times New Roman" w:hAnsi="Times New Roman" w:cs="Times New Roman"/>
          <w:b/>
          <w:bCs/>
          <w:color w:val="FF0000"/>
          <w:kern w:val="0"/>
          <w:szCs w:val="21"/>
        </w:rPr>
        <w:t>”</w:t>
      </w:r>
      <w:r w:rsidR="00B359F8" w:rsidRPr="0033111A">
        <w:rPr>
          <w:rFonts w:ascii="Times New Roman" w:hAnsi="Times New Roman" w:cs="Times New Roman" w:hint="eastAsia"/>
          <w:b/>
          <w:bCs/>
          <w:color w:val="FF0000"/>
          <w:kern w:val="0"/>
          <w:szCs w:val="21"/>
        </w:rPr>
        <w:t xml:space="preserve"> assignment should be typed</w:t>
      </w:r>
      <w:r w:rsidR="00F06EAD" w:rsidRPr="0033111A">
        <w:rPr>
          <w:rFonts w:ascii="Times New Roman" w:hAnsi="Times New Roman" w:cs="Times New Roman"/>
          <w:b/>
          <w:bCs/>
          <w:color w:val="FF0000"/>
          <w:kern w:val="0"/>
          <w:szCs w:val="21"/>
        </w:rPr>
        <w:t xml:space="preserve"> into double space</w:t>
      </w:r>
      <w:r w:rsidR="00ED688D" w:rsidRPr="0033111A">
        <w:rPr>
          <w:rFonts w:ascii="Times New Roman" w:hAnsi="Times New Roman" w:cs="Times New Roman"/>
          <w:b/>
          <w:bCs/>
          <w:color w:val="FF0000"/>
          <w:kern w:val="0"/>
          <w:szCs w:val="21"/>
        </w:rPr>
        <w:t>,</w:t>
      </w:r>
      <w:r w:rsidR="00BE664F" w:rsidRPr="0033111A">
        <w:rPr>
          <w:rFonts w:ascii="Times New Roman" w:hAnsi="Times New Roman" w:cs="Times New Roman"/>
          <w:b/>
          <w:bCs/>
          <w:color w:val="FF0000"/>
          <w:kern w:val="0"/>
          <w:szCs w:val="21"/>
        </w:rPr>
        <w:t xml:space="preserve"> </w:t>
      </w:r>
      <w:r w:rsidR="00F06EAD" w:rsidRPr="0033111A">
        <w:rPr>
          <w:rFonts w:ascii="Times New Roman" w:hAnsi="Times New Roman" w:cs="Times New Roman"/>
          <w:b/>
          <w:bCs/>
          <w:color w:val="FF0000"/>
          <w:kern w:val="0"/>
          <w:szCs w:val="21"/>
        </w:rPr>
        <w:t xml:space="preserve">#4 font </w:t>
      </w:r>
      <w:r w:rsidR="00B359F8" w:rsidRPr="0033111A">
        <w:rPr>
          <w:rFonts w:ascii="Times New Roman" w:hAnsi="Times New Roman" w:cs="Times New Roman" w:hint="eastAsia"/>
          <w:b/>
          <w:bCs/>
          <w:color w:val="FF0000"/>
          <w:kern w:val="0"/>
          <w:szCs w:val="21"/>
        </w:rPr>
        <w:t>and send me both e-mail and paper script.</w:t>
      </w:r>
    </w:p>
    <w:sectPr w:rsidR="00B359F8" w:rsidRPr="0033111A" w:rsidSect="0073497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2805" w:rsidRDefault="00692805" w:rsidP="00591D43">
      <w:r>
        <w:separator/>
      </w:r>
    </w:p>
  </w:endnote>
  <w:endnote w:type="continuationSeparator" w:id="0">
    <w:p w:rsidR="00692805" w:rsidRDefault="00692805" w:rsidP="00591D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2805" w:rsidRDefault="00692805" w:rsidP="00591D43">
      <w:r>
        <w:separator/>
      </w:r>
    </w:p>
  </w:footnote>
  <w:footnote w:type="continuationSeparator" w:id="0">
    <w:p w:rsidR="00692805" w:rsidRDefault="00692805" w:rsidP="00591D4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0701D"/>
    <w:multiLevelType w:val="hybridMultilevel"/>
    <w:tmpl w:val="8D300B6E"/>
    <w:lvl w:ilvl="0" w:tplc="6B8C7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2E6237"/>
    <w:multiLevelType w:val="hybridMultilevel"/>
    <w:tmpl w:val="33AA7E4E"/>
    <w:lvl w:ilvl="0" w:tplc="CC7C4A7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576E1"/>
    <w:rsid w:val="00000C0C"/>
    <w:rsid w:val="000149C0"/>
    <w:rsid w:val="00024344"/>
    <w:rsid w:val="00037135"/>
    <w:rsid w:val="00066FF7"/>
    <w:rsid w:val="0007145A"/>
    <w:rsid w:val="00097311"/>
    <w:rsid w:val="000B4E73"/>
    <w:rsid w:val="000D2A5F"/>
    <w:rsid w:val="000D4FA9"/>
    <w:rsid w:val="000F1637"/>
    <w:rsid w:val="001210F3"/>
    <w:rsid w:val="001470AA"/>
    <w:rsid w:val="00156740"/>
    <w:rsid w:val="001B5686"/>
    <w:rsid w:val="001B5730"/>
    <w:rsid w:val="00243113"/>
    <w:rsid w:val="002757C6"/>
    <w:rsid w:val="002A0FA8"/>
    <w:rsid w:val="002A1FDF"/>
    <w:rsid w:val="002B2A17"/>
    <w:rsid w:val="002E55AE"/>
    <w:rsid w:val="003004E4"/>
    <w:rsid w:val="003113D1"/>
    <w:rsid w:val="0033111A"/>
    <w:rsid w:val="00383AAB"/>
    <w:rsid w:val="003D2C38"/>
    <w:rsid w:val="003D3D88"/>
    <w:rsid w:val="003F7667"/>
    <w:rsid w:val="00410DF2"/>
    <w:rsid w:val="00462601"/>
    <w:rsid w:val="00495480"/>
    <w:rsid w:val="004C0409"/>
    <w:rsid w:val="0051761C"/>
    <w:rsid w:val="005536F3"/>
    <w:rsid w:val="00572AA9"/>
    <w:rsid w:val="005761B6"/>
    <w:rsid w:val="00591D43"/>
    <w:rsid w:val="005A1252"/>
    <w:rsid w:val="006129D3"/>
    <w:rsid w:val="00625DFF"/>
    <w:rsid w:val="00692805"/>
    <w:rsid w:val="006F24C3"/>
    <w:rsid w:val="006F4D32"/>
    <w:rsid w:val="007015A9"/>
    <w:rsid w:val="0070398D"/>
    <w:rsid w:val="00734977"/>
    <w:rsid w:val="00817948"/>
    <w:rsid w:val="00826F98"/>
    <w:rsid w:val="008867D4"/>
    <w:rsid w:val="008E1BB8"/>
    <w:rsid w:val="008E3816"/>
    <w:rsid w:val="008F4072"/>
    <w:rsid w:val="008F5A76"/>
    <w:rsid w:val="009241E6"/>
    <w:rsid w:val="00926454"/>
    <w:rsid w:val="00936AE1"/>
    <w:rsid w:val="00957C94"/>
    <w:rsid w:val="00962B93"/>
    <w:rsid w:val="00971EAE"/>
    <w:rsid w:val="009C2AAD"/>
    <w:rsid w:val="009C4992"/>
    <w:rsid w:val="009D6BF1"/>
    <w:rsid w:val="009E67EF"/>
    <w:rsid w:val="009F2CBF"/>
    <w:rsid w:val="00A060DE"/>
    <w:rsid w:val="00A17411"/>
    <w:rsid w:val="00A224E0"/>
    <w:rsid w:val="00A269E2"/>
    <w:rsid w:val="00A30530"/>
    <w:rsid w:val="00A41131"/>
    <w:rsid w:val="00A42C5C"/>
    <w:rsid w:val="00A576E1"/>
    <w:rsid w:val="00A60107"/>
    <w:rsid w:val="00A95C3E"/>
    <w:rsid w:val="00AB3B60"/>
    <w:rsid w:val="00AF2D8F"/>
    <w:rsid w:val="00B206B0"/>
    <w:rsid w:val="00B359F8"/>
    <w:rsid w:val="00B41EB7"/>
    <w:rsid w:val="00BA31D7"/>
    <w:rsid w:val="00BC3FEE"/>
    <w:rsid w:val="00BE664F"/>
    <w:rsid w:val="00BF2F36"/>
    <w:rsid w:val="00C53663"/>
    <w:rsid w:val="00C84D4D"/>
    <w:rsid w:val="00C8702A"/>
    <w:rsid w:val="00CC44F6"/>
    <w:rsid w:val="00CF2F2B"/>
    <w:rsid w:val="00D04FD5"/>
    <w:rsid w:val="00D12677"/>
    <w:rsid w:val="00D14D16"/>
    <w:rsid w:val="00D51308"/>
    <w:rsid w:val="00D5642A"/>
    <w:rsid w:val="00D92F46"/>
    <w:rsid w:val="00E24621"/>
    <w:rsid w:val="00E5388D"/>
    <w:rsid w:val="00E87F7C"/>
    <w:rsid w:val="00ED688D"/>
    <w:rsid w:val="00EE6A75"/>
    <w:rsid w:val="00F06EAD"/>
    <w:rsid w:val="00F31F45"/>
    <w:rsid w:val="00F621C6"/>
    <w:rsid w:val="00F73A73"/>
    <w:rsid w:val="00F91F4A"/>
    <w:rsid w:val="00FC2D25"/>
    <w:rsid w:val="00FD5B40"/>
    <w:rsid w:val="00FF2E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49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359F8"/>
    <w:rPr>
      <w:color w:val="0000FF" w:themeColor="hyperlink"/>
      <w:u w:val="single"/>
    </w:rPr>
  </w:style>
  <w:style w:type="paragraph" w:styleId="a4">
    <w:name w:val="header"/>
    <w:basedOn w:val="a"/>
    <w:link w:val="Char"/>
    <w:uiPriority w:val="99"/>
    <w:unhideWhenUsed/>
    <w:rsid w:val="00591D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91D43"/>
    <w:rPr>
      <w:sz w:val="18"/>
      <w:szCs w:val="18"/>
    </w:rPr>
  </w:style>
  <w:style w:type="paragraph" w:styleId="a5">
    <w:name w:val="footer"/>
    <w:basedOn w:val="a"/>
    <w:link w:val="Char0"/>
    <w:uiPriority w:val="99"/>
    <w:unhideWhenUsed/>
    <w:rsid w:val="00591D43"/>
    <w:pPr>
      <w:tabs>
        <w:tab w:val="center" w:pos="4153"/>
        <w:tab w:val="right" w:pos="8306"/>
      </w:tabs>
      <w:snapToGrid w:val="0"/>
      <w:jc w:val="left"/>
    </w:pPr>
    <w:rPr>
      <w:sz w:val="18"/>
      <w:szCs w:val="18"/>
    </w:rPr>
  </w:style>
  <w:style w:type="character" w:customStyle="1" w:styleId="Char0">
    <w:name w:val="页脚 Char"/>
    <w:basedOn w:val="a0"/>
    <w:link w:val="a5"/>
    <w:uiPriority w:val="99"/>
    <w:rsid w:val="00591D43"/>
    <w:rPr>
      <w:sz w:val="18"/>
      <w:szCs w:val="18"/>
    </w:rPr>
  </w:style>
  <w:style w:type="paragraph" w:styleId="a6">
    <w:name w:val="Normal (Web)"/>
    <w:basedOn w:val="a"/>
    <w:uiPriority w:val="99"/>
    <w:semiHidden/>
    <w:unhideWhenUsed/>
    <w:rsid w:val="00A42C5C"/>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7015A9"/>
    <w:rPr>
      <w:sz w:val="18"/>
      <w:szCs w:val="18"/>
    </w:rPr>
  </w:style>
  <w:style w:type="character" w:customStyle="1" w:styleId="Char1">
    <w:name w:val="批注框文本 Char"/>
    <w:basedOn w:val="a0"/>
    <w:link w:val="a7"/>
    <w:uiPriority w:val="99"/>
    <w:semiHidden/>
    <w:rsid w:val="007015A9"/>
    <w:rPr>
      <w:sz w:val="18"/>
      <w:szCs w:val="18"/>
    </w:rPr>
  </w:style>
  <w:style w:type="character" w:customStyle="1" w:styleId="txt">
    <w:name w:val="txt"/>
    <w:basedOn w:val="a0"/>
    <w:rsid w:val="008867D4"/>
  </w:style>
  <w:style w:type="paragraph" w:styleId="a8">
    <w:name w:val="List Paragraph"/>
    <w:basedOn w:val="a"/>
    <w:uiPriority w:val="34"/>
    <w:qFormat/>
    <w:rsid w:val="00957C9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359F8"/>
    <w:rPr>
      <w:color w:val="0000FF" w:themeColor="hyperlink"/>
      <w:u w:val="single"/>
    </w:rPr>
  </w:style>
  <w:style w:type="paragraph" w:styleId="a4">
    <w:name w:val="header"/>
    <w:basedOn w:val="a"/>
    <w:link w:val="Char"/>
    <w:uiPriority w:val="99"/>
    <w:unhideWhenUsed/>
    <w:rsid w:val="00591D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91D43"/>
    <w:rPr>
      <w:sz w:val="18"/>
      <w:szCs w:val="18"/>
    </w:rPr>
  </w:style>
  <w:style w:type="paragraph" w:styleId="a5">
    <w:name w:val="footer"/>
    <w:basedOn w:val="a"/>
    <w:link w:val="Char0"/>
    <w:uiPriority w:val="99"/>
    <w:unhideWhenUsed/>
    <w:rsid w:val="00591D43"/>
    <w:pPr>
      <w:tabs>
        <w:tab w:val="center" w:pos="4153"/>
        <w:tab w:val="right" w:pos="8306"/>
      </w:tabs>
      <w:snapToGrid w:val="0"/>
      <w:jc w:val="left"/>
    </w:pPr>
    <w:rPr>
      <w:sz w:val="18"/>
      <w:szCs w:val="18"/>
    </w:rPr>
  </w:style>
  <w:style w:type="character" w:customStyle="1" w:styleId="Char0">
    <w:name w:val="页脚 Char"/>
    <w:basedOn w:val="a0"/>
    <w:link w:val="a5"/>
    <w:uiPriority w:val="99"/>
    <w:rsid w:val="00591D43"/>
    <w:rPr>
      <w:sz w:val="18"/>
      <w:szCs w:val="18"/>
    </w:rPr>
  </w:style>
  <w:style w:type="paragraph" w:styleId="a6">
    <w:name w:val="Normal (Web)"/>
    <w:basedOn w:val="a"/>
    <w:uiPriority w:val="99"/>
    <w:semiHidden/>
    <w:unhideWhenUsed/>
    <w:rsid w:val="00A42C5C"/>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7015A9"/>
    <w:rPr>
      <w:sz w:val="18"/>
      <w:szCs w:val="18"/>
    </w:rPr>
  </w:style>
  <w:style w:type="character" w:customStyle="1" w:styleId="Char1">
    <w:name w:val="批注框文本 Char"/>
    <w:basedOn w:val="a0"/>
    <w:link w:val="a7"/>
    <w:uiPriority w:val="99"/>
    <w:semiHidden/>
    <w:rsid w:val="007015A9"/>
    <w:rPr>
      <w:sz w:val="18"/>
      <w:szCs w:val="18"/>
    </w:rPr>
  </w:style>
</w:styles>
</file>

<file path=word/webSettings.xml><?xml version="1.0" encoding="utf-8"?>
<w:webSettings xmlns:r="http://schemas.openxmlformats.org/officeDocument/2006/relationships" xmlns:w="http://schemas.openxmlformats.org/wordprocessingml/2006/main">
  <w:divs>
    <w:div w:id="164826765">
      <w:bodyDiv w:val="1"/>
      <w:marLeft w:val="0"/>
      <w:marRight w:val="0"/>
      <w:marTop w:val="0"/>
      <w:marBottom w:val="0"/>
      <w:divBdr>
        <w:top w:val="none" w:sz="0" w:space="0" w:color="auto"/>
        <w:left w:val="none" w:sz="0" w:space="0" w:color="auto"/>
        <w:bottom w:val="none" w:sz="0" w:space="0" w:color="auto"/>
        <w:right w:val="none" w:sz="0" w:space="0" w:color="auto"/>
      </w:divBdr>
    </w:div>
    <w:div w:id="695546811">
      <w:bodyDiv w:val="1"/>
      <w:marLeft w:val="0"/>
      <w:marRight w:val="0"/>
      <w:marTop w:val="0"/>
      <w:marBottom w:val="0"/>
      <w:divBdr>
        <w:top w:val="none" w:sz="0" w:space="0" w:color="auto"/>
        <w:left w:val="none" w:sz="0" w:space="0" w:color="auto"/>
        <w:bottom w:val="none" w:sz="0" w:space="0" w:color="auto"/>
        <w:right w:val="none" w:sz="0" w:space="0" w:color="auto"/>
      </w:divBdr>
    </w:div>
    <w:div w:id="1176921427">
      <w:bodyDiv w:val="1"/>
      <w:marLeft w:val="0"/>
      <w:marRight w:val="0"/>
      <w:marTop w:val="0"/>
      <w:marBottom w:val="0"/>
      <w:divBdr>
        <w:top w:val="none" w:sz="0" w:space="0" w:color="auto"/>
        <w:left w:val="none" w:sz="0" w:space="0" w:color="auto"/>
        <w:bottom w:val="none" w:sz="0" w:space="0" w:color="auto"/>
        <w:right w:val="none" w:sz="0" w:space="0" w:color="auto"/>
      </w:divBdr>
      <w:divsChild>
        <w:div w:id="1416785131">
          <w:marLeft w:val="0"/>
          <w:marRight w:val="0"/>
          <w:marTop w:val="0"/>
          <w:marBottom w:val="0"/>
          <w:divBdr>
            <w:top w:val="none" w:sz="0" w:space="0" w:color="auto"/>
            <w:left w:val="none" w:sz="0" w:space="0" w:color="auto"/>
            <w:bottom w:val="none" w:sz="0" w:space="0" w:color="auto"/>
            <w:right w:val="none" w:sz="0" w:space="0" w:color="auto"/>
          </w:divBdr>
        </w:div>
        <w:div w:id="497430093">
          <w:marLeft w:val="0"/>
          <w:marRight w:val="0"/>
          <w:marTop w:val="360"/>
          <w:marBottom w:val="0"/>
          <w:divBdr>
            <w:top w:val="none" w:sz="0" w:space="0" w:color="auto"/>
            <w:left w:val="none" w:sz="0" w:space="0" w:color="auto"/>
            <w:bottom w:val="none" w:sz="0" w:space="0" w:color="auto"/>
            <w:right w:val="none" w:sz="0" w:space="0" w:color="auto"/>
          </w:divBdr>
        </w:div>
        <w:div w:id="209608696">
          <w:marLeft w:val="0"/>
          <w:marRight w:val="0"/>
          <w:marTop w:val="0"/>
          <w:marBottom w:val="0"/>
          <w:divBdr>
            <w:top w:val="none" w:sz="0" w:space="0" w:color="auto"/>
            <w:left w:val="none" w:sz="0" w:space="0" w:color="auto"/>
            <w:bottom w:val="none" w:sz="0" w:space="0" w:color="auto"/>
            <w:right w:val="none" w:sz="0" w:space="0" w:color="auto"/>
          </w:divBdr>
          <w:divsChild>
            <w:div w:id="433746448">
              <w:marLeft w:val="0"/>
              <w:marRight w:val="0"/>
              <w:marTop w:val="0"/>
              <w:marBottom w:val="0"/>
              <w:divBdr>
                <w:top w:val="none" w:sz="0" w:space="0" w:color="auto"/>
                <w:left w:val="none" w:sz="0" w:space="0" w:color="auto"/>
                <w:bottom w:val="none" w:sz="0" w:space="0" w:color="auto"/>
                <w:right w:val="none" w:sz="0" w:space="0" w:color="auto"/>
              </w:divBdr>
              <w:divsChild>
                <w:div w:id="1315336566">
                  <w:marLeft w:val="0"/>
                  <w:marRight w:val="0"/>
                  <w:marTop w:val="600"/>
                  <w:marBottom w:val="0"/>
                  <w:divBdr>
                    <w:top w:val="none" w:sz="0" w:space="0" w:color="auto"/>
                    <w:left w:val="none" w:sz="0" w:space="0" w:color="auto"/>
                    <w:bottom w:val="none" w:sz="0" w:space="0" w:color="auto"/>
                    <w:right w:val="none" w:sz="0" w:space="0" w:color="auto"/>
                  </w:divBdr>
                </w:div>
                <w:div w:id="1563904099">
                  <w:marLeft w:val="0"/>
                  <w:marRight w:val="0"/>
                  <w:marTop w:val="600"/>
                  <w:marBottom w:val="0"/>
                  <w:divBdr>
                    <w:top w:val="none" w:sz="0" w:space="0" w:color="auto"/>
                    <w:left w:val="none" w:sz="0" w:space="0" w:color="auto"/>
                    <w:bottom w:val="none" w:sz="0" w:space="0" w:color="auto"/>
                    <w:right w:val="none" w:sz="0" w:space="0" w:color="auto"/>
                  </w:divBdr>
                </w:div>
                <w:div w:id="392507701">
                  <w:marLeft w:val="0"/>
                  <w:marRight w:val="0"/>
                  <w:marTop w:val="600"/>
                  <w:marBottom w:val="0"/>
                  <w:divBdr>
                    <w:top w:val="none" w:sz="0" w:space="0" w:color="auto"/>
                    <w:left w:val="none" w:sz="0" w:space="0" w:color="auto"/>
                    <w:bottom w:val="none" w:sz="0" w:space="0" w:color="auto"/>
                    <w:right w:val="none" w:sz="0" w:space="0" w:color="auto"/>
                  </w:divBdr>
                </w:div>
                <w:div w:id="1450124526">
                  <w:marLeft w:val="0"/>
                  <w:marRight w:val="0"/>
                  <w:marTop w:val="600"/>
                  <w:marBottom w:val="0"/>
                  <w:divBdr>
                    <w:top w:val="none" w:sz="0" w:space="0" w:color="auto"/>
                    <w:left w:val="none" w:sz="0" w:space="0" w:color="auto"/>
                    <w:bottom w:val="none" w:sz="0" w:space="0" w:color="auto"/>
                    <w:right w:val="none" w:sz="0" w:space="0" w:color="auto"/>
                  </w:divBdr>
                </w:div>
                <w:div w:id="1646425879">
                  <w:marLeft w:val="0"/>
                  <w:marRight w:val="0"/>
                  <w:marTop w:val="600"/>
                  <w:marBottom w:val="0"/>
                  <w:divBdr>
                    <w:top w:val="none" w:sz="0" w:space="0" w:color="auto"/>
                    <w:left w:val="none" w:sz="0" w:space="0" w:color="auto"/>
                    <w:bottom w:val="none" w:sz="0" w:space="0" w:color="auto"/>
                    <w:right w:val="none" w:sz="0" w:space="0" w:color="auto"/>
                  </w:divBdr>
                </w:div>
                <w:div w:id="1273054950">
                  <w:marLeft w:val="0"/>
                  <w:marRight w:val="0"/>
                  <w:marTop w:val="600"/>
                  <w:marBottom w:val="0"/>
                  <w:divBdr>
                    <w:top w:val="none" w:sz="0" w:space="0" w:color="auto"/>
                    <w:left w:val="none" w:sz="0" w:space="0" w:color="auto"/>
                    <w:bottom w:val="none" w:sz="0" w:space="0" w:color="auto"/>
                    <w:right w:val="none" w:sz="0" w:space="0" w:color="auto"/>
                  </w:divBdr>
                </w:div>
                <w:div w:id="131556379">
                  <w:marLeft w:val="0"/>
                  <w:marRight w:val="0"/>
                  <w:marTop w:val="600"/>
                  <w:marBottom w:val="0"/>
                  <w:divBdr>
                    <w:top w:val="none" w:sz="0" w:space="0" w:color="auto"/>
                    <w:left w:val="none" w:sz="0" w:space="0" w:color="auto"/>
                    <w:bottom w:val="none" w:sz="0" w:space="0" w:color="auto"/>
                    <w:right w:val="none" w:sz="0" w:space="0" w:color="auto"/>
                  </w:divBdr>
                </w:div>
                <w:div w:id="2014140307">
                  <w:marLeft w:val="0"/>
                  <w:marRight w:val="0"/>
                  <w:marTop w:val="600"/>
                  <w:marBottom w:val="0"/>
                  <w:divBdr>
                    <w:top w:val="none" w:sz="0" w:space="0" w:color="auto"/>
                    <w:left w:val="none" w:sz="0" w:space="0" w:color="auto"/>
                    <w:bottom w:val="none" w:sz="0" w:space="0" w:color="auto"/>
                    <w:right w:val="none" w:sz="0" w:space="0" w:color="auto"/>
                  </w:divBdr>
                </w:div>
                <w:div w:id="1184057740">
                  <w:marLeft w:val="0"/>
                  <w:marRight w:val="0"/>
                  <w:marTop w:val="600"/>
                  <w:marBottom w:val="0"/>
                  <w:divBdr>
                    <w:top w:val="none" w:sz="0" w:space="0" w:color="auto"/>
                    <w:left w:val="none" w:sz="0" w:space="0" w:color="auto"/>
                    <w:bottom w:val="none" w:sz="0" w:space="0" w:color="auto"/>
                    <w:right w:val="none" w:sz="0" w:space="0" w:color="auto"/>
                  </w:divBdr>
                </w:div>
                <w:div w:id="673535143">
                  <w:marLeft w:val="0"/>
                  <w:marRight w:val="0"/>
                  <w:marTop w:val="600"/>
                  <w:marBottom w:val="0"/>
                  <w:divBdr>
                    <w:top w:val="none" w:sz="0" w:space="0" w:color="auto"/>
                    <w:left w:val="none" w:sz="0" w:space="0" w:color="auto"/>
                    <w:bottom w:val="none" w:sz="0" w:space="0" w:color="auto"/>
                    <w:right w:val="none" w:sz="0" w:space="0" w:color="auto"/>
                  </w:divBdr>
                </w:div>
                <w:div w:id="937719660">
                  <w:marLeft w:val="0"/>
                  <w:marRight w:val="0"/>
                  <w:marTop w:val="600"/>
                  <w:marBottom w:val="0"/>
                  <w:divBdr>
                    <w:top w:val="none" w:sz="0" w:space="0" w:color="auto"/>
                    <w:left w:val="none" w:sz="0" w:space="0" w:color="auto"/>
                    <w:bottom w:val="none" w:sz="0" w:space="0" w:color="auto"/>
                    <w:right w:val="none" w:sz="0" w:space="0" w:color="auto"/>
                  </w:divBdr>
                </w:div>
                <w:div w:id="621959882">
                  <w:marLeft w:val="0"/>
                  <w:marRight w:val="0"/>
                  <w:marTop w:val="600"/>
                  <w:marBottom w:val="0"/>
                  <w:divBdr>
                    <w:top w:val="none" w:sz="0" w:space="0" w:color="auto"/>
                    <w:left w:val="none" w:sz="0" w:space="0" w:color="auto"/>
                    <w:bottom w:val="none" w:sz="0" w:space="0" w:color="auto"/>
                    <w:right w:val="none" w:sz="0" w:space="0" w:color="auto"/>
                  </w:divBdr>
                </w:div>
                <w:div w:id="740756434">
                  <w:marLeft w:val="0"/>
                  <w:marRight w:val="0"/>
                  <w:marTop w:val="600"/>
                  <w:marBottom w:val="0"/>
                  <w:divBdr>
                    <w:top w:val="none" w:sz="0" w:space="0" w:color="auto"/>
                    <w:left w:val="none" w:sz="0" w:space="0" w:color="auto"/>
                    <w:bottom w:val="none" w:sz="0" w:space="0" w:color="auto"/>
                    <w:right w:val="none" w:sz="0" w:space="0" w:color="auto"/>
                  </w:divBdr>
                </w:div>
                <w:div w:id="1971127415">
                  <w:marLeft w:val="0"/>
                  <w:marRight w:val="0"/>
                  <w:marTop w:val="600"/>
                  <w:marBottom w:val="0"/>
                  <w:divBdr>
                    <w:top w:val="none" w:sz="0" w:space="0" w:color="auto"/>
                    <w:left w:val="none" w:sz="0" w:space="0" w:color="auto"/>
                    <w:bottom w:val="none" w:sz="0" w:space="0" w:color="auto"/>
                    <w:right w:val="none" w:sz="0" w:space="0" w:color="auto"/>
                  </w:divBdr>
                </w:div>
                <w:div w:id="1305622954">
                  <w:marLeft w:val="0"/>
                  <w:marRight w:val="0"/>
                  <w:marTop w:val="600"/>
                  <w:marBottom w:val="0"/>
                  <w:divBdr>
                    <w:top w:val="none" w:sz="0" w:space="0" w:color="auto"/>
                    <w:left w:val="none" w:sz="0" w:space="0" w:color="auto"/>
                    <w:bottom w:val="none" w:sz="0" w:space="0" w:color="auto"/>
                    <w:right w:val="none" w:sz="0" w:space="0" w:color="auto"/>
                  </w:divBdr>
                </w:div>
                <w:div w:id="1429233029">
                  <w:marLeft w:val="0"/>
                  <w:marRight w:val="0"/>
                  <w:marTop w:val="600"/>
                  <w:marBottom w:val="0"/>
                  <w:divBdr>
                    <w:top w:val="none" w:sz="0" w:space="0" w:color="auto"/>
                    <w:left w:val="none" w:sz="0" w:space="0" w:color="auto"/>
                    <w:bottom w:val="none" w:sz="0" w:space="0" w:color="auto"/>
                    <w:right w:val="none" w:sz="0" w:space="0" w:color="auto"/>
                  </w:divBdr>
                </w:div>
                <w:div w:id="1785688545">
                  <w:marLeft w:val="0"/>
                  <w:marRight w:val="0"/>
                  <w:marTop w:val="600"/>
                  <w:marBottom w:val="0"/>
                  <w:divBdr>
                    <w:top w:val="none" w:sz="0" w:space="0" w:color="auto"/>
                    <w:left w:val="none" w:sz="0" w:space="0" w:color="auto"/>
                    <w:bottom w:val="none" w:sz="0" w:space="0" w:color="auto"/>
                    <w:right w:val="none" w:sz="0" w:space="0" w:color="auto"/>
                  </w:divBdr>
                </w:div>
                <w:div w:id="1757284808">
                  <w:marLeft w:val="0"/>
                  <w:marRight w:val="0"/>
                  <w:marTop w:val="480"/>
                  <w:marBottom w:val="0"/>
                  <w:divBdr>
                    <w:top w:val="none" w:sz="0" w:space="0" w:color="auto"/>
                    <w:left w:val="none" w:sz="0" w:space="0" w:color="auto"/>
                    <w:bottom w:val="none" w:sz="0" w:space="0" w:color="auto"/>
                    <w:right w:val="none" w:sz="0" w:space="0" w:color="auto"/>
                  </w:divBdr>
                </w:div>
                <w:div w:id="1536775539">
                  <w:marLeft w:val="0"/>
                  <w:marRight w:val="0"/>
                  <w:marTop w:val="600"/>
                  <w:marBottom w:val="0"/>
                  <w:divBdr>
                    <w:top w:val="none" w:sz="0" w:space="0" w:color="auto"/>
                    <w:left w:val="none" w:sz="0" w:space="0" w:color="auto"/>
                    <w:bottom w:val="none" w:sz="0" w:space="0" w:color="auto"/>
                    <w:right w:val="none" w:sz="0" w:space="0" w:color="auto"/>
                  </w:divBdr>
                </w:div>
                <w:div w:id="1078287510">
                  <w:marLeft w:val="0"/>
                  <w:marRight w:val="0"/>
                  <w:marTop w:val="600"/>
                  <w:marBottom w:val="0"/>
                  <w:divBdr>
                    <w:top w:val="none" w:sz="0" w:space="0" w:color="auto"/>
                    <w:left w:val="none" w:sz="0" w:space="0" w:color="auto"/>
                    <w:bottom w:val="none" w:sz="0" w:space="0" w:color="auto"/>
                    <w:right w:val="none" w:sz="0" w:space="0" w:color="auto"/>
                  </w:divBdr>
                </w:div>
                <w:div w:id="155387635">
                  <w:marLeft w:val="0"/>
                  <w:marRight w:val="0"/>
                  <w:marTop w:val="600"/>
                  <w:marBottom w:val="0"/>
                  <w:divBdr>
                    <w:top w:val="none" w:sz="0" w:space="0" w:color="auto"/>
                    <w:left w:val="none" w:sz="0" w:space="0" w:color="auto"/>
                    <w:bottom w:val="none" w:sz="0" w:space="0" w:color="auto"/>
                    <w:right w:val="none" w:sz="0" w:space="0" w:color="auto"/>
                  </w:divBdr>
                </w:div>
                <w:div w:id="787898515">
                  <w:marLeft w:val="0"/>
                  <w:marRight w:val="0"/>
                  <w:marTop w:val="600"/>
                  <w:marBottom w:val="0"/>
                  <w:divBdr>
                    <w:top w:val="none" w:sz="0" w:space="0" w:color="auto"/>
                    <w:left w:val="none" w:sz="0" w:space="0" w:color="auto"/>
                    <w:bottom w:val="none" w:sz="0" w:space="0" w:color="auto"/>
                    <w:right w:val="none" w:sz="0" w:space="0" w:color="auto"/>
                  </w:divBdr>
                </w:div>
                <w:div w:id="2120441340">
                  <w:marLeft w:val="0"/>
                  <w:marRight w:val="0"/>
                  <w:marTop w:val="600"/>
                  <w:marBottom w:val="0"/>
                  <w:divBdr>
                    <w:top w:val="none" w:sz="0" w:space="0" w:color="auto"/>
                    <w:left w:val="none" w:sz="0" w:space="0" w:color="auto"/>
                    <w:bottom w:val="none" w:sz="0" w:space="0" w:color="auto"/>
                    <w:right w:val="none" w:sz="0" w:space="0" w:color="auto"/>
                  </w:divBdr>
                </w:div>
                <w:div w:id="822500851">
                  <w:marLeft w:val="0"/>
                  <w:marRight w:val="0"/>
                  <w:marTop w:val="600"/>
                  <w:marBottom w:val="0"/>
                  <w:divBdr>
                    <w:top w:val="none" w:sz="0" w:space="0" w:color="auto"/>
                    <w:left w:val="none" w:sz="0" w:space="0" w:color="auto"/>
                    <w:bottom w:val="none" w:sz="0" w:space="0" w:color="auto"/>
                    <w:right w:val="none" w:sz="0" w:space="0" w:color="auto"/>
                  </w:divBdr>
                </w:div>
                <w:div w:id="1525753017">
                  <w:marLeft w:val="0"/>
                  <w:marRight w:val="0"/>
                  <w:marTop w:val="600"/>
                  <w:marBottom w:val="0"/>
                  <w:divBdr>
                    <w:top w:val="none" w:sz="0" w:space="0" w:color="auto"/>
                    <w:left w:val="none" w:sz="0" w:space="0" w:color="auto"/>
                    <w:bottom w:val="none" w:sz="0" w:space="0" w:color="auto"/>
                    <w:right w:val="none" w:sz="0" w:space="0" w:color="auto"/>
                  </w:divBdr>
                </w:div>
                <w:div w:id="1594051928">
                  <w:marLeft w:val="0"/>
                  <w:marRight w:val="0"/>
                  <w:marTop w:val="600"/>
                  <w:marBottom w:val="0"/>
                  <w:divBdr>
                    <w:top w:val="none" w:sz="0" w:space="0" w:color="auto"/>
                    <w:left w:val="none" w:sz="0" w:space="0" w:color="auto"/>
                    <w:bottom w:val="none" w:sz="0" w:space="0" w:color="auto"/>
                    <w:right w:val="none" w:sz="0" w:space="0" w:color="auto"/>
                  </w:divBdr>
                </w:div>
                <w:div w:id="1195996492">
                  <w:marLeft w:val="0"/>
                  <w:marRight w:val="0"/>
                  <w:marTop w:val="600"/>
                  <w:marBottom w:val="0"/>
                  <w:divBdr>
                    <w:top w:val="none" w:sz="0" w:space="0" w:color="auto"/>
                    <w:left w:val="none" w:sz="0" w:space="0" w:color="auto"/>
                    <w:bottom w:val="none" w:sz="0" w:space="0" w:color="auto"/>
                    <w:right w:val="none" w:sz="0" w:space="0" w:color="auto"/>
                  </w:divBdr>
                </w:div>
                <w:div w:id="508061012">
                  <w:marLeft w:val="0"/>
                  <w:marRight w:val="0"/>
                  <w:marTop w:val="600"/>
                  <w:marBottom w:val="0"/>
                  <w:divBdr>
                    <w:top w:val="none" w:sz="0" w:space="0" w:color="auto"/>
                    <w:left w:val="none" w:sz="0" w:space="0" w:color="auto"/>
                    <w:bottom w:val="none" w:sz="0" w:space="0" w:color="auto"/>
                    <w:right w:val="none" w:sz="0" w:space="0" w:color="auto"/>
                  </w:divBdr>
                </w:div>
                <w:div w:id="204656234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1253585619">
      <w:bodyDiv w:val="1"/>
      <w:marLeft w:val="0"/>
      <w:marRight w:val="0"/>
      <w:marTop w:val="0"/>
      <w:marBottom w:val="0"/>
      <w:divBdr>
        <w:top w:val="none" w:sz="0" w:space="0" w:color="auto"/>
        <w:left w:val="none" w:sz="0" w:space="0" w:color="auto"/>
        <w:bottom w:val="none" w:sz="0" w:space="0" w:color="auto"/>
        <w:right w:val="none" w:sz="0" w:space="0" w:color="auto"/>
      </w:divBdr>
    </w:div>
    <w:div w:id="1255898870">
      <w:bodyDiv w:val="1"/>
      <w:marLeft w:val="0"/>
      <w:marRight w:val="0"/>
      <w:marTop w:val="0"/>
      <w:marBottom w:val="0"/>
      <w:divBdr>
        <w:top w:val="none" w:sz="0" w:space="0" w:color="auto"/>
        <w:left w:val="none" w:sz="0" w:space="0" w:color="auto"/>
        <w:bottom w:val="none" w:sz="0" w:space="0" w:color="auto"/>
        <w:right w:val="none" w:sz="0" w:space="0" w:color="auto"/>
      </w:divBdr>
    </w:div>
    <w:div w:id="1608538237">
      <w:bodyDiv w:val="1"/>
      <w:marLeft w:val="0"/>
      <w:marRight w:val="0"/>
      <w:marTop w:val="0"/>
      <w:marBottom w:val="0"/>
      <w:divBdr>
        <w:top w:val="none" w:sz="0" w:space="0" w:color="auto"/>
        <w:left w:val="none" w:sz="0" w:space="0" w:color="auto"/>
        <w:bottom w:val="none" w:sz="0" w:space="0" w:color="auto"/>
        <w:right w:val="none" w:sz="0" w:space="0" w:color="auto"/>
      </w:divBdr>
      <w:divsChild>
        <w:div w:id="1421367657">
          <w:marLeft w:val="0"/>
          <w:marRight w:val="0"/>
          <w:marTop w:val="0"/>
          <w:marBottom w:val="0"/>
          <w:divBdr>
            <w:top w:val="none" w:sz="0" w:space="0" w:color="auto"/>
            <w:left w:val="none" w:sz="0" w:space="0" w:color="auto"/>
            <w:bottom w:val="none" w:sz="0" w:space="0" w:color="auto"/>
            <w:right w:val="none" w:sz="0" w:space="0" w:color="auto"/>
          </w:divBdr>
        </w:div>
        <w:div w:id="736440315">
          <w:marLeft w:val="0"/>
          <w:marRight w:val="0"/>
          <w:marTop w:val="360"/>
          <w:marBottom w:val="0"/>
          <w:divBdr>
            <w:top w:val="none" w:sz="0" w:space="0" w:color="auto"/>
            <w:left w:val="none" w:sz="0" w:space="0" w:color="auto"/>
            <w:bottom w:val="none" w:sz="0" w:space="0" w:color="auto"/>
            <w:right w:val="none" w:sz="0" w:space="0" w:color="auto"/>
          </w:divBdr>
        </w:div>
        <w:div w:id="1578396659">
          <w:marLeft w:val="0"/>
          <w:marRight w:val="0"/>
          <w:marTop w:val="0"/>
          <w:marBottom w:val="0"/>
          <w:divBdr>
            <w:top w:val="none" w:sz="0" w:space="0" w:color="auto"/>
            <w:left w:val="none" w:sz="0" w:space="0" w:color="auto"/>
            <w:bottom w:val="none" w:sz="0" w:space="0" w:color="auto"/>
            <w:right w:val="none" w:sz="0" w:space="0" w:color="auto"/>
          </w:divBdr>
          <w:divsChild>
            <w:div w:id="1730349219">
              <w:marLeft w:val="0"/>
              <w:marRight w:val="0"/>
              <w:marTop w:val="0"/>
              <w:marBottom w:val="0"/>
              <w:divBdr>
                <w:top w:val="none" w:sz="0" w:space="0" w:color="auto"/>
                <w:left w:val="none" w:sz="0" w:space="0" w:color="auto"/>
                <w:bottom w:val="none" w:sz="0" w:space="0" w:color="auto"/>
                <w:right w:val="none" w:sz="0" w:space="0" w:color="auto"/>
              </w:divBdr>
              <w:divsChild>
                <w:div w:id="1253585516">
                  <w:marLeft w:val="0"/>
                  <w:marRight w:val="0"/>
                  <w:marTop w:val="600"/>
                  <w:marBottom w:val="0"/>
                  <w:divBdr>
                    <w:top w:val="none" w:sz="0" w:space="0" w:color="auto"/>
                    <w:left w:val="none" w:sz="0" w:space="0" w:color="auto"/>
                    <w:bottom w:val="none" w:sz="0" w:space="0" w:color="auto"/>
                    <w:right w:val="none" w:sz="0" w:space="0" w:color="auto"/>
                  </w:divBdr>
                </w:div>
                <w:div w:id="1800218689">
                  <w:marLeft w:val="0"/>
                  <w:marRight w:val="0"/>
                  <w:marTop w:val="600"/>
                  <w:marBottom w:val="0"/>
                  <w:divBdr>
                    <w:top w:val="none" w:sz="0" w:space="0" w:color="auto"/>
                    <w:left w:val="none" w:sz="0" w:space="0" w:color="auto"/>
                    <w:bottom w:val="none" w:sz="0" w:space="0" w:color="auto"/>
                    <w:right w:val="none" w:sz="0" w:space="0" w:color="auto"/>
                  </w:divBdr>
                </w:div>
                <w:div w:id="1233733222">
                  <w:marLeft w:val="0"/>
                  <w:marRight w:val="0"/>
                  <w:marTop w:val="600"/>
                  <w:marBottom w:val="0"/>
                  <w:divBdr>
                    <w:top w:val="none" w:sz="0" w:space="0" w:color="auto"/>
                    <w:left w:val="none" w:sz="0" w:space="0" w:color="auto"/>
                    <w:bottom w:val="none" w:sz="0" w:space="0" w:color="auto"/>
                    <w:right w:val="none" w:sz="0" w:space="0" w:color="auto"/>
                  </w:divBdr>
                </w:div>
                <w:div w:id="1445270295">
                  <w:marLeft w:val="0"/>
                  <w:marRight w:val="0"/>
                  <w:marTop w:val="600"/>
                  <w:marBottom w:val="0"/>
                  <w:divBdr>
                    <w:top w:val="none" w:sz="0" w:space="0" w:color="auto"/>
                    <w:left w:val="none" w:sz="0" w:space="0" w:color="auto"/>
                    <w:bottom w:val="none" w:sz="0" w:space="0" w:color="auto"/>
                    <w:right w:val="none" w:sz="0" w:space="0" w:color="auto"/>
                  </w:divBdr>
                </w:div>
                <w:div w:id="1848205551">
                  <w:marLeft w:val="0"/>
                  <w:marRight w:val="0"/>
                  <w:marTop w:val="600"/>
                  <w:marBottom w:val="0"/>
                  <w:divBdr>
                    <w:top w:val="none" w:sz="0" w:space="0" w:color="auto"/>
                    <w:left w:val="none" w:sz="0" w:space="0" w:color="auto"/>
                    <w:bottom w:val="none" w:sz="0" w:space="0" w:color="auto"/>
                    <w:right w:val="none" w:sz="0" w:space="0" w:color="auto"/>
                  </w:divBdr>
                </w:div>
                <w:div w:id="1462992152">
                  <w:marLeft w:val="0"/>
                  <w:marRight w:val="0"/>
                  <w:marTop w:val="600"/>
                  <w:marBottom w:val="0"/>
                  <w:divBdr>
                    <w:top w:val="none" w:sz="0" w:space="0" w:color="auto"/>
                    <w:left w:val="none" w:sz="0" w:space="0" w:color="auto"/>
                    <w:bottom w:val="none" w:sz="0" w:space="0" w:color="auto"/>
                    <w:right w:val="none" w:sz="0" w:space="0" w:color="auto"/>
                  </w:divBdr>
                </w:div>
                <w:div w:id="1061488292">
                  <w:marLeft w:val="0"/>
                  <w:marRight w:val="0"/>
                  <w:marTop w:val="600"/>
                  <w:marBottom w:val="0"/>
                  <w:divBdr>
                    <w:top w:val="none" w:sz="0" w:space="0" w:color="auto"/>
                    <w:left w:val="none" w:sz="0" w:space="0" w:color="auto"/>
                    <w:bottom w:val="none" w:sz="0" w:space="0" w:color="auto"/>
                    <w:right w:val="none" w:sz="0" w:space="0" w:color="auto"/>
                  </w:divBdr>
                </w:div>
                <w:div w:id="1325234675">
                  <w:marLeft w:val="0"/>
                  <w:marRight w:val="0"/>
                  <w:marTop w:val="600"/>
                  <w:marBottom w:val="0"/>
                  <w:divBdr>
                    <w:top w:val="none" w:sz="0" w:space="0" w:color="auto"/>
                    <w:left w:val="none" w:sz="0" w:space="0" w:color="auto"/>
                    <w:bottom w:val="none" w:sz="0" w:space="0" w:color="auto"/>
                    <w:right w:val="none" w:sz="0" w:space="0" w:color="auto"/>
                  </w:divBdr>
                </w:div>
                <w:div w:id="399907228">
                  <w:marLeft w:val="0"/>
                  <w:marRight w:val="0"/>
                  <w:marTop w:val="600"/>
                  <w:marBottom w:val="0"/>
                  <w:divBdr>
                    <w:top w:val="none" w:sz="0" w:space="0" w:color="auto"/>
                    <w:left w:val="none" w:sz="0" w:space="0" w:color="auto"/>
                    <w:bottom w:val="none" w:sz="0" w:space="0" w:color="auto"/>
                    <w:right w:val="none" w:sz="0" w:space="0" w:color="auto"/>
                  </w:divBdr>
                </w:div>
                <w:div w:id="131411489">
                  <w:marLeft w:val="0"/>
                  <w:marRight w:val="0"/>
                  <w:marTop w:val="600"/>
                  <w:marBottom w:val="0"/>
                  <w:divBdr>
                    <w:top w:val="none" w:sz="0" w:space="0" w:color="auto"/>
                    <w:left w:val="none" w:sz="0" w:space="0" w:color="auto"/>
                    <w:bottom w:val="none" w:sz="0" w:space="0" w:color="auto"/>
                    <w:right w:val="none" w:sz="0" w:space="0" w:color="auto"/>
                  </w:divBdr>
                </w:div>
                <w:div w:id="1325471835">
                  <w:marLeft w:val="0"/>
                  <w:marRight w:val="0"/>
                  <w:marTop w:val="600"/>
                  <w:marBottom w:val="0"/>
                  <w:divBdr>
                    <w:top w:val="none" w:sz="0" w:space="0" w:color="auto"/>
                    <w:left w:val="none" w:sz="0" w:space="0" w:color="auto"/>
                    <w:bottom w:val="none" w:sz="0" w:space="0" w:color="auto"/>
                    <w:right w:val="none" w:sz="0" w:space="0" w:color="auto"/>
                  </w:divBdr>
                </w:div>
                <w:div w:id="1754466978">
                  <w:marLeft w:val="0"/>
                  <w:marRight w:val="0"/>
                  <w:marTop w:val="600"/>
                  <w:marBottom w:val="0"/>
                  <w:divBdr>
                    <w:top w:val="none" w:sz="0" w:space="0" w:color="auto"/>
                    <w:left w:val="none" w:sz="0" w:space="0" w:color="auto"/>
                    <w:bottom w:val="none" w:sz="0" w:space="0" w:color="auto"/>
                    <w:right w:val="none" w:sz="0" w:space="0" w:color="auto"/>
                  </w:divBdr>
                </w:div>
                <w:div w:id="2125267361">
                  <w:marLeft w:val="0"/>
                  <w:marRight w:val="0"/>
                  <w:marTop w:val="600"/>
                  <w:marBottom w:val="0"/>
                  <w:divBdr>
                    <w:top w:val="none" w:sz="0" w:space="0" w:color="auto"/>
                    <w:left w:val="none" w:sz="0" w:space="0" w:color="auto"/>
                    <w:bottom w:val="none" w:sz="0" w:space="0" w:color="auto"/>
                    <w:right w:val="none" w:sz="0" w:space="0" w:color="auto"/>
                  </w:divBdr>
                </w:div>
                <w:div w:id="117073931">
                  <w:marLeft w:val="0"/>
                  <w:marRight w:val="0"/>
                  <w:marTop w:val="600"/>
                  <w:marBottom w:val="0"/>
                  <w:divBdr>
                    <w:top w:val="none" w:sz="0" w:space="0" w:color="auto"/>
                    <w:left w:val="none" w:sz="0" w:space="0" w:color="auto"/>
                    <w:bottom w:val="none" w:sz="0" w:space="0" w:color="auto"/>
                    <w:right w:val="none" w:sz="0" w:space="0" w:color="auto"/>
                  </w:divBdr>
                </w:div>
                <w:div w:id="396560707">
                  <w:marLeft w:val="0"/>
                  <w:marRight w:val="0"/>
                  <w:marTop w:val="600"/>
                  <w:marBottom w:val="0"/>
                  <w:divBdr>
                    <w:top w:val="none" w:sz="0" w:space="0" w:color="auto"/>
                    <w:left w:val="none" w:sz="0" w:space="0" w:color="auto"/>
                    <w:bottom w:val="none" w:sz="0" w:space="0" w:color="auto"/>
                    <w:right w:val="none" w:sz="0" w:space="0" w:color="auto"/>
                  </w:divBdr>
                </w:div>
                <w:div w:id="1703480175">
                  <w:marLeft w:val="0"/>
                  <w:marRight w:val="0"/>
                  <w:marTop w:val="600"/>
                  <w:marBottom w:val="0"/>
                  <w:divBdr>
                    <w:top w:val="none" w:sz="0" w:space="0" w:color="auto"/>
                    <w:left w:val="none" w:sz="0" w:space="0" w:color="auto"/>
                    <w:bottom w:val="none" w:sz="0" w:space="0" w:color="auto"/>
                    <w:right w:val="none" w:sz="0" w:space="0" w:color="auto"/>
                  </w:divBdr>
                </w:div>
                <w:div w:id="1027677346">
                  <w:marLeft w:val="0"/>
                  <w:marRight w:val="0"/>
                  <w:marTop w:val="600"/>
                  <w:marBottom w:val="0"/>
                  <w:divBdr>
                    <w:top w:val="none" w:sz="0" w:space="0" w:color="auto"/>
                    <w:left w:val="none" w:sz="0" w:space="0" w:color="auto"/>
                    <w:bottom w:val="none" w:sz="0" w:space="0" w:color="auto"/>
                    <w:right w:val="none" w:sz="0" w:space="0" w:color="auto"/>
                  </w:divBdr>
                </w:div>
                <w:div w:id="1930578736">
                  <w:marLeft w:val="0"/>
                  <w:marRight w:val="0"/>
                  <w:marTop w:val="600"/>
                  <w:marBottom w:val="0"/>
                  <w:divBdr>
                    <w:top w:val="none" w:sz="0" w:space="0" w:color="auto"/>
                    <w:left w:val="none" w:sz="0" w:space="0" w:color="auto"/>
                    <w:bottom w:val="none" w:sz="0" w:space="0" w:color="auto"/>
                    <w:right w:val="none" w:sz="0" w:space="0" w:color="auto"/>
                  </w:divBdr>
                </w:div>
                <w:div w:id="204492214">
                  <w:marLeft w:val="0"/>
                  <w:marRight w:val="0"/>
                  <w:marTop w:val="600"/>
                  <w:marBottom w:val="0"/>
                  <w:divBdr>
                    <w:top w:val="none" w:sz="0" w:space="0" w:color="auto"/>
                    <w:left w:val="none" w:sz="0" w:space="0" w:color="auto"/>
                    <w:bottom w:val="none" w:sz="0" w:space="0" w:color="auto"/>
                    <w:right w:val="none" w:sz="0" w:space="0" w:color="auto"/>
                  </w:divBdr>
                </w:div>
                <w:div w:id="1824882385">
                  <w:marLeft w:val="0"/>
                  <w:marRight w:val="0"/>
                  <w:marTop w:val="600"/>
                  <w:marBottom w:val="0"/>
                  <w:divBdr>
                    <w:top w:val="none" w:sz="0" w:space="0" w:color="auto"/>
                    <w:left w:val="none" w:sz="0" w:space="0" w:color="auto"/>
                    <w:bottom w:val="none" w:sz="0" w:space="0" w:color="auto"/>
                    <w:right w:val="none" w:sz="0" w:space="0" w:color="auto"/>
                  </w:divBdr>
                </w:div>
                <w:div w:id="941766697">
                  <w:marLeft w:val="0"/>
                  <w:marRight w:val="0"/>
                  <w:marTop w:val="600"/>
                  <w:marBottom w:val="0"/>
                  <w:divBdr>
                    <w:top w:val="none" w:sz="0" w:space="0" w:color="auto"/>
                    <w:left w:val="none" w:sz="0" w:space="0" w:color="auto"/>
                    <w:bottom w:val="none" w:sz="0" w:space="0" w:color="auto"/>
                    <w:right w:val="none" w:sz="0" w:space="0" w:color="auto"/>
                  </w:divBdr>
                </w:div>
                <w:div w:id="585505106">
                  <w:marLeft w:val="0"/>
                  <w:marRight w:val="0"/>
                  <w:marTop w:val="600"/>
                  <w:marBottom w:val="0"/>
                  <w:divBdr>
                    <w:top w:val="none" w:sz="0" w:space="0" w:color="auto"/>
                    <w:left w:val="none" w:sz="0" w:space="0" w:color="auto"/>
                    <w:bottom w:val="none" w:sz="0" w:space="0" w:color="auto"/>
                    <w:right w:val="none" w:sz="0" w:space="0" w:color="auto"/>
                  </w:divBdr>
                </w:div>
                <w:div w:id="2066755239">
                  <w:marLeft w:val="0"/>
                  <w:marRight w:val="0"/>
                  <w:marTop w:val="600"/>
                  <w:marBottom w:val="0"/>
                  <w:divBdr>
                    <w:top w:val="none" w:sz="0" w:space="0" w:color="auto"/>
                    <w:left w:val="none" w:sz="0" w:space="0" w:color="auto"/>
                    <w:bottom w:val="none" w:sz="0" w:space="0" w:color="auto"/>
                    <w:right w:val="none" w:sz="0" w:space="0" w:color="auto"/>
                  </w:divBdr>
                </w:div>
                <w:div w:id="1289894924">
                  <w:marLeft w:val="0"/>
                  <w:marRight w:val="0"/>
                  <w:marTop w:val="600"/>
                  <w:marBottom w:val="0"/>
                  <w:divBdr>
                    <w:top w:val="none" w:sz="0" w:space="0" w:color="auto"/>
                    <w:left w:val="none" w:sz="0" w:space="0" w:color="auto"/>
                    <w:bottom w:val="none" w:sz="0" w:space="0" w:color="auto"/>
                    <w:right w:val="none" w:sz="0" w:space="0" w:color="auto"/>
                  </w:divBdr>
                </w:div>
                <w:div w:id="1038815166">
                  <w:marLeft w:val="0"/>
                  <w:marRight w:val="0"/>
                  <w:marTop w:val="600"/>
                  <w:marBottom w:val="0"/>
                  <w:divBdr>
                    <w:top w:val="none" w:sz="0" w:space="0" w:color="auto"/>
                    <w:left w:val="none" w:sz="0" w:space="0" w:color="auto"/>
                    <w:bottom w:val="none" w:sz="0" w:space="0" w:color="auto"/>
                    <w:right w:val="none" w:sz="0" w:space="0" w:color="auto"/>
                  </w:divBdr>
                </w:div>
                <w:div w:id="132336156">
                  <w:marLeft w:val="0"/>
                  <w:marRight w:val="0"/>
                  <w:marTop w:val="600"/>
                  <w:marBottom w:val="0"/>
                  <w:divBdr>
                    <w:top w:val="none" w:sz="0" w:space="0" w:color="auto"/>
                    <w:left w:val="none" w:sz="0" w:space="0" w:color="auto"/>
                    <w:bottom w:val="none" w:sz="0" w:space="0" w:color="auto"/>
                    <w:right w:val="none" w:sz="0" w:space="0" w:color="auto"/>
                  </w:divBdr>
                </w:div>
                <w:div w:id="910892884">
                  <w:marLeft w:val="0"/>
                  <w:marRight w:val="0"/>
                  <w:marTop w:val="600"/>
                  <w:marBottom w:val="0"/>
                  <w:divBdr>
                    <w:top w:val="none" w:sz="0" w:space="0" w:color="auto"/>
                    <w:left w:val="none" w:sz="0" w:space="0" w:color="auto"/>
                    <w:bottom w:val="none" w:sz="0" w:space="0" w:color="auto"/>
                    <w:right w:val="none" w:sz="0" w:space="0" w:color="auto"/>
                  </w:divBdr>
                </w:div>
                <w:div w:id="1611545764">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167826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ngyue363@126.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F8756-2BEB-4598-82F2-70E8772A5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3595</TotalTime>
  <Pages>3</Pages>
  <Words>804</Words>
  <Characters>4589</Characters>
  <Application>Microsoft Office Word</Application>
  <DocSecurity>0</DocSecurity>
  <Lines>38</Lines>
  <Paragraphs>10</Paragraphs>
  <ScaleCrop>false</ScaleCrop>
  <Company/>
  <LinksUpToDate>false</LinksUpToDate>
  <CharactersWithSpaces>5383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lxb</dc:creator>
  <cp:keywords/>
  <dc:description/>
  <cp:lastModifiedBy>liuxiaobin</cp:lastModifiedBy>
  <cp:revision>36</cp:revision>
  <cp:lastPrinted>2013-09-25T11:15:00Z</cp:lastPrinted>
  <dcterms:created xsi:type="dcterms:W3CDTF">2013-09-09T05:38:00Z</dcterms:created>
  <dcterms:modified xsi:type="dcterms:W3CDTF">2019-09-16T02:58:00Z</dcterms:modified>
</cp:coreProperties>
</file>