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5.2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Обработка двумерных массивов</w:t>
      </w:r>
      <w:r>
        <w:rPr>
          <w:rFonts w:ascii="Calibri" w:hAnsi="Calibri" w:eastAsia="Calibri" w:cs="Calibri"/>
          <w:sz w:val="40"/>
        </w:rPr>
        <w:t xml:space="preserve">»</w:t>
      </w:r>
      <w:r/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Цель работы : Изучение двумерных массивов в языке С++. Знакомство с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  <w:t xml:space="preserve">основными алгоритмами работы с матрицами – определение суммы,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  <w:t xml:space="preserve">произведения элементов, поиска максимального или минимального элементов,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  <w:t xml:space="preserve">работа с диагоналями квадратной матрицы.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Определить номера строки и столбца максимального элемента прямоугольной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матрицы A(n,m). Поменять местами первый и максимальный элементы матрицы.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Подсчитать количество нулевых элементов матрицы и напечатать их индексы.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&lt;cmath&gt;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temp =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max1, it,jt;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T =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arrsize1 =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arrsize2 =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cin&gt;&gt;arrsize1&gt;&gt;arrsize2;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arr[arrsize1][arrsize2];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 (int i = 0;i&lt;arrsize1;i++)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for (int j = 0;j&lt;arrsize2;j++)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cin &gt;&gt; arr[i][j];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max1 = arr[0][0];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 (int i = 0;i&lt;arrsize1;i++)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for (int j = 0;j&lt;arrsize2;j++)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if (arr[i][j] &gt; max1)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    max1 = arr[i][j];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    it = i;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    jt = j;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if (arr[i][j] == 0)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        T++;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        cout&lt;&lt;"indexnull"&lt;&lt;T&lt;&lt;" "&lt;&lt;i&lt;&lt;' '&lt;&lt;j&lt;&lt;endl;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    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cout&lt;&lt;"nullcount "&lt;&lt;T&lt;&lt;endl;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cout&lt;&lt;"max "&lt;&lt;max1&lt;&lt;endl;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cout&lt;&lt;"indexmax "&lt;&lt;it + 1&lt;&lt;" "&lt;&lt;jt + 1&lt;&lt; endl;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temp = arr[0][0];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arr[0][0] = arr[it][jt];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arr[it][jt] = temp;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 &lt;&lt; arr[0][0] &lt;&lt; " &lt;=&gt; " &lt;&lt; arr[it][jt];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 работы программы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948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5002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0" b="79546"/>
                        <a:stretch/>
                      </pic:blipFill>
                      <pic:spPr bwMode="auto">
                        <a:xfrm flipH="0" flipV="0">
                          <a:off x="0" y="0"/>
                          <a:ext cx="5940424" cy="1294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01.9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и</w:t>
      </w:r>
      <w:r>
        <w:rPr>
          <w:rFonts w:ascii="Calibri" w:hAnsi="Calibri" w:eastAsia="Calibri" w:cs="Calibri"/>
          <w:sz w:val="28"/>
          <w:szCs w:val="28"/>
        </w:rPr>
        <w:t xml:space="preserve">зуч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ил</w:t>
      </w:r>
      <w:r>
        <w:rPr>
          <w:rFonts w:ascii="Calibri" w:hAnsi="Calibri" w:eastAsia="Calibri" w:cs="Calibri"/>
          <w:sz w:val="28"/>
          <w:szCs w:val="28"/>
        </w:rPr>
        <w:t xml:space="preserve"> двумерны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е</w:t>
      </w:r>
      <w:r>
        <w:rPr>
          <w:rFonts w:ascii="Calibri" w:hAnsi="Calibri" w:eastAsia="Calibri" w:cs="Calibri"/>
          <w:sz w:val="28"/>
          <w:szCs w:val="28"/>
        </w:rPr>
        <w:t xml:space="preserve"> массив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ы</w:t>
      </w:r>
      <w:r>
        <w:rPr>
          <w:rFonts w:ascii="Calibri" w:hAnsi="Calibri" w:eastAsia="Calibri" w:cs="Calibri"/>
          <w:sz w:val="28"/>
          <w:szCs w:val="28"/>
        </w:rPr>
        <w:t xml:space="preserve"> в языке С++.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Ознакомился</w:t>
      </w:r>
      <w:r>
        <w:rPr>
          <w:rFonts w:ascii="Calibri" w:hAnsi="Calibri" w:eastAsia="Calibri" w:cs="Calibri"/>
          <w:sz w:val="28"/>
          <w:szCs w:val="28"/>
        </w:rPr>
        <w:t xml:space="preserve"> с </w:t>
      </w:r>
      <w:r>
        <w:rPr>
          <w:rFonts w:ascii="Calibri" w:hAnsi="Calibri" w:eastAsia="Calibri" w:cs="Calibri"/>
          <w:sz w:val="28"/>
          <w:szCs w:val="28"/>
        </w:rPr>
        <w:t xml:space="preserve">основными алгоритмами работы с матрицами – определение суммы, </w:t>
      </w:r>
      <w:r>
        <w:rPr>
          <w:rFonts w:ascii="Calibri" w:hAnsi="Calibri" w:eastAsia="Calibri" w:cs="Calibri"/>
          <w:sz w:val="28"/>
          <w:szCs w:val="28"/>
        </w:rPr>
        <w:t xml:space="preserve">произведения элементов, поиска максимального или минимального элементов, </w:t>
      </w:r>
      <w:r>
        <w:rPr>
          <w:rFonts w:ascii="Calibri" w:hAnsi="Calibri" w:eastAsia="Calibri" w:cs="Calibri"/>
          <w:sz w:val="28"/>
          <w:szCs w:val="28"/>
        </w:rPr>
        <w:t xml:space="preserve">работа с диагоналями квадратной матрицы.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2024-10-20T17:18:32Z</dcterms:modified>
</cp:coreProperties>
</file>