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B33BC" w14:textId="77777777" w:rsidR="00381C64" w:rsidRPr="00E17259" w:rsidRDefault="00381C64">
      <w:pPr>
        <w:pStyle w:val="BodyText"/>
        <w:spacing w:before="4"/>
        <w:ind w:left="0"/>
        <w:rPr>
          <w:sz w:val="16"/>
        </w:rPr>
      </w:pPr>
    </w:p>
    <w:p w14:paraId="084C8FD6" w14:textId="2534C59B" w:rsidR="00381C64" w:rsidRPr="00E17259" w:rsidRDefault="00155586">
      <w:pPr>
        <w:pStyle w:val="Title"/>
        <w:rPr>
          <w:sz w:val="32"/>
        </w:rPr>
      </w:pPr>
      <w:r w:rsidRPr="00E17259">
        <w:rPr>
          <w:w w:val="130"/>
          <w:sz w:val="32"/>
        </w:rPr>
        <w:t>ANEXA</w:t>
      </w:r>
      <w:r w:rsidRPr="00E17259">
        <w:rPr>
          <w:spacing w:val="15"/>
          <w:w w:val="130"/>
          <w:sz w:val="32"/>
        </w:rPr>
        <w:t xml:space="preserve"/>
      </w:r>
      <w:r w:rsidR="0082571A">
        <w:rPr>
          <w:w w:val="130"/>
          <w:sz w:val="32"/>
        </w:rPr>
        <w:t>Nr</w:t>
      </w:r>
      <w:r w:rsidRPr="00E17259">
        <w:rPr>
          <w:w w:val="130"/>
          <w:sz w:val="32"/>
        </w:rPr>
        <w:t>.1</w:t>
      </w:r>
      <w:r w:rsidRPr="00E17259">
        <w:rPr>
          <w:spacing w:val="14"/>
          <w:w w:val="130"/>
          <w:sz w:val="32"/>
        </w:rPr>
        <w:t xml:space="preserve"> </w:t>
      </w:r>
      <w:r w:rsidRPr="00E17259">
        <w:rPr>
          <w:w w:val="130"/>
          <w:sz w:val="32"/>
        </w:rPr>
        <w:t>la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>Contractul nr. {NUMAR_CONTRACT}/15.04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/>
      </w:r>
      <w:r w:rsidR="00DC6BA7">
        <w:rPr>
          <w:w w:val="130"/>
          <w:sz w:val="32"/>
        </w:rPr>
        <w:t xml:space="preserve"/>
      </w:r>
      <w:r w:rsidR="00AC6018">
        <w:rPr>
          <w:w w:val="130"/>
          <w:sz w:val="32"/>
        </w:rPr>
        <w:t/>
      </w:r>
      <w:r w:rsidR="00DF78CC">
        <w:rPr>
          <w:w w:val="130"/>
          <w:sz w:val="32"/>
        </w:rPr>
        <w:t>.2026</w:t>
      </w:r>
    </w:p>
    <w:p w14:paraId="7C36C4BA" w14:textId="77777777" w:rsidR="00381C64" w:rsidRPr="00323A1C" w:rsidRDefault="00381C64">
      <w:pPr>
        <w:pStyle w:val="BodyText"/>
        <w:ind w:left="0"/>
        <w:rPr>
          <w:rFonts w:ascii="Cambria"/>
          <w:b/>
        </w:rPr>
      </w:pPr>
    </w:p>
    <w:p w14:paraId="5C26186B" w14:textId="77777777" w:rsidR="00381C64" w:rsidRPr="00323A1C" w:rsidRDefault="00155586">
      <w:pPr>
        <w:pStyle w:val="Heading1"/>
        <w:numPr>
          <w:ilvl w:val="0"/>
          <w:numId w:val="1"/>
        </w:numPr>
        <w:tabs>
          <w:tab w:val="left" w:pos="449"/>
        </w:tabs>
        <w:ind w:hanging="336"/>
        <w:rPr>
          <w:sz w:val="20"/>
          <w:szCs w:val="20"/>
        </w:rPr>
      </w:pPr>
      <w:r w:rsidRPr="00323A1C">
        <w:rPr>
          <w:w w:val="130"/>
          <w:sz w:val="20"/>
          <w:szCs w:val="20"/>
        </w:rPr>
        <w:t>DATE</w:t>
      </w:r>
      <w:r w:rsidRPr="00323A1C">
        <w:rPr>
          <w:spacing w:val="-13"/>
          <w:w w:val="130"/>
          <w:sz w:val="20"/>
          <w:szCs w:val="20"/>
        </w:rPr>
        <w:t xml:space="preserve"> </w:t>
      </w:r>
      <w:r w:rsidRPr="00323A1C">
        <w:rPr>
          <w:w w:val="130"/>
          <w:sz w:val="20"/>
          <w:szCs w:val="20"/>
        </w:rPr>
        <w:t>CU</w:t>
      </w:r>
      <w:r w:rsidRPr="00323A1C">
        <w:rPr>
          <w:spacing w:val="-12"/>
          <w:w w:val="130"/>
          <w:sz w:val="20"/>
          <w:szCs w:val="20"/>
        </w:rPr>
        <w:t xml:space="preserve"> </w:t>
      </w:r>
      <w:r w:rsidRPr="00323A1C">
        <w:rPr>
          <w:w w:val="130"/>
          <w:sz w:val="20"/>
          <w:szCs w:val="20"/>
        </w:rPr>
        <w:t>CARACTER</w:t>
      </w:r>
      <w:r w:rsidRPr="00323A1C">
        <w:rPr>
          <w:spacing w:val="-12"/>
          <w:w w:val="130"/>
          <w:sz w:val="20"/>
          <w:szCs w:val="20"/>
        </w:rPr>
        <w:t xml:space="preserve"> </w:t>
      </w:r>
      <w:r w:rsidRPr="00323A1C">
        <w:rPr>
          <w:w w:val="130"/>
          <w:sz w:val="20"/>
          <w:szCs w:val="20"/>
        </w:rPr>
        <w:t>PERSONAL</w:t>
      </w:r>
    </w:p>
    <w:p w14:paraId="3C839CA9" w14:textId="77777777" w:rsidR="00381C64" w:rsidRPr="00323A1C" w:rsidRDefault="00155586">
      <w:pPr>
        <w:pStyle w:val="BodyText"/>
        <w:spacing w:before="118" w:line="271" w:lineRule="auto"/>
        <w:ind w:firstLine="763"/>
      </w:pPr>
      <w:r w:rsidRPr="00323A1C">
        <w:rPr>
          <w:w w:val="115"/>
        </w:rPr>
        <w:t>Având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în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vedere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că,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începând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cu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data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25.05.2018,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sunt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aplicabile</w:t>
      </w:r>
      <w:r w:rsidRPr="00323A1C">
        <w:rPr>
          <w:spacing w:val="51"/>
          <w:w w:val="115"/>
        </w:rPr>
        <w:t xml:space="preserve"> </w:t>
      </w:r>
      <w:r w:rsidRPr="00323A1C">
        <w:rPr>
          <w:w w:val="115"/>
        </w:rPr>
        <w:t>prevederile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Regulamentului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U.E.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nr.679/2016,</w:t>
      </w:r>
      <w:r w:rsidRPr="00323A1C">
        <w:rPr>
          <w:spacing w:val="20"/>
          <w:w w:val="115"/>
        </w:rPr>
        <w:t xml:space="preserve"> </w:t>
      </w:r>
      <w:r w:rsidRPr="00323A1C">
        <w:rPr>
          <w:w w:val="115"/>
        </w:rPr>
        <w:t>al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Parlamentului</w:t>
      </w:r>
      <w:r w:rsidRPr="00323A1C">
        <w:rPr>
          <w:spacing w:val="20"/>
          <w:w w:val="115"/>
        </w:rPr>
        <w:t xml:space="preserve"> </w:t>
      </w:r>
      <w:r w:rsidRPr="00323A1C">
        <w:rPr>
          <w:w w:val="115"/>
        </w:rPr>
        <w:t>European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20"/>
          <w:w w:val="115"/>
        </w:rPr>
        <w:t xml:space="preserve"> </w:t>
      </w:r>
      <w:r w:rsidRPr="00323A1C">
        <w:rPr>
          <w:w w:val="115"/>
        </w:rPr>
        <w:t>al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Consiliului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Uniunii</w:t>
      </w:r>
      <w:r w:rsidRPr="00323A1C">
        <w:rPr>
          <w:spacing w:val="20"/>
          <w:w w:val="115"/>
        </w:rPr>
        <w:t xml:space="preserve"> </w:t>
      </w:r>
      <w:r w:rsidRPr="00323A1C">
        <w:rPr>
          <w:w w:val="115"/>
        </w:rPr>
        <w:t>Europene,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privind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protecția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persoanelor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fizice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în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ceea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ce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privește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prelucrarea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datelor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cu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caracter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personal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privind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libera</w:t>
      </w:r>
      <w:r w:rsidRPr="00323A1C">
        <w:rPr>
          <w:spacing w:val="36"/>
          <w:w w:val="115"/>
        </w:rPr>
        <w:t xml:space="preserve"> </w:t>
      </w:r>
      <w:r w:rsidRPr="00323A1C">
        <w:rPr>
          <w:w w:val="115"/>
        </w:rPr>
        <w:t>circulație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a</w:t>
      </w:r>
      <w:r w:rsidRPr="00323A1C">
        <w:rPr>
          <w:spacing w:val="36"/>
          <w:w w:val="115"/>
        </w:rPr>
        <w:t xml:space="preserve"> </w:t>
      </w:r>
      <w:r w:rsidRPr="00323A1C">
        <w:rPr>
          <w:w w:val="115"/>
        </w:rPr>
        <w:t>acestor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date</w:t>
      </w:r>
      <w:r w:rsidRPr="00323A1C">
        <w:rPr>
          <w:spacing w:val="36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36"/>
          <w:w w:val="115"/>
        </w:rPr>
        <w:t xml:space="preserve"> </w:t>
      </w:r>
      <w:r w:rsidRPr="00323A1C">
        <w:rPr>
          <w:w w:val="115"/>
        </w:rPr>
        <w:t>abrogare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a</w:t>
      </w:r>
      <w:r w:rsidRPr="00323A1C">
        <w:rPr>
          <w:spacing w:val="36"/>
          <w:w w:val="115"/>
        </w:rPr>
        <w:t xml:space="preserve"> </w:t>
      </w:r>
      <w:r w:rsidRPr="00323A1C">
        <w:rPr>
          <w:w w:val="115"/>
        </w:rPr>
        <w:t>Directivei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95/46</w:t>
      </w:r>
      <w:r w:rsidRPr="00323A1C">
        <w:rPr>
          <w:spacing w:val="36"/>
          <w:w w:val="115"/>
        </w:rPr>
        <w:t xml:space="preserve"> </w:t>
      </w:r>
      <w:r w:rsidRPr="00323A1C">
        <w:rPr>
          <w:w w:val="115"/>
        </w:rPr>
        <w:t>(Regulamentul</w:t>
      </w:r>
      <w:r w:rsidRPr="00323A1C">
        <w:rPr>
          <w:spacing w:val="35"/>
          <w:w w:val="115"/>
        </w:rPr>
        <w:t xml:space="preserve"> </w:t>
      </w:r>
      <w:r w:rsidRPr="00323A1C">
        <w:rPr>
          <w:w w:val="115"/>
        </w:rPr>
        <w:t>general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privind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protecția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datelor).</w:t>
      </w:r>
    </w:p>
    <w:p w14:paraId="201DC66E" w14:textId="77777777" w:rsidR="00381C64" w:rsidRPr="00323A1C" w:rsidRDefault="00155586">
      <w:pPr>
        <w:pStyle w:val="BodyText"/>
        <w:spacing w:before="146" w:line="268" w:lineRule="auto"/>
        <w:ind w:right="206" w:firstLine="677"/>
        <w:jc w:val="both"/>
      </w:pPr>
      <w:r w:rsidRPr="00323A1C">
        <w:rPr>
          <w:w w:val="115"/>
        </w:rPr>
        <w:t>Având în vedere dispozițiile Regulamentul general privind protecția datelor, prin semnarea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prezentului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contract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vă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exprimați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consimțământul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(acordul)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cu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privire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la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prelucrarea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datelor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dumneavoastră cu caracter personal și ale beneficiarului de drept, pe care le oferiți în vederea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accesării/furnizării</w:t>
      </w:r>
      <w:r w:rsidRPr="00323A1C">
        <w:rPr>
          <w:spacing w:val="10"/>
          <w:w w:val="115"/>
        </w:rPr>
        <w:t xml:space="preserve"> </w:t>
      </w:r>
      <w:r w:rsidRPr="00323A1C">
        <w:rPr>
          <w:w w:val="115"/>
        </w:rPr>
        <w:t>serviciilor</w:t>
      </w:r>
      <w:r w:rsidRPr="00323A1C">
        <w:rPr>
          <w:spacing w:val="11"/>
          <w:w w:val="115"/>
        </w:rPr>
        <w:t xml:space="preserve"> </w:t>
      </w:r>
      <w:r w:rsidRPr="00323A1C">
        <w:rPr>
          <w:w w:val="115"/>
        </w:rPr>
        <w:t>oferite</w:t>
      </w:r>
      <w:r w:rsidRPr="00323A1C">
        <w:rPr>
          <w:spacing w:val="10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14"/>
          <w:w w:val="115"/>
        </w:rPr>
        <w:t xml:space="preserve"> </w:t>
      </w:r>
      <w:r w:rsidRPr="00323A1C">
        <w:rPr>
          <w:rFonts w:ascii="Cambria" w:hAnsi="Cambria"/>
          <w:b/>
          <w:w w:val="115"/>
        </w:rPr>
        <w:t>SC</w:t>
      </w:r>
      <w:r w:rsidRPr="00323A1C">
        <w:rPr>
          <w:rFonts w:ascii="Cambria" w:hAnsi="Cambria"/>
          <w:b/>
          <w:spacing w:val="21"/>
          <w:w w:val="115"/>
        </w:rPr>
        <w:t xml:space="preserve"> </w:t>
      </w:r>
      <w:r w:rsidRPr="00323A1C">
        <w:rPr>
          <w:rFonts w:ascii="Cambria" w:hAnsi="Cambria"/>
          <w:b/>
          <w:w w:val="115"/>
        </w:rPr>
        <w:t>MOBIVIRO</w:t>
      </w:r>
      <w:r w:rsidRPr="00323A1C">
        <w:rPr>
          <w:rFonts w:ascii="Cambria" w:hAnsi="Cambria"/>
          <w:b/>
          <w:spacing w:val="22"/>
          <w:w w:val="115"/>
        </w:rPr>
        <w:t xml:space="preserve"> </w:t>
      </w:r>
      <w:r w:rsidRPr="00323A1C">
        <w:rPr>
          <w:rFonts w:ascii="Cambria" w:hAnsi="Cambria"/>
          <w:b/>
          <w:w w:val="115"/>
        </w:rPr>
        <w:t>SRL</w:t>
      </w:r>
      <w:r w:rsidRPr="00323A1C">
        <w:rPr>
          <w:w w:val="115"/>
        </w:rPr>
        <w:t>.</w:t>
      </w:r>
    </w:p>
    <w:p w14:paraId="315224EE" w14:textId="77777777" w:rsidR="00381C64" w:rsidRPr="00323A1C" w:rsidRDefault="00155586">
      <w:pPr>
        <w:pStyle w:val="BodyText"/>
        <w:spacing w:before="151" w:line="271" w:lineRule="auto"/>
        <w:ind w:right="169" w:firstLine="715"/>
        <w:jc w:val="both"/>
      </w:pPr>
      <w:r w:rsidRPr="00323A1C">
        <w:rPr>
          <w:w w:val="115"/>
        </w:rPr>
        <w:t>Refuzul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dumneavoastră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vă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acordul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cu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privire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vă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acordul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cu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privire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la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prelucrarea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datelor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cu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caracter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personal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care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vă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privesc,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conduce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la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imposibilitatea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a</w:t>
      </w:r>
      <w:r w:rsidRPr="00323A1C">
        <w:rPr>
          <w:spacing w:val="16"/>
          <w:w w:val="115"/>
        </w:rPr>
        <w:t xml:space="preserve"> </w:t>
      </w:r>
      <w:r w:rsidRPr="00323A1C">
        <w:rPr>
          <w:w w:val="115"/>
        </w:rPr>
        <w:t>beneficia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serviciile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prezentului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contract.</w:t>
      </w:r>
    </w:p>
    <w:p w14:paraId="375F966D" w14:textId="77777777" w:rsidR="00381C64" w:rsidRPr="00323A1C" w:rsidRDefault="00381C64">
      <w:pPr>
        <w:pStyle w:val="BodyText"/>
        <w:spacing w:before="1"/>
        <w:ind w:left="0"/>
      </w:pPr>
    </w:p>
    <w:p w14:paraId="691AB6E0" w14:textId="77777777" w:rsidR="00381C64" w:rsidRPr="00323A1C" w:rsidRDefault="0082571A">
      <w:pPr>
        <w:pStyle w:val="Heading1"/>
        <w:numPr>
          <w:ilvl w:val="0"/>
          <w:numId w:val="1"/>
        </w:numPr>
        <w:tabs>
          <w:tab w:val="left" w:pos="449"/>
        </w:tabs>
        <w:spacing w:before="1"/>
        <w:ind w:hanging="336"/>
        <w:rPr>
          <w:sz w:val="20"/>
          <w:szCs w:val="20"/>
        </w:rPr>
      </w:pPr>
      <w:r w:rsidRPr="00323A1C">
        <w:rPr>
          <w:w w:val="120"/>
          <w:sz w:val="20"/>
          <w:szCs w:val="20"/>
        </w:rPr>
        <w:t>SERVICII</w:t>
      </w:r>
      <w:r w:rsidRPr="00323A1C">
        <w:rPr>
          <w:spacing w:val="26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FUNERARE</w:t>
      </w:r>
    </w:p>
    <w:p w14:paraId="40E6A311" w14:textId="77777777" w:rsidR="00381C64" w:rsidRPr="00323A1C" w:rsidRDefault="00155586" w:rsidP="00E17259">
      <w:pPr>
        <w:pStyle w:val="BodyText"/>
        <w:spacing w:before="117" w:line="264" w:lineRule="auto"/>
        <w:ind w:firstLine="732"/>
        <w:jc w:val="both"/>
      </w:pPr>
      <w:r w:rsidRPr="00323A1C">
        <w:rPr>
          <w:w w:val="120"/>
        </w:rPr>
        <w:t>În</w:t>
      </w:r>
      <w:r w:rsidRPr="00323A1C">
        <w:rPr>
          <w:spacing w:val="44"/>
          <w:w w:val="120"/>
        </w:rPr>
        <w:t xml:space="preserve"> </w:t>
      </w:r>
      <w:r w:rsidRPr="00323A1C">
        <w:rPr>
          <w:w w:val="120"/>
        </w:rPr>
        <w:t>cazul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decesului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survenit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în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incinta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centrului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de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îngrijire,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serviciile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de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constatare</w:t>
      </w:r>
      <w:r w:rsidRPr="00323A1C">
        <w:rPr>
          <w:spacing w:val="45"/>
          <w:w w:val="120"/>
        </w:rPr>
        <w:t xml:space="preserve"> </w:t>
      </w:r>
      <w:r w:rsidRPr="00323A1C">
        <w:rPr>
          <w:w w:val="120"/>
        </w:rPr>
        <w:t>a</w:t>
      </w:r>
      <w:r w:rsidRPr="00323A1C">
        <w:rPr>
          <w:spacing w:val="-55"/>
          <w:w w:val="120"/>
        </w:rPr>
        <w:t xml:space="preserve"> </w:t>
      </w:r>
      <w:r w:rsidRPr="00323A1C">
        <w:rPr>
          <w:w w:val="120"/>
        </w:rPr>
        <w:t>decesului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și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transport</w:t>
      </w:r>
      <w:r w:rsidRPr="00323A1C">
        <w:rPr>
          <w:spacing w:val="9"/>
          <w:w w:val="120"/>
        </w:rPr>
        <w:t xml:space="preserve"> </w:t>
      </w:r>
      <w:r w:rsidRPr="00323A1C">
        <w:rPr>
          <w:w w:val="120"/>
        </w:rPr>
        <w:t>la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camera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frigorifică,</w:t>
      </w:r>
      <w:r w:rsidRPr="00323A1C">
        <w:rPr>
          <w:spacing w:val="9"/>
          <w:w w:val="120"/>
        </w:rPr>
        <w:t xml:space="preserve"> </w:t>
      </w:r>
      <w:r w:rsidRPr="00323A1C">
        <w:rPr>
          <w:w w:val="120"/>
        </w:rPr>
        <w:t>vor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fi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efectuate</w:t>
      </w:r>
      <w:r w:rsidRPr="00323A1C">
        <w:rPr>
          <w:spacing w:val="9"/>
          <w:w w:val="120"/>
        </w:rPr>
        <w:t xml:space="preserve"> </w:t>
      </w:r>
      <w:r w:rsidRPr="00323A1C">
        <w:rPr>
          <w:w w:val="120"/>
        </w:rPr>
        <w:t>de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către</w:t>
      </w:r>
      <w:r w:rsidRPr="00323A1C">
        <w:rPr>
          <w:spacing w:val="8"/>
          <w:w w:val="120"/>
        </w:rPr>
        <w:t xml:space="preserve"> </w:t>
      </w:r>
      <w:r w:rsidRPr="00323A1C">
        <w:rPr>
          <w:w w:val="120"/>
        </w:rPr>
        <w:t>firma</w:t>
      </w:r>
      <w:r w:rsidRPr="00323A1C">
        <w:rPr>
          <w:spacing w:val="8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S.C.</w:t>
      </w:r>
      <w:r w:rsidRPr="00323A1C">
        <w:rPr>
          <w:rFonts w:ascii="Cambria" w:hAnsi="Cambria"/>
          <w:b/>
          <w:spacing w:val="18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Beelsamen</w:t>
      </w:r>
      <w:r w:rsidRPr="00323A1C">
        <w:rPr>
          <w:rFonts w:ascii="Cambria" w:hAnsi="Cambria"/>
          <w:b/>
          <w:spacing w:val="18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Arte</w:t>
      </w:r>
      <w:r w:rsidRPr="00323A1C">
        <w:rPr>
          <w:rFonts w:ascii="Cambria" w:hAnsi="Cambria"/>
          <w:b/>
          <w:spacing w:val="1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S.R.L.</w:t>
      </w:r>
      <w:r w:rsidRPr="00323A1C">
        <w:rPr>
          <w:w w:val="120"/>
        </w:rPr>
        <w:t>,</w:t>
      </w:r>
      <w:r w:rsidRPr="00323A1C">
        <w:rPr>
          <w:spacing w:val="6"/>
          <w:w w:val="120"/>
        </w:rPr>
        <w:t xml:space="preserve"> </w:t>
      </w:r>
      <w:r w:rsidRPr="00323A1C">
        <w:rPr>
          <w:w w:val="120"/>
        </w:rPr>
        <w:t>conform</w:t>
      </w:r>
      <w:r w:rsidRPr="00323A1C">
        <w:rPr>
          <w:spacing w:val="6"/>
          <w:w w:val="120"/>
        </w:rPr>
        <w:t xml:space="preserve"> </w:t>
      </w:r>
      <w:r w:rsidRPr="00323A1C">
        <w:rPr>
          <w:w w:val="120"/>
        </w:rPr>
        <w:t>contractului</w:t>
      </w:r>
      <w:r w:rsidRPr="00323A1C">
        <w:rPr>
          <w:spacing w:val="6"/>
          <w:w w:val="120"/>
        </w:rPr>
        <w:t xml:space="preserve"> </w:t>
      </w:r>
      <w:r w:rsidRPr="00323A1C">
        <w:rPr>
          <w:w w:val="120"/>
        </w:rPr>
        <w:t>încheiat</w:t>
      </w:r>
      <w:r w:rsidRPr="00323A1C">
        <w:rPr>
          <w:spacing w:val="6"/>
          <w:w w:val="120"/>
        </w:rPr>
        <w:t xml:space="preserve"> </w:t>
      </w:r>
      <w:r w:rsidRPr="00323A1C">
        <w:rPr>
          <w:w w:val="120"/>
        </w:rPr>
        <w:t>cu</w:t>
      </w:r>
      <w:r w:rsidRPr="00323A1C">
        <w:rPr>
          <w:spacing w:val="6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SC</w:t>
      </w:r>
      <w:r w:rsidRPr="00323A1C">
        <w:rPr>
          <w:rFonts w:ascii="Cambria" w:hAnsi="Cambria"/>
          <w:b/>
          <w:spacing w:val="17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MOBIVIRO</w:t>
      </w:r>
      <w:r w:rsidRPr="00323A1C">
        <w:rPr>
          <w:rFonts w:ascii="Cambria" w:hAnsi="Cambria"/>
          <w:b/>
          <w:spacing w:val="17"/>
          <w:w w:val="120"/>
        </w:rPr>
        <w:t xml:space="preserve"> </w:t>
      </w:r>
      <w:r w:rsidRPr="00323A1C">
        <w:rPr>
          <w:rFonts w:ascii="Cambria" w:hAnsi="Cambria"/>
          <w:b/>
          <w:w w:val="120"/>
        </w:rPr>
        <w:t>SRL</w:t>
      </w:r>
      <w:r w:rsidRPr="00323A1C">
        <w:rPr>
          <w:w w:val="120"/>
        </w:rPr>
        <w:t>.</w:t>
      </w:r>
    </w:p>
    <w:p w14:paraId="1244876A" w14:textId="29EC6EC6" w:rsidR="00C56A8C" w:rsidRPr="00323A1C" w:rsidRDefault="00155586" w:rsidP="00C56A8C">
      <w:pPr>
        <w:pStyle w:val="BodyText"/>
        <w:spacing w:before="158"/>
        <w:ind w:firstLine="607"/>
        <w:jc w:val="both"/>
        <w:rPr>
          <w:spacing w:val="18"/>
          <w:w w:val="115"/>
        </w:rPr>
      </w:pPr>
      <w:r w:rsidRPr="00323A1C">
        <w:rPr>
          <w:w w:val="115"/>
        </w:rPr>
        <w:t>Costurile</w:t>
      </w:r>
      <w:r w:rsidRPr="00323A1C">
        <w:rPr>
          <w:spacing w:val="3"/>
          <w:w w:val="115"/>
        </w:rPr>
        <w:t xml:space="preserve"> </w:t>
      </w:r>
      <w:r w:rsidRPr="00323A1C">
        <w:rPr>
          <w:w w:val="115"/>
        </w:rPr>
        <w:t>serviciilor</w:t>
      </w:r>
      <w:r w:rsidRPr="00323A1C">
        <w:rPr>
          <w:spacing w:val="4"/>
          <w:w w:val="115"/>
        </w:rPr>
        <w:t xml:space="preserve"> </w:t>
      </w:r>
      <w:r w:rsidRPr="00323A1C">
        <w:rPr>
          <w:w w:val="115"/>
        </w:rPr>
        <w:t>prestate</w:t>
      </w:r>
      <w:r w:rsidRPr="00323A1C">
        <w:rPr>
          <w:spacing w:val="3"/>
          <w:w w:val="115"/>
        </w:rPr>
        <w:t xml:space="preserve"> </w:t>
      </w:r>
      <w:r w:rsidRPr="00323A1C">
        <w:rPr>
          <w:w w:val="115"/>
        </w:rPr>
        <w:t>sunt</w:t>
      </w:r>
      <w:r w:rsidRPr="00323A1C">
        <w:rPr>
          <w:spacing w:val="4"/>
          <w:w w:val="115"/>
        </w:rPr>
        <w:t xml:space="preserve"> </w:t>
      </w:r>
      <w:r w:rsidRPr="00323A1C">
        <w:rPr>
          <w:w w:val="115"/>
        </w:rPr>
        <w:t>în</w:t>
      </w:r>
      <w:r w:rsidRPr="00323A1C">
        <w:rPr>
          <w:spacing w:val="3"/>
          <w:w w:val="115"/>
        </w:rPr>
        <w:t xml:space="preserve"> </w:t>
      </w:r>
      <w:r w:rsidRPr="00323A1C">
        <w:rPr>
          <w:w w:val="115"/>
        </w:rPr>
        <w:t>valoare</w:t>
      </w:r>
      <w:r w:rsidRPr="00323A1C">
        <w:rPr>
          <w:spacing w:val="4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3"/>
          <w:w w:val="115"/>
        </w:rPr>
        <w:t xml:space="preserve"> </w:t>
      </w:r>
      <w:r w:rsidR="007C5D6E" w:rsidRPr="00323A1C">
        <w:rPr>
          <w:b/>
          <w:w w:val="115"/>
        </w:rPr>
        <w:t>1200</w:t>
      </w:r>
      <w:r w:rsidRPr="00323A1C">
        <w:rPr>
          <w:b/>
          <w:w w:val="115"/>
        </w:rPr>
        <w:t>,00</w:t>
      </w:r>
      <w:r w:rsidRPr="00323A1C">
        <w:rPr>
          <w:b/>
          <w:spacing w:val="4"/>
          <w:w w:val="115"/>
        </w:rPr>
        <w:t xml:space="preserve"> </w:t>
      </w:r>
      <w:r w:rsidRPr="00323A1C">
        <w:rPr>
          <w:b/>
          <w:w w:val="115"/>
        </w:rPr>
        <w:t>Lei</w:t>
      </w:r>
      <w:r w:rsidRPr="00323A1C">
        <w:rPr>
          <w:spacing w:val="3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4"/>
          <w:w w:val="115"/>
        </w:rPr>
        <w:t xml:space="preserve"> </w:t>
      </w:r>
      <w:r w:rsidRPr="00323A1C">
        <w:rPr>
          <w:w w:val="115"/>
        </w:rPr>
        <w:t>cuprind</w:t>
      </w:r>
      <w:r w:rsidRPr="00323A1C">
        <w:rPr>
          <w:spacing w:val="3"/>
          <w:w w:val="115"/>
        </w:rPr>
        <w:t xml:space="preserve"> </w:t>
      </w:r>
      <w:r w:rsidRPr="00323A1C">
        <w:rPr>
          <w:w w:val="115"/>
        </w:rPr>
        <w:t>următoarele:</w:t>
      </w:r>
      <w:r w:rsidR="00C56A8C" w:rsidRPr="00323A1C">
        <w:rPr>
          <w:w w:val="115"/>
        </w:rPr>
        <w:t xml:space="preserve"> </w:t>
      </w:r>
      <w:r w:rsidR="00C56A8C" w:rsidRPr="00323A1C">
        <w:t>c</w:t>
      </w:r>
      <w:r w:rsidRPr="00323A1C">
        <w:rPr>
          <w:w w:val="115"/>
        </w:rPr>
        <w:t>onstatarea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decesului,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sacul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septic,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transportul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ș</w:t>
      </w:r>
      <w:r w:rsidR="00E17259" w:rsidRPr="00323A1C">
        <w:rPr>
          <w:w w:val="115"/>
        </w:rPr>
        <w:t>i manipularea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cadavrului la camera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frigorifică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din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str.</w:t>
      </w:r>
      <w:r w:rsidR="00E17259" w:rsidRPr="00323A1C">
        <w:rPr>
          <w:w w:val="115"/>
        </w:rPr>
        <w:t xml:space="preserve"> </w:t>
      </w:r>
      <w:r w:rsidRPr="00323A1C">
        <w:rPr>
          <w:w w:val="115"/>
        </w:rPr>
        <w:t>Ghidigeni,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nr.</w:t>
      </w:r>
      <w:r w:rsidR="00E17259" w:rsidRPr="00323A1C">
        <w:rPr>
          <w:w w:val="115"/>
        </w:rPr>
        <w:t xml:space="preserve"> </w:t>
      </w:r>
      <w:r w:rsidRPr="00323A1C">
        <w:rPr>
          <w:w w:val="115"/>
        </w:rPr>
        <w:t>39,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Bragadiru,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jud.</w:t>
      </w:r>
      <w:r w:rsidR="00E17259" w:rsidRPr="00323A1C">
        <w:rPr>
          <w:w w:val="115"/>
        </w:rPr>
        <w:t xml:space="preserve"> </w:t>
      </w:r>
      <w:r w:rsidRPr="00323A1C">
        <w:rPr>
          <w:w w:val="115"/>
        </w:rPr>
        <w:t>Ilfov.</w:t>
      </w:r>
      <w:r w:rsidRPr="00323A1C">
        <w:rPr>
          <w:spacing w:val="18"/>
          <w:w w:val="115"/>
        </w:rPr>
        <w:t xml:space="preserve"> </w:t>
      </w:r>
    </w:p>
    <w:p w14:paraId="0E119857" w14:textId="2153432B" w:rsidR="00381C64" w:rsidRPr="00323A1C" w:rsidRDefault="00155586" w:rsidP="00C56A8C">
      <w:pPr>
        <w:pStyle w:val="BodyText"/>
        <w:spacing w:before="158"/>
        <w:ind w:firstLine="607"/>
        <w:jc w:val="both"/>
      </w:pPr>
      <w:r w:rsidRPr="00323A1C">
        <w:rPr>
          <w:w w:val="115"/>
        </w:rPr>
        <w:t>Până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la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ridicarea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cadavrului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se</w:t>
      </w:r>
      <w:r w:rsidRPr="00323A1C">
        <w:rPr>
          <w:spacing w:val="19"/>
          <w:w w:val="115"/>
        </w:rPr>
        <w:t xml:space="preserve"> </w:t>
      </w:r>
      <w:r w:rsidRPr="00323A1C">
        <w:rPr>
          <w:w w:val="115"/>
        </w:rPr>
        <w:t>achită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o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taxă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8,33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Lei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/</w:t>
      </w:r>
      <w:r w:rsidR="00E17259" w:rsidRPr="00323A1C">
        <w:rPr>
          <w:w w:val="115"/>
        </w:rPr>
        <w:t xml:space="preserve"> </w:t>
      </w:r>
      <w:r w:rsidRPr="00323A1C">
        <w:rPr>
          <w:w w:val="115"/>
        </w:rPr>
        <w:t>oră,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T.V.A.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inclus.</w:t>
      </w:r>
    </w:p>
    <w:p w14:paraId="540DF7C7" w14:textId="433B2C43" w:rsidR="00381C64" w:rsidRPr="00323A1C" w:rsidRDefault="00155586" w:rsidP="00E17259">
      <w:pPr>
        <w:pStyle w:val="BodyText"/>
        <w:spacing w:before="148" w:line="271" w:lineRule="auto"/>
        <w:ind w:right="194" w:firstLine="688"/>
        <w:jc w:val="both"/>
        <w:rPr>
          <w:b/>
          <w:bCs/>
        </w:rPr>
      </w:pPr>
      <w:r w:rsidRPr="00323A1C">
        <w:rPr>
          <w:w w:val="115"/>
        </w:rPr>
        <w:t>Prin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semnarea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acestui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contract,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vă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exprimați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acordul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ca</w:t>
      </w:r>
      <w:r w:rsidRPr="00323A1C">
        <w:rPr>
          <w:spacing w:val="31"/>
          <w:w w:val="115"/>
        </w:rPr>
        <w:t xml:space="preserve"> </w:t>
      </w:r>
      <w:r w:rsidRPr="00323A1C">
        <w:rPr>
          <w:w w:val="115"/>
        </w:rPr>
        <w:t>firma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S.C.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Beelsamen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Arte</w:t>
      </w:r>
      <w:r w:rsidRPr="00323A1C">
        <w:rPr>
          <w:spacing w:val="30"/>
          <w:w w:val="115"/>
        </w:rPr>
        <w:t xml:space="preserve"> </w:t>
      </w:r>
      <w:r w:rsidRPr="00323A1C">
        <w:rPr>
          <w:w w:val="115"/>
        </w:rPr>
        <w:t>S.R.L.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să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furnizeze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serviciile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mai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sus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menționate,</w:t>
      </w:r>
      <w:r w:rsidRPr="00323A1C">
        <w:rPr>
          <w:spacing w:val="1"/>
          <w:w w:val="115"/>
        </w:rPr>
        <w:t xml:space="preserve"> </w:t>
      </w:r>
      <w:r w:rsidR="00E17259" w:rsidRPr="00323A1C">
        <w:rPr>
          <w:w w:val="115"/>
        </w:rPr>
        <w:t xml:space="preserve">iar dvs. vă obligați să achitați </w:t>
      </w:r>
      <w:r w:rsidRPr="00323A1C">
        <w:rPr>
          <w:w w:val="115"/>
        </w:rPr>
        <w:t>contravaloarea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serviciilor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constatare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8"/>
          <w:w w:val="115"/>
        </w:rPr>
        <w:t xml:space="preserve"> </w:t>
      </w:r>
      <w:r w:rsidR="00E17259" w:rsidRPr="00323A1C">
        <w:rPr>
          <w:w w:val="115"/>
        </w:rPr>
        <w:t>tra</w:t>
      </w:r>
      <w:r w:rsidRPr="00323A1C">
        <w:rPr>
          <w:w w:val="115"/>
        </w:rPr>
        <w:t>nsport,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în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valoare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7"/>
          <w:w w:val="115"/>
        </w:rPr>
        <w:t xml:space="preserve"> </w:t>
      </w:r>
      <w:r w:rsidR="007C5D6E" w:rsidRPr="00323A1C">
        <w:rPr>
          <w:b/>
          <w:bCs/>
          <w:w w:val="115"/>
        </w:rPr>
        <w:t>1200</w:t>
      </w:r>
      <w:r w:rsidRPr="00323A1C">
        <w:rPr>
          <w:b/>
          <w:bCs/>
          <w:w w:val="115"/>
        </w:rPr>
        <w:t>,00</w:t>
      </w:r>
      <w:r w:rsidRPr="00323A1C">
        <w:rPr>
          <w:b/>
          <w:bCs/>
          <w:spacing w:val="8"/>
          <w:w w:val="115"/>
        </w:rPr>
        <w:t xml:space="preserve"> </w:t>
      </w:r>
      <w:r w:rsidRPr="00323A1C">
        <w:rPr>
          <w:b/>
          <w:bCs/>
          <w:w w:val="115"/>
        </w:rPr>
        <w:t>Lei.</w:t>
      </w:r>
    </w:p>
    <w:p w14:paraId="36E773A5" w14:textId="77777777" w:rsidR="00381C64" w:rsidRPr="00323A1C" w:rsidRDefault="00381C64" w:rsidP="00E17259">
      <w:pPr>
        <w:pStyle w:val="BodyText"/>
        <w:spacing w:before="2"/>
        <w:ind w:left="0"/>
        <w:jc w:val="both"/>
        <w:rPr>
          <w:b/>
          <w:bCs/>
        </w:rPr>
      </w:pPr>
    </w:p>
    <w:p w14:paraId="0370D41B" w14:textId="77777777" w:rsidR="00841FFF" w:rsidRPr="00323A1C" w:rsidRDefault="0082571A" w:rsidP="00841FFF">
      <w:pPr>
        <w:pStyle w:val="Heading1"/>
        <w:numPr>
          <w:ilvl w:val="0"/>
          <w:numId w:val="1"/>
        </w:numPr>
        <w:tabs>
          <w:tab w:val="left" w:pos="449"/>
        </w:tabs>
        <w:spacing w:before="240"/>
        <w:ind w:hanging="336"/>
        <w:jc w:val="both"/>
        <w:rPr>
          <w:sz w:val="20"/>
          <w:szCs w:val="20"/>
        </w:rPr>
      </w:pPr>
      <w:r w:rsidRPr="00323A1C">
        <w:rPr>
          <w:w w:val="120"/>
          <w:sz w:val="20"/>
          <w:szCs w:val="20"/>
        </w:rPr>
        <w:t>STAREA</w:t>
      </w:r>
      <w:r w:rsidRPr="00323A1C">
        <w:rPr>
          <w:spacing w:val="28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DE</w:t>
      </w:r>
      <w:r w:rsidRPr="00323A1C">
        <w:rPr>
          <w:spacing w:val="28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SĂNĂTATE</w:t>
      </w:r>
      <w:r w:rsidRPr="00323A1C">
        <w:rPr>
          <w:spacing w:val="28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ȘI</w:t>
      </w:r>
      <w:r w:rsidRPr="00323A1C">
        <w:rPr>
          <w:spacing w:val="28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DECESUL</w:t>
      </w:r>
      <w:r w:rsidRPr="00323A1C">
        <w:rPr>
          <w:spacing w:val="28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BENEFICIARILOR</w:t>
      </w:r>
      <w:r w:rsidRPr="00323A1C">
        <w:rPr>
          <w:spacing w:val="28"/>
          <w:w w:val="120"/>
          <w:sz w:val="20"/>
          <w:szCs w:val="20"/>
        </w:rPr>
        <w:t xml:space="preserve"> </w:t>
      </w:r>
      <w:r w:rsidRPr="00323A1C">
        <w:rPr>
          <w:w w:val="120"/>
          <w:sz w:val="20"/>
          <w:szCs w:val="20"/>
        </w:rPr>
        <w:t>CENTRULUI</w:t>
      </w:r>
    </w:p>
    <w:p w14:paraId="1A85C323" w14:textId="77777777" w:rsidR="00841FFF" w:rsidRPr="00323A1C" w:rsidRDefault="00841FFF" w:rsidP="00841FFF">
      <w:pPr>
        <w:pStyle w:val="BodyText"/>
        <w:spacing w:before="118" w:line="271" w:lineRule="auto"/>
        <w:ind w:firstLine="734"/>
        <w:jc w:val="both"/>
      </w:pPr>
      <w:r w:rsidRPr="00323A1C">
        <w:rPr>
          <w:w w:val="115"/>
        </w:rPr>
        <w:t>În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momentul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internării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unui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beneficiar,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aparținătorul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este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obligat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să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prezinte</w:t>
      </w:r>
      <w:r w:rsidRPr="00323A1C">
        <w:rPr>
          <w:spacing w:val="15"/>
          <w:w w:val="115"/>
        </w:rPr>
        <w:t xml:space="preserve"> </w:t>
      </w:r>
      <w:r w:rsidRPr="00323A1C">
        <w:rPr>
          <w:w w:val="115"/>
        </w:rPr>
        <w:t>istoricul</w:t>
      </w:r>
      <w:r w:rsidRPr="00323A1C">
        <w:rPr>
          <w:spacing w:val="-53"/>
          <w:w w:val="115"/>
        </w:rPr>
        <w:t xml:space="preserve"> </w:t>
      </w:r>
      <w:r w:rsidRPr="00323A1C">
        <w:rPr>
          <w:w w:val="115"/>
        </w:rPr>
        <w:t>medical</w:t>
      </w:r>
      <w:r w:rsidRPr="00323A1C">
        <w:rPr>
          <w:spacing w:val="40"/>
          <w:w w:val="115"/>
        </w:rPr>
        <w:t xml:space="preserve"> </w:t>
      </w:r>
      <w:r w:rsidRPr="00323A1C">
        <w:rPr>
          <w:w w:val="115"/>
        </w:rPr>
        <w:t>al</w:t>
      </w:r>
      <w:r w:rsidRPr="00323A1C">
        <w:rPr>
          <w:spacing w:val="41"/>
          <w:w w:val="115"/>
        </w:rPr>
        <w:t xml:space="preserve"> </w:t>
      </w:r>
      <w:r w:rsidRPr="00323A1C">
        <w:rPr>
          <w:w w:val="115"/>
        </w:rPr>
        <w:t>acestuia</w:t>
      </w:r>
      <w:r w:rsidRPr="00323A1C">
        <w:rPr>
          <w:spacing w:val="40"/>
          <w:w w:val="115"/>
        </w:rPr>
        <w:t xml:space="preserve"> </w:t>
      </w:r>
      <w:r w:rsidRPr="00323A1C">
        <w:rPr>
          <w:w w:val="115"/>
        </w:rPr>
        <w:t>din</w:t>
      </w:r>
      <w:r w:rsidRPr="00323A1C">
        <w:rPr>
          <w:spacing w:val="41"/>
          <w:w w:val="115"/>
        </w:rPr>
        <w:t xml:space="preserve"> </w:t>
      </w:r>
      <w:r w:rsidRPr="00323A1C">
        <w:rPr>
          <w:w w:val="115"/>
        </w:rPr>
        <w:t>care</w:t>
      </w:r>
      <w:r w:rsidRPr="00323A1C">
        <w:rPr>
          <w:spacing w:val="40"/>
          <w:w w:val="115"/>
        </w:rPr>
        <w:t xml:space="preserve"> </w:t>
      </w:r>
      <w:r w:rsidRPr="00323A1C">
        <w:rPr>
          <w:w w:val="115"/>
        </w:rPr>
        <w:t>să</w:t>
      </w:r>
      <w:r w:rsidRPr="00323A1C">
        <w:rPr>
          <w:spacing w:val="41"/>
          <w:w w:val="115"/>
        </w:rPr>
        <w:t xml:space="preserve"> </w:t>
      </w:r>
      <w:r w:rsidRPr="00323A1C">
        <w:rPr>
          <w:w w:val="115"/>
        </w:rPr>
        <w:t>reiasă</w:t>
      </w:r>
      <w:r w:rsidRPr="00323A1C">
        <w:rPr>
          <w:spacing w:val="41"/>
          <w:w w:val="115"/>
        </w:rPr>
        <w:t xml:space="preserve"> </w:t>
      </w:r>
      <w:r w:rsidRPr="00323A1C">
        <w:rPr>
          <w:w w:val="115"/>
        </w:rPr>
        <w:t>toate</w:t>
      </w:r>
      <w:r w:rsidRPr="00323A1C">
        <w:rPr>
          <w:spacing w:val="40"/>
          <w:w w:val="115"/>
        </w:rPr>
        <w:t xml:space="preserve"> </w:t>
      </w:r>
      <w:r w:rsidRPr="00323A1C">
        <w:rPr>
          <w:w w:val="115"/>
        </w:rPr>
        <w:t>diagnosticele,</w:t>
      </w:r>
      <w:r w:rsidRPr="00323A1C">
        <w:rPr>
          <w:spacing w:val="41"/>
          <w:w w:val="115"/>
        </w:rPr>
        <w:t xml:space="preserve"> </w:t>
      </w:r>
      <w:r w:rsidRPr="00323A1C">
        <w:rPr>
          <w:w w:val="115"/>
        </w:rPr>
        <w:t>alergiile,</w:t>
      </w:r>
      <w:r w:rsidRPr="00323A1C">
        <w:rPr>
          <w:spacing w:val="40"/>
          <w:w w:val="115"/>
        </w:rPr>
        <w:t xml:space="preserve"> </w:t>
      </w:r>
      <w:r w:rsidRPr="00323A1C">
        <w:rPr>
          <w:w w:val="115"/>
        </w:rPr>
        <w:t>restricțiile</w:t>
      </w:r>
      <w:r w:rsidRPr="00323A1C">
        <w:rPr>
          <w:spacing w:val="41"/>
          <w:w w:val="115"/>
        </w:rPr>
        <w:t xml:space="preserve"> </w:t>
      </w:r>
      <w:r w:rsidRPr="00323A1C">
        <w:rPr>
          <w:w w:val="115"/>
        </w:rPr>
        <w:t>si</w:t>
      </w:r>
      <w:r w:rsidRPr="00323A1C">
        <w:rPr>
          <w:spacing w:val="40"/>
          <w:w w:val="115"/>
        </w:rPr>
        <w:t xml:space="preserve"> </w:t>
      </w:r>
      <w:r w:rsidRPr="00323A1C">
        <w:rPr>
          <w:w w:val="115"/>
        </w:rPr>
        <w:t>recomandările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medicale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schema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tratament.</w:t>
      </w:r>
    </w:p>
    <w:p w14:paraId="189BD974" w14:textId="77777777" w:rsidR="00E17259" w:rsidRPr="00323A1C" w:rsidRDefault="00841FFF" w:rsidP="0082571A">
      <w:pPr>
        <w:pStyle w:val="BodyText"/>
        <w:spacing w:before="146" w:line="271" w:lineRule="auto"/>
        <w:ind w:right="197" w:firstLine="496"/>
        <w:jc w:val="both"/>
        <w:rPr>
          <w:w w:val="115"/>
        </w:rPr>
      </w:pPr>
      <w:r w:rsidRPr="00323A1C">
        <w:rPr>
          <w:w w:val="115"/>
        </w:rPr>
        <w:t>Personalul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centrului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va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ține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cont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acestea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în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îngrijirea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beneficiarului,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precum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și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-53"/>
          <w:w w:val="115"/>
        </w:rPr>
        <w:t xml:space="preserve"> </w:t>
      </w:r>
      <w:r w:rsidRPr="00323A1C">
        <w:rPr>
          <w:w w:val="115"/>
        </w:rPr>
        <w:t>recomandările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medicale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ulterioare.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În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eventualitatea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degradării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stării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de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sănătate</w:t>
      </w:r>
      <w:r w:rsidRPr="00323A1C">
        <w:rPr>
          <w:spacing w:val="17"/>
          <w:w w:val="115"/>
        </w:rPr>
        <w:t xml:space="preserve"> </w:t>
      </w:r>
      <w:r w:rsidRPr="00323A1C">
        <w:rPr>
          <w:w w:val="115"/>
        </w:rPr>
        <w:t>a</w:t>
      </w:r>
      <w:r w:rsidRPr="00323A1C">
        <w:rPr>
          <w:spacing w:val="18"/>
          <w:w w:val="115"/>
        </w:rPr>
        <w:t xml:space="preserve"> </w:t>
      </w:r>
      <w:r w:rsidRPr="00323A1C">
        <w:rPr>
          <w:w w:val="115"/>
        </w:rPr>
        <w:t>beneficiarului</w:t>
      </w:r>
      <w:r w:rsidRPr="00323A1C">
        <w:rPr>
          <w:spacing w:val="1"/>
          <w:w w:val="115"/>
        </w:rPr>
        <w:t xml:space="preserve"> </w:t>
      </w:r>
      <w:r w:rsidRPr="00323A1C">
        <w:rPr>
          <w:w w:val="115"/>
        </w:rPr>
        <w:t>sau</w:t>
      </w:r>
      <w:r w:rsidRPr="00323A1C">
        <w:rPr>
          <w:spacing w:val="7"/>
          <w:w w:val="115"/>
        </w:rPr>
        <w:t xml:space="preserve"> </w:t>
      </w:r>
      <w:r w:rsidRPr="00323A1C">
        <w:rPr>
          <w:w w:val="115"/>
        </w:rPr>
        <w:t>decesului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acestuia,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unitatea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nu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poate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fi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făcută</w:t>
      </w:r>
      <w:r w:rsidRPr="00323A1C">
        <w:rPr>
          <w:spacing w:val="8"/>
          <w:w w:val="115"/>
        </w:rPr>
        <w:t xml:space="preserve"> </w:t>
      </w:r>
      <w:r w:rsidRPr="00323A1C">
        <w:rPr>
          <w:w w:val="115"/>
        </w:rPr>
        <w:t>răspunzătoare.</w:t>
      </w:r>
    </w:p>
    <w:p w14:paraId="2DF1F269" w14:textId="77777777" w:rsidR="0082571A" w:rsidRDefault="0082571A" w:rsidP="00841FFF">
      <w:pPr>
        <w:pStyle w:val="BodyText"/>
        <w:spacing w:before="146" w:line="271" w:lineRule="auto"/>
        <w:ind w:right="197"/>
        <w:jc w:val="both"/>
        <w:rPr>
          <w:w w:val="115"/>
        </w:rPr>
      </w:pPr>
    </w:p>
    <w:p w14:paraId="4B1A0955" w14:textId="77777777" w:rsidR="00AC6018" w:rsidRPr="00BE5BD9" w:rsidRDefault="00AC6018" w:rsidP="00AC6018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40E4EAEE" w14:textId="77777777" w:rsidR="00AC6018" w:rsidRPr="00BE5BD9" w:rsidRDefault="00AC6018" w:rsidP="00AC6018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29157944" w14:textId="77777777" w:rsidR="00AC6018" w:rsidRPr="00BE5BD9" w:rsidRDefault="00AC6018" w:rsidP="00AC6018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37D9E026" w14:textId="77777777" w:rsidR="00AC6018" w:rsidRPr="00BE5BD9" w:rsidRDefault="00AC6018" w:rsidP="00AC6018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3C78DF5B" w14:textId="77777777" w:rsidR="00AC6018" w:rsidRDefault="00AC6018" w:rsidP="00AC6018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0B20C545" w14:textId="5179DCD7" w:rsidR="00381C64" w:rsidRPr="00180F75" w:rsidRDefault="00381C64" w:rsidP="00DF78CC">
      <w:pPr>
        <w:ind w:right="374"/>
        <w:jc w:val="both"/>
        <w:rPr>
          <w:rFonts w:ascii="Cambria"/>
          <w:b/>
          <w:sz w:val="20"/>
          <w:szCs w:val="20"/>
        </w:rPr>
      </w:pPr>
    </w:p>
    <w:sectPr w:rsidR="00381C64" w:rsidRPr="00180F75" w:rsidSect="00841FFF">
      <w:headerReference w:type="default" r:id="rId7"/>
      <w:footerReference w:type="default" r:id="rId8"/>
      <w:type w:val="continuous"/>
      <w:pgSz w:w="11910" w:h="16840"/>
      <w:pgMar w:top="400" w:right="460" w:bottom="760" w:left="1020" w:header="18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C1C7A" w14:textId="77777777" w:rsidR="000848C3" w:rsidRDefault="000848C3">
      <w:r>
        <w:separator/>
      </w:r>
    </w:p>
  </w:endnote>
  <w:endnote w:type="continuationSeparator" w:id="0">
    <w:p w14:paraId="75E6421B" w14:textId="77777777" w:rsidR="000848C3" w:rsidRDefault="000848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2472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5BD09" w14:textId="64A29E2F" w:rsidR="00E17259" w:rsidRDefault="00E172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773A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01EDB7" w14:textId="77777777" w:rsidR="00381C64" w:rsidRDefault="00381C64">
    <w:pPr>
      <w:pStyle w:val="BodyText"/>
      <w:spacing w:line="14" w:lineRule="auto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B5E47" w14:textId="77777777" w:rsidR="000848C3" w:rsidRDefault="000848C3">
      <w:r>
        <w:separator/>
      </w:r>
    </w:p>
  </w:footnote>
  <w:footnote w:type="continuationSeparator" w:id="0">
    <w:p w14:paraId="4080B92B" w14:textId="77777777" w:rsidR="000848C3" w:rsidRDefault="000848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BB4D4" w14:textId="77777777" w:rsidR="00F57D1C" w:rsidRDefault="00F57D1C" w:rsidP="00D638E8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4896" behindDoc="0" locked="0" layoutInCell="1" allowOverlap="1" wp14:anchorId="75DADB93" wp14:editId="682699AD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7324E7A7" w14:textId="77777777" w:rsidR="00F57D1C" w:rsidRDefault="00F57D1C" w:rsidP="00D638E8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69D7EC2D" w14:textId="77777777" w:rsidR="00F57D1C" w:rsidRDefault="00F57D1C" w:rsidP="00D638E8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1627ADD" w14:textId="2068A93F" w:rsidR="00D638E8" w:rsidRDefault="00F57D1C" w:rsidP="00D638E8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D638E8">
      <w:rPr>
        <w:bCs/>
        <w:sz w:val="16"/>
        <w:szCs w:val="16"/>
      </w:rPr>
      <w:t xml:space="preserve">                                                       Căminul pentru Persoane Vârstnice</w:t>
    </w:r>
    <w:r w:rsidR="00D638E8" w:rsidRPr="00EB14CA">
      <w:rPr>
        <w:bCs/>
        <w:sz w:val="16"/>
        <w:szCs w:val="16"/>
      </w:rPr>
      <w:t xml:space="preserve">  “EMPATHY-BRAGADIRU”</w:t>
    </w:r>
  </w:p>
  <w:p w14:paraId="3A102C4E" w14:textId="77777777" w:rsidR="00D638E8" w:rsidRDefault="00D638E8" w:rsidP="00D638E8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198072C6" w14:textId="746F6F44" w:rsidR="00D638E8" w:rsidRPr="00EB14CA" w:rsidRDefault="00D638E8" w:rsidP="00D638E8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6FBFCAFA" w14:textId="17D065EE" w:rsidR="00D638E8" w:rsidRPr="00B36FFA" w:rsidRDefault="00D638E8" w:rsidP="00D638E8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DF2091" w14:textId="2BDAC9BD" w:rsidR="00E17259" w:rsidRDefault="00E17259" w:rsidP="00D638E8">
    <w:pPr>
      <w:ind w:left="1416"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C3FC7"/>
    <w:multiLevelType w:val="hybridMultilevel"/>
    <w:tmpl w:val="F19CAD74"/>
    <w:lvl w:ilvl="0" w:tplc="D38639A4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 w:tplc="DCAA1BDE">
      <w:numFmt w:val="bullet"/>
      <w:lvlText w:val="•"/>
      <w:lvlJc w:val="left"/>
      <w:pPr>
        <w:ind w:left="1438" w:hanging="335"/>
      </w:pPr>
      <w:rPr>
        <w:rFonts w:hint="default"/>
        <w:lang w:val="ro-RO" w:eastAsia="en-US" w:bidi="ar-SA"/>
      </w:rPr>
    </w:lvl>
    <w:lvl w:ilvl="2" w:tplc="9732E0CE">
      <w:numFmt w:val="bullet"/>
      <w:lvlText w:val="•"/>
      <w:lvlJc w:val="left"/>
      <w:pPr>
        <w:ind w:left="2437" w:hanging="335"/>
      </w:pPr>
      <w:rPr>
        <w:rFonts w:hint="default"/>
        <w:lang w:val="ro-RO" w:eastAsia="en-US" w:bidi="ar-SA"/>
      </w:rPr>
    </w:lvl>
    <w:lvl w:ilvl="3" w:tplc="E702B75E">
      <w:numFmt w:val="bullet"/>
      <w:lvlText w:val="•"/>
      <w:lvlJc w:val="left"/>
      <w:pPr>
        <w:ind w:left="3435" w:hanging="335"/>
      </w:pPr>
      <w:rPr>
        <w:rFonts w:hint="default"/>
        <w:lang w:val="ro-RO" w:eastAsia="en-US" w:bidi="ar-SA"/>
      </w:rPr>
    </w:lvl>
    <w:lvl w:ilvl="4" w:tplc="1038B19C">
      <w:numFmt w:val="bullet"/>
      <w:lvlText w:val="•"/>
      <w:lvlJc w:val="left"/>
      <w:pPr>
        <w:ind w:left="4434" w:hanging="335"/>
      </w:pPr>
      <w:rPr>
        <w:rFonts w:hint="default"/>
        <w:lang w:val="ro-RO" w:eastAsia="en-US" w:bidi="ar-SA"/>
      </w:rPr>
    </w:lvl>
    <w:lvl w:ilvl="5" w:tplc="5436143E">
      <w:numFmt w:val="bullet"/>
      <w:lvlText w:val="•"/>
      <w:lvlJc w:val="left"/>
      <w:pPr>
        <w:ind w:left="5432" w:hanging="335"/>
      </w:pPr>
      <w:rPr>
        <w:rFonts w:hint="default"/>
        <w:lang w:val="ro-RO" w:eastAsia="en-US" w:bidi="ar-SA"/>
      </w:rPr>
    </w:lvl>
    <w:lvl w:ilvl="6" w:tplc="F2042264">
      <w:numFmt w:val="bullet"/>
      <w:lvlText w:val="•"/>
      <w:lvlJc w:val="left"/>
      <w:pPr>
        <w:ind w:left="6431" w:hanging="335"/>
      </w:pPr>
      <w:rPr>
        <w:rFonts w:hint="default"/>
        <w:lang w:val="ro-RO" w:eastAsia="en-US" w:bidi="ar-SA"/>
      </w:rPr>
    </w:lvl>
    <w:lvl w:ilvl="7" w:tplc="D6F878B4">
      <w:numFmt w:val="bullet"/>
      <w:lvlText w:val="•"/>
      <w:lvlJc w:val="left"/>
      <w:pPr>
        <w:ind w:left="7429" w:hanging="335"/>
      </w:pPr>
      <w:rPr>
        <w:rFonts w:hint="default"/>
        <w:lang w:val="ro-RO" w:eastAsia="en-US" w:bidi="ar-SA"/>
      </w:rPr>
    </w:lvl>
    <w:lvl w:ilvl="8" w:tplc="2F7ACA74">
      <w:numFmt w:val="bullet"/>
      <w:lvlText w:val="•"/>
      <w:lvlJc w:val="left"/>
      <w:pPr>
        <w:ind w:left="8428" w:hanging="33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C64"/>
    <w:rsid w:val="0000335A"/>
    <w:rsid w:val="00032753"/>
    <w:rsid w:val="000848C3"/>
    <w:rsid w:val="00085416"/>
    <w:rsid w:val="000A5CF4"/>
    <w:rsid w:val="001269BB"/>
    <w:rsid w:val="00155586"/>
    <w:rsid w:val="0016461A"/>
    <w:rsid w:val="00180F75"/>
    <w:rsid w:val="00195E31"/>
    <w:rsid w:val="00204D2E"/>
    <w:rsid w:val="002708F0"/>
    <w:rsid w:val="0031037A"/>
    <w:rsid w:val="00323A1C"/>
    <w:rsid w:val="00381C64"/>
    <w:rsid w:val="00442DA7"/>
    <w:rsid w:val="00453E3C"/>
    <w:rsid w:val="00456C34"/>
    <w:rsid w:val="004811BF"/>
    <w:rsid w:val="004E1CE5"/>
    <w:rsid w:val="004E494A"/>
    <w:rsid w:val="00533383"/>
    <w:rsid w:val="00592EED"/>
    <w:rsid w:val="005E5084"/>
    <w:rsid w:val="00645782"/>
    <w:rsid w:val="00666E30"/>
    <w:rsid w:val="0067672F"/>
    <w:rsid w:val="00677480"/>
    <w:rsid w:val="006E3802"/>
    <w:rsid w:val="00780414"/>
    <w:rsid w:val="007B2F1F"/>
    <w:rsid w:val="007C5D6E"/>
    <w:rsid w:val="007D3D50"/>
    <w:rsid w:val="007D5969"/>
    <w:rsid w:val="0082571A"/>
    <w:rsid w:val="00841FFF"/>
    <w:rsid w:val="0085148D"/>
    <w:rsid w:val="008C31F7"/>
    <w:rsid w:val="008E3243"/>
    <w:rsid w:val="009D7DB3"/>
    <w:rsid w:val="00A27507"/>
    <w:rsid w:val="00A958DB"/>
    <w:rsid w:val="00AC6018"/>
    <w:rsid w:val="00AD747A"/>
    <w:rsid w:val="00AE4D37"/>
    <w:rsid w:val="00B30CD4"/>
    <w:rsid w:val="00B773A2"/>
    <w:rsid w:val="00BD21C4"/>
    <w:rsid w:val="00C56A8C"/>
    <w:rsid w:val="00C9461E"/>
    <w:rsid w:val="00D37497"/>
    <w:rsid w:val="00D638E8"/>
    <w:rsid w:val="00D821EF"/>
    <w:rsid w:val="00DC6BA7"/>
    <w:rsid w:val="00DF78CC"/>
    <w:rsid w:val="00E17259"/>
    <w:rsid w:val="00E26A3C"/>
    <w:rsid w:val="00E571BF"/>
    <w:rsid w:val="00E8059E"/>
    <w:rsid w:val="00F57D1C"/>
    <w:rsid w:val="00F66769"/>
    <w:rsid w:val="00FB6B62"/>
    <w:rsid w:val="00FF5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3D31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6"/>
      <w:ind w:left="320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448" w:hanging="336"/>
    </w:pPr>
    <w:rPr>
      <w:rFonts w:ascii="Cambria" w:eastAsia="Cambria" w:hAnsi="Cambria" w:cs="Cambria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725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725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72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7259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841FFF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1Char">
    <w:name w:val="Heading 1 Char"/>
    <w:basedOn w:val="DefaultParagraphFont"/>
    <w:link w:val="Heading1"/>
    <w:uiPriority w:val="1"/>
    <w:rsid w:val="00841FFF"/>
    <w:rPr>
      <w:rFonts w:ascii="Cambria" w:eastAsia="Cambria" w:hAnsi="Cambria" w:cs="Cambria"/>
      <w:b/>
      <w:bCs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31</cp:revision>
  <cp:lastPrinted>2024-06-12T09:26:00Z</cp:lastPrinted>
  <dcterms:created xsi:type="dcterms:W3CDTF">2024-06-12T09:19:00Z</dcterms:created>
  <dcterms:modified xsi:type="dcterms:W3CDTF">2026-04-14T16:44:00Z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