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2E8EB" w14:textId="0B70201E" w:rsidR="000B4CD4" w:rsidRPr="000B4CD4" w:rsidRDefault="0037532D" w:rsidP="0037532D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ACORD</w:t>
      </w:r>
      <w:r w:rsidR="000B4CD4" w:rsidRPr="000B4C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GDPR</w:t>
      </w:r>
    </w:p>
    <w:p w14:paraId="51CE5131" w14:textId="30597CCF" w:rsidR="000B4CD4" w:rsidRDefault="0037532D" w:rsidP="0037532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Nr. {NUMAR_GDPR}/{DATA_CONTRACT}</w:t>
      </w:r>
      <w:r w:rsidR="000B4CD4" w:rsidRPr="000B4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/>
      </w:r>
      <w:r w:rsidR="00CA16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 w:rsidR="009B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</w:p>
    <w:p w14:paraId="14012C03" w14:textId="77777777" w:rsidR="000B77A9" w:rsidRPr="000B4CD4" w:rsidRDefault="000B77A9" w:rsidP="000B77A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0DAC20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Art. 1 – Obiectul anexei</w:t>
      </w:r>
    </w:p>
    <w:p w14:paraId="6E9133F8" w14:textId="77777777" w:rsidR="000B4CD4" w:rsidRPr="000B4CD4" w:rsidRDefault="000B4CD4" w:rsidP="000B012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Prezenta anexă are ca obiect informarea și exprimarea consimțământului beneficiarului/reprezentantului legal privind prelucrarea datelor cu caracter personal, în conformitate cu Regulamentul (UE) 2016/679 (GDPR) și legislația națională în vigoare.</w:t>
      </w:r>
    </w:p>
    <w:p w14:paraId="5383A41C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Art. 2 – Datele prelucrate</w:t>
      </w:r>
    </w:p>
    <w:p w14:paraId="7C3B991D" w14:textId="77777777" w:rsidR="000B4CD4" w:rsidRPr="000B4CD4" w:rsidRDefault="000B4CD4" w:rsidP="000B012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Datele cu caracter personal prelucrate pot include: nume, prenume, CNP, date de contact, date medicale, informații privind situația familială și socială, precum și orice alte date necesare pentru acordarea serviciilor sociale și medicale.</w:t>
      </w:r>
    </w:p>
    <w:p w14:paraId="156DF0AA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Art. 3 – Scopul prelucrării</w:t>
      </w:r>
    </w:p>
    <w:p w14:paraId="35B65870" w14:textId="77777777" w:rsidR="000B4CD4" w:rsidRPr="000B4CD4" w:rsidRDefault="000B4CD4" w:rsidP="000B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Datele vor fi prelucrate în scopul:</w:t>
      </w:r>
    </w:p>
    <w:p w14:paraId="2F6BA0BF" w14:textId="77777777" w:rsidR="000B4CD4" w:rsidRPr="000B4CD4" w:rsidRDefault="000B4CD4" w:rsidP="000B4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furnizării serviciilor sociale și medicale prevăzute în contract;</w:t>
      </w:r>
    </w:p>
    <w:p w14:paraId="4F0293FB" w14:textId="77777777" w:rsidR="000B4CD4" w:rsidRPr="000B4CD4" w:rsidRDefault="000B4CD4" w:rsidP="000B4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realizării planului individualizat de îngrijire și monitorizare;</w:t>
      </w:r>
    </w:p>
    <w:p w14:paraId="30F3E0CC" w14:textId="77777777" w:rsidR="000B4CD4" w:rsidRPr="000B4CD4" w:rsidRDefault="000B4CD4" w:rsidP="000B4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respectării obligațiilor legale privind raportarea către autoritățile competente;</w:t>
      </w:r>
    </w:p>
    <w:p w14:paraId="1703B912" w14:textId="77777777" w:rsidR="000B4CD4" w:rsidRPr="000B4CD4" w:rsidRDefault="000B4CD4" w:rsidP="000B4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transmiterii informațiilor necesare către </w:t>
      </w:r>
      <w:r w:rsidRPr="000B4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echipa multidisciplinară</w:t>
      </w:r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implicată în îngrijirea beneficiarului;</w:t>
      </w:r>
    </w:p>
    <w:p w14:paraId="04DF9B8B" w14:textId="3027C6DD" w:rsidR="000B4CD4" w:rsidRPr="000B4CD4" w:rsidRDefault="000B4CD4" w:rsidP="000B4C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raportării către </w:t>
      </w:r>
      <w:r w:rsidRPr="000B4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sistemul de sănătate publică</w:t>
      </w:r>
      <w:r w:rsidRPr="000B4CD4">
        <w:rPr>
          <w:rFonts w:ascii="Times New Roman" w:eastAsia="Times New Roman" w:hAnsi="Times New Roman" w:cs="Times New Roman"/>
          <w:kern w:val="0"/>
          <w14:ligatures w14:val="none"/>
        </w:rPr>
        <w:t xml:space="preserve"> și alte instituții prevăzute de lege</w:t>
      </w:r>
      <w:r w:rsidR="000B01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5ED939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Art. 4 – Destinatarii datelor</w:t>
      </w:r>
    </w:p>
    <w:p w14:paraId="7EC01C3F" w14:textId="77777777" w:rsidR="000B4CD4" w:rsidRPr="000B4CD4" w:rsidRDefault="000B4CD4" w:rsidP="000B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Datele pot fi transmise următoarelor categorii de destinatari:</w:t>
      </w:r>
    </w:p>
    <w:p w14:paraId="2B089419" w14:textId="77777777" w:rsidR="000B4CD4" w:rsidRPr="000B4CD4" w:rsidRDefault="000B4CD4" w:rsidP="000B4C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personalului din cadrul echipei multidisciplinare (medici, asistenți medicali, asistenți sociali, psihologi, infirmieri etc.);</w:t>
      </w:r>
    </w:p>
    <w:p w14:paraId="03265CA0" w14:textId="77777777" w:rsidR="000B4CD4" w:rsidRPr="000B4CD4" w:rsidRDefault="000B4CD4" w:rsidP="000B4C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autorităților competente (AJPIS, DGASPC, DSP, Casa de Asigurări de Sănătate, instituții medicale partenere);</w:t>
      </w:r>
    </w:p>
    <w:p w14:paraId="71BC1BEC" w14:textId="1E61D296" w:rsidR="000B4CD4" w:rsidRDefault="000B4CD4" w:rsidP="000B4C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altor instituții publice sau private atunci când există o obligație legală în acest sens.</w:t>
      </w:r>
    </w:p>
    <w:p w14:paraId="29D893B1" w14:textId="77777777" w:rsidR="00930F85" w:rsidRPr="000B4CD4" w:rsidRDefault="00930F85" w:rsidP="00930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88169C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Art. 5 – Durata stocării</w:t>
      </w:r>
    </w:p>
    <w:p w14:paraId="6B77577E" w14:textId="0C021D40" w:rsidR="000B0124" w:rsidRPr="000B4CD4" w:rsidRDefault="000B4CD4" w:rsidP="000B77A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Datele vor fi stocate pe durata derulării contractului de servicii sociale și ulterior, conform obligațiilor legale de arhivare.</w:t>
      </w:r>
    </w:p>
    <w:p w14:paraId="3E783A31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Art. 6 – Drepturile persoanei vizate</w:t>
      </w:r>
    </w:p>
    <w:p w14:paraId="255D3C73" w14:textId="77777777" w:rsidR="000B4CD4" w:rsidRPr="000B4CD4" w:rsidRDefault="000B4CD4" w:rsidP="000B012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Beneficiarul sau reprezentantul legal are dreptul de acces la date, rectificare, ștergere, restricționare a prelucrării, portabilitate și opoziție, în condițiile prevăzute de GDPR.</w:t>
      </w:r>
    </w:p>
    <w:p w14:paraId="04E4C8AB" w14:textId="77777777" w:rsidR="000B4CD4" w:rsidRPr="000B4CD4" w:rsidRDefault="000B4CD4" w:rsidP="000B4C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4C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Art. 7 – Consimțământul</w:t>
      </w:r>
    </w:p>
    <w:p w14:paraId="57F30722" w14:textId="77777777" w:rsidR="000B4CD4" w:rsidRPr="000B4CD4" w:rsidRDefault="000B4CD4" w:rsidP="000B0124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B4CD4">
        <w:rPr>
          <w:rFonts w:ascii="Times New Roman" w:eastAsia="Times New Roman" w:hAnsi="Times New Roman" w:cs="Times New Roman"/>
          <w:kern w:val="0"/>
          <w14:ligatures w14:val="none"/>
        </w:rPr>
        <w:t>Prin semnarea prezentei anexe, beneficiarul/reprezentantul legal declară că a fost informat și își exprimă acordul privind prelucrarea și transmiterea datelor conform celor menționate mai sus.</w:t>
      </w:r>
    </w:p>
    <w:p w14:paraId="21659A57" w14:textId="77777777" w:rsidR="000B4CD4" w:rsidRPr="000B4CD4" w:rsidRDefault="0016282E" w:rsidP="000B012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889402">
          <v:rect id="_x0000_i1025" style="width:0;height:1.5pt" o:hralign="center" o:hrstd="t" o:hr="t" fillcolor="#a0a0a0" stroked="f"/>
        </w:pict>
      </w:r>
    </w:p>
    <w:p w14:paraId="454FD46F" w14:textId="4BF2601F" w:rsidR="000B4CD4" w:rsidRPr="0037532D" w:rsidRDefault="000B4CD4" w:rsidP="000B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753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Data: </w:t>
      </w:r>
      <w:r w:rsidR="00CA16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{DATA_CONTRACT}</w:t>
      </w:r>
      <w:r w:rsidR="009B26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</w:p>
    <w:p w14:paraId="1EAFB712" w14:textId="560EFC83" w:rsidR="00321D98" w:rsidRDefault="00321D98" w:rsidP="000B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FA18AA" w14:textId="7090FAE3" w:rsidR="00321D98" w:rsidRDefault="00321D98" w:rsidP="000B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F5BB19" w14:textId="77777777" w:rsidR="00321D98" w:rsidRPr="000B4CD4" w:rsidRDefault="00321D98" w:rsidP="000B4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48A7F1" w14:textId="27B64B87" w:rsidR="00321D98" w:rsidRPr="00BE5BD9" w:rsidRDefault="00321D98" w:rsidP="00321D98">
      <w:pPr>
        <w:spacing w:after="0" w:line="240" w:lineRule="auto"/>
        <w:ind w:right="374"/>
        <w:jc w:val="both"/>
        <w:rPr>
          <w:rFonts w:ascii="Times New Roman" w:eastAsia="Georgia" w:hAnsi="Times New Roman" w:cs="Times New Roman"/>
          <w:bCs/>
          <w:spacing w:val="40"/>
          <w:w w:val="115"/>
          <w:sz w:val="22"/>
          <w:szCs w:val="22"/>
        </w:rPr>
      </w:pPr>
      <w:r w:rsidRPr="00BE5BD9">
        <w:rPr>
          <w:rFonts w:ascii="Times New Roman" w:hAnsi="Times New Roman" w:cs="Times New Roman"/>
          <w:bCs/>
          <w:w w:val="120"/>
          <w:sz w:val="22"/>
          <w:szCs w:val="22"/>
        </w:rPr>
        <w:t xml:space="preserve">Furnizorul de servicii sociale, </w:t>
      </w:r>
      <w:r w:rsidRPr="00BE5BD9">
        <w:rPr>
          <w:rFonts w:ascii="Times New Roman" w:hAnsi="Times New Roman" w:cs="Times New Roman"/>
          <w:bCs/>
          <w:w w:val="120"/>
          <w:sz w:val="22"/>
          <w:szCs w:val="22"/>
        </w:rPr>
        <w:tab/>
      </w:r>
      <w:r w:rsidRPr="00BE5BD9">
        <w:rPr>
          <w:rFonts w:ascii="Times New Roman" w:hAnsi="Times New Roman" w:cs="Times New Roman"/>
          <w:bCs/>
          <w:w w:val="120"/>
          <w:sz w:val="22"/>
          <w:szCs w:val="22"/>
        </w:rPr>
        <w:tab/>
      </w:r>
      <w:r w:rsidRPr="00BE5BD9">
        <w:rPr>
          <w:rFonts w:ascii="Times New Roman" w:hAnsi="Times New Roman" w:cs="Times New Roman"/>
          <w:bCs/>
          <w:w w:val="120"/>
          <w:sz w:val="22"/>
          <w:szCs w:val="22"/>
        </w:rPr>
        <w:tab/>
        <w:t xml:space="preserve">      </w:t>
      </w:r>
      <w:r w:rsidRPr="00BE5BD9">
        <w:rPr>
          <w:rFonts w:ascii="Times New Roman" w:hAnsi="Times New Roman" w:cs="Times New Roman"/>
          <w:bCs/>
          <w:w w:val="115"/>
          <w:sz w:val="22"/>
          <w:szCs w:val="22"/>
        </w:rPr>
        <w:t>Beneficiarul de servicii sociale,</w:t>
      </w:r>
      <w:r w:rsidRPr="00BE5BD9">
        <w:rPr>
          <w:rFonts w:ascii="Times New Roman" w:hAnsi="Times New Roman" w:cs="Times New Roman"/>
          <w:bCs/>
          <w:spacing w:val="40"/>
          <w:w w:val="115"/>
          <w:sz w:val="22"/>
          <w:szCs w:val="22"/>
        </w:rPr>
        <w:t xml:space="preserve"> </w:t>
      </w:r>
    </w:p>
    <w:p w14:paraId="15749041" w14:textId="62880DB4" w:rsidR="00321D98" w:rsidRPr="00BE5BD9" w:rsidRDefault="00321D98" w:rsidP="00321D98">
      <w:pPr>
        <w:spacing w:after="0" w:line="240" w:lineRule="auto"/>
        <w:ind w:right="374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BE5BD9">
        <w:rPr>
          <w:rFonts w:ascii="Times New Roman" w:hAnsi="Times New Roman" w:cs="Times New Roman"/>
          <w:bCs/>
          <w:w w:val="125"/>
          <w:sz w:val="22"/>
          <w:szCs w:val="22"/>
        </w:rPr>
        <w:t>SC MOBIVIRO SRL</w:t>
      </w:r>
      <w:r w:rsidRPr="00BE5BD9">
        <w:rPr>
          <w:rFonts w:ascii="Times New Roman" w:hAnsi="Times New Roman" w:cs="Times New Roman"/>
          <w:bCs/>
          <w:sz w:val="22"/>
          <w:szCs w:val="22"/>
        </w:rPr>
        <w:tab/>
      </w:r>
      <w:r w:rsidR="0037532D" w:rsidRPr="00BE5BD9">
        <w:rPr>
          <w:rFonts w:ascii="Times New Roman" w:hAnsi="Times New Roman" w:cs="Times New Roman"/>
          <w:bCs/>
          <w:sz w:val="22"/>
          <w:szCs w:val="22"/>
        </w:rPr>
        <w:t xml:space="preserve">                                               </w:t>
      </w:r>
      <w:r w:rsidR="00CA16BF">
        <w:rPr>
          <w:rFonts w:ascii="Times New Roman" w:hAnsi="Times New Roman" w:cs="Times New Roman"/>
          <w:bCs/>
          <w:sz w:val="22"/>
          <w:szCs w:val="22"/>
        </w:rPr>
        <w:t>{BENEFICIAR_NUME}</w:t>
      </w:r>
    </w:p>
    <w:p w14:paraId="7B5F9ABE" w14:textId="177C4{NUMAR_PV}" w:rsidR="00321D98" w:rsidRPr="00BE5BD9" w:rsidRDefault="00321D98" w:rsidP="00321D98">
      <w:pPr>
        <w:spacing w:after="0" w:line="240" w:lineRule="auto"/>
        <w:ind w:right="374"/>
        <w:jc w:val="both"/>
        <w:rPr>
          <w:rFonts w:ascii="Times New Roman" w:hAnsi="Times New Roman" w:cs="Times New Roman"/>
          <w:bCs/>
          <w:w w:val="115"/>
          <w:sz w:val="22"/>
          <w:szCs w:val="22"/>
        </w:rPr>
      </w:pPr>
      <w:r w:rsidRPr="00BE5BD9">
        <w:rPr>
          <w:rFonts w:ascii="Times New Roman" w:hAnsi="Times New Roman" w:cs="Times New Roman"/>
          <w:bCs/>
          <w:sz w:val="22"/>
          <w:szCs w:val="22"/>
        </w:rPr>
        <w:tab/>
      </w:r>
      <w:r w:rsidRPr="00BE5BD9">
        <w:rPr>
          <w:rFonts w:ascii="Times New Roman" w:hAnsi="Times New Roman" w:cs="Times New Roman"/>
          <w:bCs/>
          <w:sz w:val="22"/>
          <w:szCs w:val="22"/>
        </w:rPr>
        <w:tab/>
      </w:r>
      <w:r w:rsidRPr="00BE5BD9">
        <w:rPr>
          <w:rFonts w:ascii="Times New Roman" w:hAnsi="Times New Roman" w:cs="Times New Roman"/>
          <w:bCs/>
          <w:sz w:val="22"/>
          <w:szCs w:val="22"/>
        </w:rPr>
        <w:tab/>
      </w:r>
      <w:r w:rsidRPr="00BE5BD9">
        <w:rPr>
          <w:rFonts w:ascii="Times New Roman" w:hAnsi="Times New Roman" w:cs="Times New Roman"/>
          <w:bCs/>
          <w:sz w:val="22"/>
          <w:szCs w:val="22"/>
        </w:rPr>
        <w:tab/>
        <w:t xml:space="preserve"> </w:t>
      </w:r>
    </w:p>
    <w:p w14:paraId="1DC07532" w14:textId="47FC9F62" w:rsidR="00321D98" w:rsidRPr="00BE5BD9" w:rsidRDefault="00321D98" w:rsidP="00321D98">
      <w:pPr>
        <w:spacing w:after="0" w:line="240" w:lineRule="auto"/>
        <w:ind w:right="374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BE5BD9">
        <w:rPr>
          <w:rFonts w:ascii="Times New Roman" w:hAnsi="Times New Roman" w:cs="Times New Roman"/>
          <w:bCs/>
          <w:spacing w:val="-2"/>
          <w:w w:val="125"/>
          <w:sz w:val="22"/>
          <w:szCs w:val="22"/>
        </w:rPr>
        <w:t xml:space="preserve">Director, </w:t>
      </w:r>
      <w:r w:rsidRPr="00BE5BD9">
        <w:rPr>
          <w:rFonts w:ascii="Times New Roman" w:hAnsi="Times New Roman" w:cs="Times New Roman"/>
          <w:bCs/>
          <w:spacing w:val="-2"/>
          <w:w w:val="125"/>
          <w:sz w:val="22"/>
          <w:szCs w:val="22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  <w:sz w:val="22"/>
          <w:szCs w:val="22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  <w:sz w:val="22"/>
          <w:szCs w:val="22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  <w:sz w:val="22"/>
          <w:szCs w:val="22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  <w:sz w:val="22"/>
          <w:szCs w:val="22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  <w:sz w:val="22"/>
          <w:szCs w:val="22"/>
        </w:rPr>
        <w:tab/>
        <w:t xml:space="preserve">      </w:t>
      </w:r>
      <w:r w:rsidRPr="00BE5BD9">
        <w:rPr>
          <w:rFonts w:ascii="Times New Roman" w:hAnsi="Times New Roman" w:cs="Times New Roman"/>
          <w:bCs/>
          <w:w w:val="115"/>
          <w:sz w:val="22"/>
          <w:szCs w:val="22"/>
        </w:rPr>
        <w:t>Reprezentant legal</w:t>
      </w:r>
      <w:r w:rsidRPr="00BE5BD9">
        <w:rPr>
          <w:rFonts w:ascii="Times New Roman" w:hAnsi="Times New Roman" w:cs="Times New Roman"/>
          <w:bCs/>
          <w:sz w:val="22"/>
          <w:szCs w:val="22"/>
        </w:rPr>
        <w:t>/</w:t>
      </w:r>
      <w:r w:rsidRPr="00BE5BD9">
        <w:rPr>
          <w:rFonts w:ascii="Times New Roman" w:hAnsi="Times New Roman" w:cs="Times New Roman"/>
          <w:bCs/>
          <w:w w:val="115"/>
          <w:sz w:val="22"/>
          <w:szCs w:val="22"/>
        </w:rPr>
        <w:t>Aparținător,</w:t>
      </w:r>
    </w:p>
    <w:p w14:paraId="7FE48D47" w14:textId="45AF04D7" w:rsidR="00ED660D" w:rsidRDefault="00321D98" w:rsidP="00310B28">
      <w:pPr>
        <w:spacing w:line="314" w:lineRule="auto"/>
        <w:ind w:right="372"/>
        <w:jc w:val="both"/>
      </w:pPr>
      <w:r w:rsidRPr="00BE5BD9">
        <w:rPr>
          <w:rFonts w:ascii="Times New Roman" w:hAnsi="Times New Roman" w:cs="Times New Roman"/>
          <w:bCs/>
          <w:w w:val="125"/>
          <w:sz w:val="22"/>
          <w:szCs w:val="22"/>
        </w:rPr>
        <w:t>CEAPĂ</w:t>
      </w:r>
      <w:r w:rsidRPr="00BE5BD9">
        <w:rPr>
          <w:rFonts w:ascii="Times New Roman" w:hAnsi="Times New Roman" w:cs="Times New Roman"/>
          <w:bCs/>
          <w:spacing w:val="-11"/>
          <w:w w:val="125"/>
          <w:sz w:val="22"/>
          <w:szCs w:val="22"/>
        </w:rPr>
        <w:t xml:space="preserve"> </w:t>
      </w:r>
      <w:r w:rsidRPr="00BE5BD9">
        <w:rPr>
          <w:rFonts w:ascii="Times New Roman" w:hAnsi="Times New Roman" w:cs="Times New Roman"/>
          <w:bCs/>
          <w:w w:val="125"/>
          <w:sz w:val="22"/>
          <w:szCs w:val="22"/>
        </w:rPr>
        <w:t>MARIA-RALUCA</w:t>
      </w:r>
      <w:r w:rsidRPr="00BE5BD9">
        <w:rPr>
          <w:rFonts w:ascii="Times New Roman" w:hAnsi="Times New Roman" w:cs="Times New Roman"/>
          <w:bCs/>
          <w:w w:val="120"/>
          <w:sz w:val="22"/>
          <w:szCs w:val="22"/>
        </w:rPr>
        <w:tab/>
      </w:r>
      <w:r w:rsidRPr="00BE5BD9">
        <w:rPr>
          <w:rFonts w:ascii="Times New Roman" w:hAnsi="Times New Roman" w:cs="Times New Roman"/>
          <w:bCs/>
          <w:w w:val="120"/>
          <w:sz w:val="22"/>
          <w:szCs w:val="22"/>
        </w:rPr>
        <w:tab/>
      </w:r>
      <w:r w:rsidR="00BE5BD9">
        <w:rPr>
          <w:rFonts w:ascii="Times New Roman" w:hAnsi="Times New Roman" w:cs="Times New Roman"/>
          <w:bCs/>
          <w:w w:val="120"/>
          <w:sz w:val="22"/>
          <w:szCs w:val="22"/>
        </w:rPr>
        <w:t xml:space="preserve">                 </w:t>
      </w:r>
      <w:r w:rsidR="00CA16BF">
        <w:rPr>
          <w:rFonts w:ascii="Times New Roman" w:hAnsi="Times New Roman" w:cs="Times New Roman"/>
          <w:bCs/>
          <w:sz w:val="22"/>
          <w:szCs w:val="22"/>
        </w:rPr>
        <w:t>{APARTINATOR_NUME}</w:t>
      </w:r>
    </w:p>
    <w:sectPr w:rsidR="00ED66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630DE" w14:textId="77777777" w:rsidR="0016282E" w:rsidRDefault="0016282E" w:rsidP="000B77A9">
      <w:pPr>
        <w:spacing w:after="0" w:line="240" w:lineRule="auto"/>
      </w:pPr>
      <w:r>
        <w:separator/>
      </w:r>
    </w:p>
  </w:endnote>
  <w:endnote w:type="continuationSeparator" w:id="0">
    <w:p w14:paraId="09EBA8B8" w14:textId="77777777" w:rsidR="0016282E" w:rsidRDefault="0016282E" w:rsidP="000B7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BAC96" w14:textId="77777777" w:rsidR="00FB77A2" w:rsidRDefault="00FB77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81B81" w14:textId="77777777" w:rsidR="00FB77A2" w:rsidRDefault="00FB77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671EE" w14:textId="77777777" w:rsidR="00FB77A2" w:rsidRDefault="00FB77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7356C" w14:textId="77777777" w:rsidR="0016282E" w:rsidRDefault="0016282E" w:rsidP="000B77A9">
      <w:pPr>
        <w:spacing w:after="0" w:line="240" w:lineRule="auto"/>
      </w:pPr>
      <w:r>
        <w:separator/>
      </w:r>
    </w:p>
  </w:footnote>
  <w:footnote w:type="continuationSeparator" w:id="0">
    <w:p w14:paraId="681D843D" w14:textId="77777777" w:rsidR="0016282E" w:rsidRDefault="0016282E" w:rsidP="000B77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F2BC6" w14:textId="77777777" w:rsidR="00FB77A2" w:rsidRDefault="00FB77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13390" w14:textId="3DFCC0DC" w:rsidR="00FB77A2" w:rsidRDefault="000B77A9" w:rsidP="00FB77A2">
    <w:pPr>
      <w:spacing w:line="360" w:lineRule="auto"/>
      <w:ind w:left="2124"/>
      <w:rPr>
        <w:sz w:val="32"/>
      </w:rPr>
    </w:pPr>
    <w:r>
      <w:rPr>
        <w:noProof/>
      </w:rPr>
      <w:t xml:space="preserve">   </w:t>
    </w:r>
    <w:bookmarkStart w:id="0" w:name="_Hlk208087942"/>
    <w:bookmarkStart w:id="1" w:name="_Hlk208087943"/>
    <w:bookmarkStart w:id="2" w:name="_Hlk208088081"/>
    <w:bookmarkStart w:id="3" w:name="_Hlk208088082"/>
    <w:r w:rsidR="00FB77A2">
      <w:rPr>
        <w:noProof/>
      </w:rPr>
      <w:t xml:space="preserve"> </w:t>
    </w:r>
    <w:bookmarkEnd w:id="0"/>
    <w:bookmarkEnd w:id="1"/>
    <w:bookmarkEnd w:id="2"/>
    <w:bookmarkEnd w:id="3"/>
    <w:r w:rsidR="00FB77A2">
      <w:rPr>
        <w:noProof/>
      </w:rPr>
      <w:drawing>
        <wp:anchor distT="0" distB="0" distL="0" distR="0" simplePos="0" relativeHeight="251659264" behindDoc="0" locked="0" layoutInCell="1" allowOverlap="1" wp14:anchorId="28E4FDAC" wp14:editId="73E48A5F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77A2">
      <w:rPr>
        <w:w w:val="110"/>
        <w:sz w:val="32"/>
      </w:rPr>
      <w:t>SC</w:t>
    </w:r>
    <w:r w:rsidR="00FB77A2">
      <w:rPr>
        <w:spacing w:val="18"/>
        <w:w w:val="110"/>
        <w:sz w:val="32"/>
      </w:rPr>
      <w:t xml:space="preserve"> </w:t>
    </w:r>
    <w:r w:rsidR="00FB77A2">
      <w:rPr>
        <w:w w:val="110"/>
        <w:sz w:val="32"/>
      </w:rPr>
      <w:t>MOBIVIRO</w:t>
    </w:r>
    <w:r w:rsidR="00FB77A2">
      <w:rPr>
        <w:spacing w:val="18"/>
        <w:w w:val="110"/>
        <w:sz w:val="32"/>
      </w:rPr>
      <w:t xml:space="preserve"> </w:t>
    </w:r>
    <w:r w:rsidR="00FB77A2">
      <w:rPr>
        <w:spacing w:val="-5"/>
        <w:w w:val="110"/>
        <w:sz w:val="32"/>
      </w:rPr>
      <w:t>SRL</w:t>
    </w:r>
  </w:p>
  <w:p w14:paraId="5E23D8D4" w14:textId="474400B8" w:rsidR="00FB77A2" w:rsidRDefault="00FB77A2" w:rsidP="00FB77A2">
    <w:pPr>
      <w:spacing w:after="0" w:line="240" w:lineRule="auto"/>
      <w:ind w:left="1416" w:firstLine="708"/>
      <w:rPr>
        <w:sz w:val="16"/>
      </w:rPr>
    </w:pPr>
    <w:r>
      <w:rPr>
        <w:spacing w:val="-2"/>
        <w:sz w:val="16"/>
      </w:rPr>
      <w:t xml:space="preserve">        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20421BBA" w14:textId="16DC7A9F" w:rsidR="00FB77A2" w:rsidRDefault="00FB77A2" w:rsidP="00FB77A2">
    <w:pPr>
      <w:tabs>
        <w:tab w:val="left" w:pos="0"/>
      </w:tabs>
      <w:spacing w:after="0" w:line="240" w:lineRule="auto"/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 xml:space="preserve">       București, sector 5, str. Gardeniei, nr. 1 N</w:t>
    </w:r>
    <w:r>
      <w:rPr>
        <w:w w:val="110"/>
        <w:sz w:val="16"/>
      </w:rPr>
      <w:tab/>
    </w:r>
  </w:p>
  <w:p w14:paraId="232E78D4" w14:textId="77777777" w:rsidR="00FB77A2" w:rsidRDefault="00FB77A2" w:rsidP="00FB77A2">
    <w:pPr>
      <w:spacing w:after="0" w:line="240" w:lineRule="auto"/>
      <w:rPr>
        <w:bCs/>
        <w:sz w:val="16"/>
        <w:szCs w:val="16"/>
      </w:rPr>
    </w:pPr>
    <w:r>
      <w:rPr>
        <w:w w:val="110"/>
        <w:sz w:val="16"/>
      </w:rPr>
      <w:t xml:space="preserve">                                                             </w:t>
    </w:r>
    <w:r>
      <w:rPr>
        <w:bCs/>
        <w:sz w:val="16"/>
        <w:szCs w:val="16"/>
      </w:rPr>
      <w:t>Căminul pentru Persoane Vârstnice</w:t>
    </w:r>
    <w:r w:rsidRPr="00EB14CA">
      <w:rPr>
        <w:bCs/>
        <w:sz w:val="16"/>
        <w:szCs w:val="16"/>
      </w:rPr>
      <w:t xml:space="preserve">  “EMPATHY-BRAGADIRU”</w:t>
    </w:r>
  </w:p>
  <w:p w14:paraId="48DE10B7" w14:textId="77777777" w:rsidR="00FB77A2" w:rsidRDefault="00FB77A2" w:rsidP="00FB77A2">
    <w:pPr>
      <w:spacing w:after="0" w:line="240" w:lineRule="auto"/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           Sediu: oraș Bragadiru, șoseaua Clinceni, nr.71, județ Ilfov</w:t>
    </w:r>
  </w:p>
  <w:p w14:paraId="0A342310" w14:textId="4CA8DBC7" w:rsidR="00FB77A2" w:rsidRPr="00B36FFA" w:rsidRDefault="00FB77A2" w:rsidP="00FB77A2">
    <w:pPr>
      <w:adjustRightInd w:val="0"/>
      <w:spacing w:after="0" w:line="240" w:lineRule="auto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       Email: caminulempathy@gmail.com</w:t>
    </w:r>
  </w:p>
  <w:p w14:paraId="0D31C37B" w14:textId="116E15B8" w:rsidR="00FB77A2" w:rsidRDefault="00FB77A2" w:rsidP="00FB77A2">
    <w:pPr>
      <w:spacing w:after="0" w:line="240" w:lineRule="auto"/>
      <w:ind w:left="1416" w:firstLine="708"/>
      <w:rPr>
        <w:sz w:val="16"/>
      </w:rPr>
    </w:pPr>
    <w:r>
      <w:rPr>
        <w:w w:val="110"/>
        <w:sz w:val="16"/>
      </w:rPr>
      <w:t xml:space="preserve">        Telefon: 0786 300 500</w:t>
    </w:r>
  </w:p>
  <w:p w14:paraId="5FAB0F00" w14:textId="4924EEAB" w:rsidR="000B77A9" w:rsidRDefault="000B77A9" w:rsidP="00FB77A2">
    <w:pPr>
      <w:adjustRightInd w:val="0"/>
      <w:spacing w:after="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67C14" w14:textId="77777777" w:rsidR="00FB77A2" w:rsidRDefault="00FB77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C6E5E"/>
    <w:multiLevelType w:val="multilevel"/>
    <w:tmpl w:val="D284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C34A6"/>
    <w:multiLevelType w:val="multilevel"/>
    <w:tmpl w:val="F8F0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60D"/>
    <w:rsid w:val="00031BFF"/>
    <w:rsid w:val="000B0124"/>
    <w:rsid w:val="000B4CD4"/>
    <w:rsid w:val="000B77A9"/>
    <w:rsid w:val="000E602B"/>
    <w:rsid w:val="0016282E"/>
    <w:rsid w:val="00310B28"/>
    <w:rsid w:val="00321D98"/>
    <w:rsid w:val="0037532D"/>
    <w:rsid w:val="003C0D27"/>
    <w:rsid w:val="003D3B16"/>
    <w:rsid w:val="0046410F"/>
    <w:rsid w:val="0058761C"/>
    <w:rsid w:val="00730BA8"/>
    <w:rsid w:val="007B57A5"/>
    <w:rsid w:val="007F7E91"/>
    <w:rsid w:val="00930F85"/>
    <w:rsid w:val="009B26DB"/>
    <w:rsid w:val="009E0E33"/>
    <w:rsid w:val="00A57C37"/>
    <w:rsid w:val="00BE4909"/>
    <w:rsid w:val="00BE5BD9"/>
    <w:rsid w:val="00C15780"/>
    <w:rsid w:val="00CA16BF"/>
    <w:rsid w:val="00D117CA"/>
    <w:rsid w:val="00ED660D"/>
    <w:rsid w:val="00FB01AB"/>
    <w:rsid w:val="00FB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1A4DDF"/>
  <w15:chartTrackingRefBased/>
  <w15:docId w15:val="{40C6A997-E95B-4B57-81FC-7E116FEBA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6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77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7A9"/>
  </w:style>
  <w:style w:type="paragraph" w:styleId="Footer">
    <w:name w:val="footer"/>
    <w:basedOn w:val="Normal"/>
    <w:link w:val="FooterChar"/>
    <w:uiPriority w:val="99"/>
    <w:unhideWhenUsed/>
    <w:rsid w:val="000B77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7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77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octavian matei</dc:creator>
  <cp:keywords/>
  <dc:description/>
  <cp:lastModifiedBy>Pc</cp:lastModifiedBy>
  <cp:revision>16</cp:revision>
  <dcterms:created xsi:type="dcterms:W3CDTF">2025-09-04T12:14:00Z</dcterms:created>
  <dcterms:modified xsi:type="dcterms:W3CDTF">2026-04-14T16:35:00Z</dcterms:modified>
</cp:coreProperties>
</file>