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B33BC" w14:textId="77777777" w:rsidR="00381C64" w:rsidRPr="00E17259" w:rsidRDefault="00381C64">
      <w:pPr>
        <w:pStyle w:val="BodyText"/>
        <w:spacing w:before="4"/>
        <w:ind w:left="0"/>
        <w:rPr>
          <w:sz w:val="16"/>
        </w:rPr>
      </w:pPr>
    </w:p>
    <w:p w14:paraId="084C8FD6" w14:textId="13823439" w:rsidR="00381C64" w:rsidRPr="00E17259" w:rsidRDefault="00155586">
      <w:pPr>
        <w:pStyle w:val="Title"/>
        <w:rPr>
          <w:sz w:val="32"/>
        </w:rPr>
      </w:pPr>
      <w:r w:rsidRPr="00E17259">
        <w:rPr>
          <w:w w:val="130"/>
          <w:sz w:val="32"/>
        </w:rPr>
        <w:t>ANEXA</w:t>
      </w:r>
      <w:r w:rsidRPr="00E17259">
        <w:rPr>
          <w:spacing w:val="15"/>
          <w:w w:val="130"/>
          <w:sz w:val="32"/>
        </w:rPr>
        <w:t xml:space="preserve"/>
      </w:r>
      <w:r w:rsidR="0082571A">
        <w:rPr>
          <w:w w:val="130"/>
          <w:sz w:val="32"/>
        </w:rPr>
        <w:t>Nr</w:t>
      </w:r>
      <w:r w:rsidRPr="00E17259">
        <w:rPr>
          <w:w w:val="130"/>
          <w:sz w:val="32"/>
        </w:rPr>
        <w:t>.1</w:t>
      </w:r>
      <w:r w:rsidRPr="00E17259">
        <w:rPr>
          <w:spacing w:val="14"/>
          <w:w w:val="130"/>
          <w:sz w:val="32"/>
        </w:rPr>
        <w:t xml:space="preserve"/>
      </w:r>
      <w:r w:rsidRPr="00E17259">
        <w:rPr>
          <w:w w:val="130"/>
          <w:sz w:val="32"/>
        </w:rPr>
        <w:t>la</w:t>
      </w:r>
      <w:r w:rsidRPr="00E17259">
        <w:rPr>
          <w:spacing w:val="15"/>
          <w:w w:val="130"/>
          <w:sz w:val="32"/>
        </w:rPr>
        <w:t xml:space="preserve"> </w:t>
      </w:r>
      <w:r w:rsidRPr="00E17259">
        <w:rPr>
          <w:w w:val="130"/>
          <w:sz w:val="32"/>
        </w:rPr>
        <w:t>Contractul nr. {NUMAR_CONTRACT}/12.07</w:t>
      </w:r>
      <w:r w:rsidRPr="00E17259">
        <w:rPr>
          <w:spacing w:val="15"/>
          <w:w w:val="130"/>
          <w:sz w:val="32"/>
        </w:rPr>
        <w:t xml:space="preserve"> </w:t>
      </w:r>
      <w:r w:rsidRPr="00E17259">
        <w:rPr>
          <w:w w:val="130"/>
          <w:sz w:val="32"/>
        </w:rPr>
        <w:t/>
      </w:r>
      <w:r w:rsidR="00DC6BA7">
        <w:rPr>
          <w:w w:val="130"/>
          <w:sz w:val="32"/>
        </w:rPr>
        <w:t/>
      </w:r>
      <w:r w:rsidR="004E0272">
        <w:rPr>
          <w:w w:val="130"/>
          <w:sz w:val="32"/>
        </w:rPr>
        <w:t xml:space="preserve"> </w:t>
      </w:r>
      <w:r w:rsidR="00D11AC0">
        <w:rPr>
          <w:w w:val="130"/>
          <w:sz w:val="32"/>
        </w:rPr>
        <w:t/>
      </w:r>
      <w:r w:rsidR="00F3017E">
        <w:rPr>
          <w:w w:val="130"/>
          <w:sz w:val="32"/>
        </w:rPr>
        <w:t>.2026</w:t>
      </w:r>
    </w:p>
    <w:p w14:paraId="7C36C4BA" w14:textId="77777777" w:rsidR="00381C64" w:rsidRDefault="00381C64">
      <w:pPr>
        <w:pStyle w:val="BodyText"/>
        <w:ind w:left="0"/>
        <w:rPr>
          <w:rFonts w:ascii="Cambria"/>
          <w:b/>
          <w:sz w:val="54"/>
        </w:rPr>
      </w:pPr>
    </w:p>
    <w:p w14:paraId="5C26186B" w14:textId="77777777" w:rsidR="00381C64" w:rsidRPr="009119A7" w:rsidRDefault="00155586">
      <w:pPr>
        <w:pStyle w:val="Heading1"/>
        <w:numPr>
          <w:ilvl w:val="0"/>
          <w:numId w:val="1"/>
        </w:numPr>
        <w:tabs>
          <w:tab w:val="left" w:pos="449"/>
        </w:tabs>
        <w:ind w:hanging="336"/>
        <w:rPr>
          <w:sz w:val="18"/>
          <w:szCs w:val="18"/>
        </w:rPr>
      </w:pPr>
      <w:r w:rsidRPr="009119A7">
        <w:rPr>
          <w:w w:val="130"/>
          <w:sz w:val="18"/>
          <w:szCs w:val="18"/>
        </w:rPr>
        <w:t>DATE</w:t>
      </w:r>
      <w:r w:rsidRPr="009119A7">
        <w:rPr>
          <w:spacing w:val="-13"/>
          <w:w w:val="130"/>
          <w:sz w:val="18"/>
          <w:szCs w:val="18"/>
        </w:rPr>
        <w:t xml:space="preserve"> </w:t>
      </w:r>
      <w:r w:rsidRPr="009119A7">
        <w:rPr>
          <w:w w:val="130"/>
          <w:sz w:val="18"/>
          <w:szCs w:val="18"/>
        </w:rPr>
        <w:t>CU</w:t>
      </w:r>
      <w:r w:rsidRPr="009119A7">
        <w:rPr>
          <w:spacing w:val="-12"/>
          <w:w w:val="130"/>
          <w:sz w:val="18"/>
          <w:szCs w:val="18"/>
        </w:rPr>
        <w:t xml:space="preserve"> </w:t>
      </w:r>
      <w:r w:rsidRPr="009119A7">
        <w:rPr>
          <w:w w:val="130"/>
          <w:sz w:val="18"/>
          <w:szCs w:val="18"/>
        </w:rPr>
        <w:t>CARACTER</w:t>
      </w:r>
      <w:r w:rsidRPr="009119A7">
        <w:rPr>
          <w:spacing w:val="-12"/>
          <w:w w:val="130"/>
          <w:sz w:val="18"/>
          <w:szCs w:val="18"/>
        </w:rPr>
        <w:t xml:space="preserve"> </w:t>
      </w:r>
      <w:r w:rsidRPr="009119A7">
        <w:rPr>
          <w:w w:val="130"/>
          <w:sz w:val="18"/>
          <w:szCs w:val="18"/>
        </w:rPr>
        <w:t>PERSONAL</w:t>
      </w:r>
    </w:p>
    <w:p w14:paraId="3C839CA9" w14:textId="77777777" w:rsidR="00381C64" w:rsidRPr="009119A7" w:rsidRDefault="00155586">
      <w:pPr>
        <w:pStyle w:val="BodyText"/>
        <w:spacing w:before="118" w:line="271" w:lineRule="auto"/>
        <w:ind w:firstLine="763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Având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vedere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că,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începând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data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25.05.2018,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sunt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aplicabile</w:t>
      </w:r>
      <w:r w:rsidRPr="009119A7">
        <w:rPr>
          <w:spacing w:val="5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prevederile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Regulamentului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U.E.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nr.679/2016,</w:t>
      </w:r>
      <w:r w:rsidRPr="009119A7">
        <w:rPr>
          <w:spacing w:val="2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Parlamentului</w:t>
      </w:r>
      <w:r w:rsidRPr="009119A7">
        <w:rPr>
          <w:spacing w:val="2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European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2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Consiliului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Uniunii</w:t>
      </w:r>
      <w:r w:rsidRPr="009119A7">
        <w:rPr>
          <w:spacing w:val="2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Europene,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privind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protecția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persoanelor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fizice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ceea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privește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prelucrarea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datelor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caracter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personal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privind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libera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circulație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acestor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abrogare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Directivei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95/46</w:t>
      </w:r>
      <w:r w:rsidRPr="009119A7">
        <w:rPr>
          <w:spacing w:val="3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(Regulamentul</w:t>
      </w:r>
      <w:r w:rsidRPr="009119A7">
        <w:rPr>
          <w:spacing w:val="3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general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privind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protecția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datelor).</w:t>
      </w:r>
    </w:p>
    <w:p w14:paraId="201DC66E" w14:textId="77777777" w:rsidR="00381C64" w:rsidRPr="009119A7" w:rsidRDefault="00155586">
      <w:pPr>
        <w:pStyle w:val="BodyText"/>
        <w:spacing w:before="146" w:line="268" w:lineRule="auto"/>
        <w:ind w:right="206" w:firstLine="677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Având în vedere dispozițiile Regulamentul general privind protecția datelor, prin semnarea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prezentului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contract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exprimați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consimțământul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(acordul)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prelucrarea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datelor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dumneavoastră cu caracter personal și ale beneficiarului de drept, pe care le oferiți în vederea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accesării/furnizării</w:t>
      </w:r>
      <w:r w:rsidRPr="009119A7">
        <w:rPr>
          <w:spacing w:val="1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serviciilor</w:t>
      </w:r>
      <w:r w:rsidRPr="009119A7">
        <w:rPr>
          <w:spacing w:val="1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oferite</w:t>
      </w:r>
      <w:r w:rsidRPr="009119A7">
        <w:rPr>
          <w:spacing w:val="1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4"/>
          <w:w w:val="115"/>
          <w:sz w:val="18"/>
          <w:szCs w:val="18"/>
        </w:rPr>
        <w:t xml:space="preserve"> </w:t>
      </w:r>
      <w:r w:rsidRPr="009119A7">
        <w:rPr>
          <w:rFonts w:ascii="Cambria" w:hAnsi="Cambria"/>
          <w:b/>
          <w:w w:val="115"/>
          <w:sz w:val="18"/>
          <w:szCs w:val="18"/>
        </w:rPr>
        <w:t>SC</w:t>
      </w:r>
      <w:r w:rsidRPr="009119A7">
        <w:rPr>
          <w:rFonts w:ascii="Cambria" w:hAnsi="Cambria"/>
          <w:b/>
          <w:spacing w:val="21"/>
          <w:w w:val="115"/>
          <w:sz w:val="18"/>
          <w:szCs w:val="18"/>
        </w:rPr>
        <w:t xml:space="preserve"> </w:t>
      </w:r>
      <w:r w:rsidRPr="009119A7">
        <w:rPr>
          <w:rFonts w:ascii="Cambria" w:hAnsi="Cambria"/>
          <w:b/>
          <w:w w:val="115"/>
          <w:sz w:val="18"/>
          <w:szCs w:val="18"/>
        </w:rPr>
        <w:t>MOBIVIRO</w:t>
      </w:r>
      <w:r w:rsidRPr="009119A7">
        <w:rPr>
          <w:rFonts w:ascii="Cambria" w:hAnsi="Cambria"/>
          <w:b/>
          <w:spacing w:val="22"/>
          <w:w w:val="115"/>
          <w:sz w:val="18"/>
          <w:szCs w:val="18"/>
        </w:rPr>
        <w:t xml:space="preserve"> </w:t>
      </w:r>
      <w:r w:rsidRPr="009119A7">
        <w:rPr>
          <w:rFonts w:ascii="Cambria" w:hAnsi="Cambria"/>
          <w:b/>
          <w:w w:val="115"/>
          <w:sz w:val="18"/>
          <w:szCs w:val="18"/>
        </w:rPr>
        <w:t>SRL</w:t>
      </w:r>
      <w:r w:rsidRPr="009119A7">
        <w:rPr>
          <w:w w:val="115"/>
          <w:sz w:val="18"/>
          <w:szCs w:val="18"/>
        </w:rPr>
        <w:t>.</w:t>
      </w:r>
    </w:p>
    <w:p w14:paraId="315224EE" w14:textId="77777777" w:rsidR="00381C64" w:rsidRPr="009119A7" w:rsidRDefault="00155586">
      <w:pPr>
        <w:pStyle w:val="BodyText"/>
        <w:spacing w:before="151" w:line="271" w:lineRule="auto"/>
        <w:ind w:right="169" w:firstLine="715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Refuzul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dumneavoastră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acordul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acordul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privire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prelucrarea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datelor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cu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caracter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personal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care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privesc,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conduce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la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imposibilitatea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6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serviciile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prezentului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contract.</w:t>
      </w:r>
    </w:p>
    <w:p w14:paraId="375F966D" w14:textId="77777777" w:rsidR="00381C64" w:rsidRPr="009119A7" w:rsidRDefault="00381C64">
      <w:pPr>
        <w:pStyle w:val="BodyText"/>
        <w:spacing w:before="1"/>
        <w:ind w:left="0"/>
        <w:rPr>
          <w:sz w:val="18"/>
          <w:szCs w:val="18"/>
        </w:rPr>
      </w:pPr>
    </w:p>
    <w:p w14:paraId="691AB6E0" w14:textId="77777777" w:rsidR="00381C64" w:rsidRPr="009119A7" w:rsidRDefault="0082571A">
      <w:pPr>
        <w:pStyle w:val="Heading1"/>
        <w:numPr>
          <w:ilvl w:val="0"/>
          <w:numId w:val="1"/>
        </w:numPr>
        <w:tabs>
          <w:tab w:val="left" w:pos="449"/>
        </w:tabs>
        <w:spacing w:before="1"/>
        <w:ind w:hanging="336"/>
        <w:rPr>
          <w:sz w:val="18"/>
          <w:szCs w:val="18"/>
        </w:rPr>
      </w:pPr>
      <w:r w:rsidRPr="009119A7">
        <w:rPr>
          <w:w w:val="120"/>
          <w:sz w:val="18"/>
          <w:szCs w:val="18"/>
        </w:rPr>
        <w:t>SERVICII</w:t>
      </w:r>
      <w:r w:rsidRPr="009119A7">
        <w:rPr>
          <w:spacing w:val="26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FUNERARE</w:t>
      </w:r>
    </w:p>
    <w:p w14:paraId="54F5B44F" w14:textId="7642E9E5" w:rsidR="00381C64" w:rsidRPr="009119A7" w:rsidRDefault="00C31E06">
      <w:pPr>
        <w:pStyle w:val="BodyText"/>
        <w:spacing w:before="118" w:line="271" w:lineRule="auto"/>
        <w:ind w:right="181" w:firstLine="702"/>
        <w:jc w:val="both"/>
        <w:rPr>
          <w:sz w:val="18"/>
          <w:szCs w:val="18"/>
        </w:rPr>
      </w:pPr>
      <w:r w:rsidRPr="009119A7">
        <w:rPr>
          <w:w w:val="120"/>
          <w:sz w:val="18"/>
          <w:szCs w:val="18"/>
        </w:rPr>
        <w:t xml:space="preserve"> </w:t>
      </w:r>
      <w:r w:rsidR="00155586" w:rsidRPr="009119A7">
        <w:rPr>
          <w:w w:val="115"/>
          <w:sz w:val="18"/>
          <w:szCs w:val="18"/>
        </w:rPr>
        <w:t>aducerii</w:t>
      </w:r>
      <w:r w:rsidR="00155586" w:rsidRPr="009119A7">
        <w:rPr>
          <w:spacing w:val="7"/>
          <w:w w:val="115"/>
          <w:sz w:val="18"/>
          <w:szCs w:val="18"/>
        </w:rPr>
        <w:t xml:space="preserve"> </w:t>
      </w:r>
      <w:r w:rsidR="00155586" w:rsidRPr="009119A7">
        <w:rPr>
          <w:w w:val="115"/>
          <w:sz w:val="18"/>
          <w:szCs w:val="18"/>
        </w:rPr>
        <w:t>acestuia</w:t>
      </w:r>
      <w:r w:rsidR="00155586" w:rsidRPr="009119A7">
        <w:rPr>
          <w:spacing w:val="8"/>
          <w:w w:val="115"/>
          <w:sz w:val="18"/>
          <w:szCs w:val="18"/>
        </w:rPr>
        <w:t xml:space="preserve"> </w:t>
      </w:r>
      <w:r w:rsidR="00155586" w:rsidRPr="009119A7">
        <w:rPr>
          <w:w w:val="115"/>
          <w:sz w:val="18"/>
          <w:szCs w:val="18"/>
        </w:rPr>
        <w:t>în</w:t>
      </w:r>
      <w:r w:rsidR="00155586" w:rsidRPr="009119A7">
        <w:rPr>
          <w:spacing w:val="8"/>
          <w:w w:val="115"/>
          <w:sz w:val="18"/>
          <w:szCs w:val="18"/>
        </w:rPr>
        <w:t xml:space="preserve"> </w:t>
      </w:r>
      <w:r w:rsidR="00155586" w:rsidRPr="009119A7">
        <w:rPr>
          <w:w w:val="115"/>
          <w:sz w:val="18"/>
          <w:szCs w:val="18"/>
        </w:rPr>
        <w:t>centru.</w:t>
      </w:r>
    </w:p>
    <w:p w14:paraId="71132120" w14:textId="77777777" w:rsidR="00841FFF" w:rsidRPr="009119A7" w:rsidRDefault="00155586" w:rsidP="00841FFF">
      <w:pPr>
        <w:pStyle w:val="BodyText"/>
        <w:spacing w:before="75" w:line="271" w:lineRule="auto"/>
        <w:ind w:right="80" w:firstLine="600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În cazul în care nu se poate face această testare, există opțiunea ca testarea să se facă 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centrul nostru prin intermediul clinicilor partenere. Beneficiarul va sta izolat într-o cameră fără 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interacționa cu restul beneficiarilor, din momentul sosirii acestuia până la primirea rezultatului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(24-48h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zile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lucrătoare).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cazul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vă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oferiți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acordul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pentru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="00E17259" w:rsidRPr="009119A7">
        <w:rPr>
          <w:w w:val="115"/>
          <w:sz w:val="18"/>
          <w:szCs w:val="18"/>
        </w:rPr>
        <w:t>transmiterea datelor</w:t>
      </w:r>
      <w:r w:rsidRPr="009119A7">
        <w:rPr>
          <w:w w:val="115"/>
          <w:sz w:val="18"/>
          <w:szCs w:val="18"/>
        </w:rPr>
        <w:t xml:space="preserve"> cu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caracter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personal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solicitate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catre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clinica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colaboratoare</w:t>
      </w:r>
      <w:r w:rsidR="00E17259" w:rsidRPr="009119A7">
        <w:rPr>
          <w:w w:val="115"/>
          <w:sz w:val="18"/>
          <w:szCs w:val="18"/>
        </w:rPr>
        <w:t>,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vederea</w:t>
      </w:r>
      <w:r w:rsidRPr="009119A7">
        <w:rPr>
          <w:spacing w:val="9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testării.</w:t>
      </w:r>
      <w:r w:rsidR="00841FFF" w:rsidRPr="009119A7">
        <w:rPr>
          <w:w w:val="115"/>
          <w:sz w:val="18"/>
          <w:szCs w:val="18"/>
        </w:rPr>
        <w:t xml:space="preserve"> În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cazul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primirii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unui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rezultat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pozitiv,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conducerea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este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obligată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să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anunțe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autoritățile</w:t>
      </w:r>
      <w:r w:rsidR="00841FFF" w:rsidRPr="009119A7">
        <w:rPr>
          <w:spacing w:val="2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și</w:t>
      </w:r>
      <w:r w:rsidR="00841FFF" w:rsidRPr="009119A7">
        <w:rPr>
          <w:spacing w:val="2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să</w:t>
      </w:r>
      <w:r w:rsidR="00841FFF" w:rsidRPr="009119A7">
        <w:rPr>
          <w:spacing w:val="1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respecte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protocolul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unității</w:t>
      </w:r>
      <w:r w:rsidR="00841FFF" w:rsidRPr="009119A7">
        <w:rPr>
          <w:spacing w:val="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până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la</w:t>
      </w:r>
      <w:r w:rsidR="00841FFF" w:rsidRPr="009119A7">
        <w:rPr>
          <w:spacing w:val="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noi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indicații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primite</w:t>
      </w:r>
      <w:r w:rsidR="00841FFF" w:rsidRPr="009119A7">
        <w:rPr>
          <w:spacing w:val="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din</w:t>
      </w:r>
      <w:r w:rsidR="00841FFF" w:rsidRPr="009119A7">
        <w:rPr>
          <w:spacing w:val="6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parte</w:t>
      </w:r>
      <w:r w:rsidR="00841FFF" w:rsidRPr="009119A7">
        <w:rPr>
          <w:spacing w:val="7"/>
          <w:w w:val="115"/>
          <w:sz w:val="18"/>
          <w:szCs w:val="18"/>
        </w:rPr>
        <w:t xml:space="preserve"> </w:t>
      </w:r>
      <w:r w:rsidR="00841FFF" w:rsidRPr="009119A7">
        <w:rPr>
          <w:w w:val="115"/>
          <w:sz w:val="18"/>
          <w:szCs w:val="18"/>
        </w:rPr>
        <w:t>acestora.</w:t>
      </w:r>
    </w:p>
    <w:p w14:paraId="05EAAE15" w14:textId="77777777" w:rsidR="00841FFF" w:rsidRPr="009119A7" w:rsidRDefault="00841FFF" w:rsidP="00841FFF">
      <w:pPr>
        <w:pStyle w:val="BodyText"/>
        <w:spacing w:before="149" w:line="271" w:lineRule="auto"/>
        <w:ind w:right="117" w:firstLine="600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cazul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primirii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unui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rezultat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negativ,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ieși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din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izolator,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="0082571A" w:rsidRPr="009119A7">
        <w:rPr>
          <w:w w:val="115"/>
          <w:sz w:val="18"/>
          <w:szCs w:val="18"/>
        </w:rPr>
        <w:t>intrând</w:t>
      </w:r>
      <w:r w:rsidRPr="009119A7">
        <w:rPr>
          <w:w w:val="115"/>
          <w:sz w:val="18"/>
          <w:szCs w:val="18"/>
        </w:rPr>
        <w:t xml:space="preserve"> 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colectivitate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alături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ceilalți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rezidenți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ai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centrului.</w:t>
      </w:r>
    </w:p>
    <w:p w14:paraId="17250D02" w14:textId="77777777" w:rsidR="00841FFF" w:rsidRPr="009119A7" w:rsidRDefault="00841FFF" w:rsidP="00841FFF">
      <w:pPr>
        <w:pStyle w:val="BodyText"/>
        <w:spacing w:before="148" w:line="271" w:lineRule="auto"/>
        <w:ind w:right="166" w:firstLine="600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Centrul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nostru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luat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toate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măsurile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recomandate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pentru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limitarea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="0082571A" w:rsidRPr="009119A7">
        <w:rPr>
          <w:w w:val="115"/>
          <w:sz w:val="18"/>
          <w:szCs w:val="18"/>
        </w:rPr>
        <w:t>răspândirii</w:t>
      </w:r>
      <w:r w:rsidRPr="009119A7">
        <w:rPr>
          <w:w w:val="115"/>
          <w:sz w:val="18"/>
          <w:szCs w:val="18"/>
        </w:rPr>
        <w:t xml:space="preserve"> virusului</w:t>
      </w:r>
      <w:r w:rsidRPr="009119A7">
        <w:rPr>
          <w:spacing w:val="-53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SARS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COV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="0082571A" w:rsidRPr="009119A7">
        <w:rPr>
          <w:spacing w:val="1"/>
          <w:w w:val="115"/>
          <w:sz w:val="18"/>
          <w:szCs w:val="18"/>
        </w:rPr>
        <w:t xml:space="preserve">- </w:t>
      </w:r>
      <w:r w:rsidRPr="009119A7">
        <w:rPr>
          <w:w w:val="115"/>
          <w:sz w:val="18"/>
          <w:szCs w:val="18"/>
        </w:rPr>
        <w:t>2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nu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poate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fi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tras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la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răspundere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eventualitatea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contactării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virusului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către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beneficiar.</w:t>
      </w:r>
    </w:p>
    <w:p w14:paraId="0370D41B" w14:textId="77777777" w:rsidR="00841FFF" w:rsidRPr="009119A7" w:rsidRDefault="0082571A" w:rsidP="00841FFF">
      <w:pPr>
        <w:pStyle w:val="Heading1"/>
        <w:numPr>
          <w:ilvl w:val="0"/>
          <w:numId w:val="1"/>
        </w:numPr>
        <w:tabs>
          <w:tab w:val="left" w:pos="449"/>
        </w:tabs>
        <w:spacing w:before="240"/>
        <w:ind w:hanging="336"/>
        <w:jc w:val="both"/>
        <w:rPr>
          <w:sz w:val="18"/>
          <w:szCs w:val="18"/>
        </w:rPr>
      </w:pPr>
      <w:r w:rsidRPr="009119A7">
        <w:rPr>
          <w:w w:val="120"/>
          <w:sz w:val="18"/>
          <w:szCs w:val="18"/>
        </w:rPr>
        <w:t>STAREA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DE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SĂNĂTATE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ȘI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DECESUL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BENEFICIARILOR</w:t>
      </w:r>
      <w:r w:rsidRPr="009119A7">
        <w:rPr>
          <w:spacing w:val="28"/>
          <w:w w:val="120"/>
          <w:sz w:val="18"/>
          <w:szCs w:val="18"/>
        </w:rPr>
        <w:t xml:space="preserve"> </w:t>
      </w:r>
      <w:r w:rsidRPr="009119A7">
        <w:rPr>
          <w:w w:val="120"/>
          <w:sz w:val="18"/>
          <w:szCs w:val="18"/>
        </w:rPr>
        <w:t>CENTRULUI</w:t>
      </w:r>
    </w:p>
    <w:p w14:paraId="1A85C323" w14:textId="77777777" w:rsidR="00841FFF" w:rsidRPr="009119A7" w:rsidRDefault="00841FFF" w:rsidP="00841FFF">
      <w:pPr>
        <w:pStyle w:val="BodyText"/>
        <w:spacing w:before="118" w:line="271" w:lineRule="auto"/>
        <w:ind w:firstLine="734"/>
        <w:jc w:val="both"/>
        <w:rPr>
          <w:sz w:val="18"/>
          <w:szCs w:val="18"/>
        </w:rPr>
      </w:pPr>
      <w:r w:rsidRPr="009119A7">
        <w:rPr>
          <w:w w:val="115"/>
          <w:sz w:val="18"/>
          <w:szCs w:val="18"/>
        </w:rPr>
        <w:t>În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momentul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internării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unui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beneficiar,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aparținătorul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este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obligat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să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prezinte</w:t>
      </w:r>
      <w:r w:rsidRPr="009119A7">
        <w:rPr>
          <w:spacing w:val="15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istoricul</w:t>
      </w:r>
      <w:r w:rsidRPr="009119A7">
        <w:rPr>
          <w:spacing w:val="-53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medical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acestuia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din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care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să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reiasă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toate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diagnosticele,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alergiile,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restricțiile</w:t>
      </w:r>
      <w:r w:rsidRPr="009119A7">
        <w:rPr>
          <w:spacing w:val="4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si</w:t>
      </w:r>
      <w:r w:rsidRPr="009119A7">
        <w:rPr>
          <w:spacing w:val="40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recomandările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medicale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schema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tratament.</w:t>
      </w:r>
    </w:p>
    <w:p w14:paraId="189BD974" w14:textId="77777777" w:rsidR="00E17259" w:rsidRPr="009119A7" w:rsidRDefault="00841FFF" w:rsidP="0082571A">
      <w:pPr>
        <w:pStyle w:val="BodyText"/>
        <w:spacing w:before="146" w:line="271" w:lineRule="auto"/>
        <w:ind w:right="197" w:firstLine="496"/>
        <w:jc w:val="both"/>
        <w:rPr>
          <w:w w:val="115"/>
          <w:sz w:val="18"/>
          <w:szCs w:val="18"/>
        </w:rPr>
      </w:pPr>
      <w:r w:rsidRPr="009119A7">
        <w:rPr>
          <w:w w:val="115"/>
          <w:sz w:val="18"/>
          <w:szCs w:val="18"/>
        </w:rPr>
        <w:t>Personalul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centrului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va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ține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cont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acestea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îngrijirea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beneficiarului,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precum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și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-53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recomandările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medicale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ulterioare.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În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eventualitatea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degradării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stării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sănătate</w:t>
      </w:r>
      <w:r w:rsidRPr="009119A7">
        <w:rPr>
          <w:spacing w:val="1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</w:t>
      </w:r>
      <w:r w:rsidRPr="009119A7">
        <w:rPr>
          <w:spacing w:val="1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beneficiarului</w:t>
      </w:r>
      <w:r w:rsidRPr="009119A7">
        <w:rPr>
          <w:spacing w:val="1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sau</w:t>
      </w:r>
      <w:r w:rsidRPr="009119A7">
        <w:rPr>
          <w:spacing w:val="7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decesului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acestuia,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unitatea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nu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poate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fi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făcută</w:t>
      </w:r>
      <w:r w:rsidRPr="009119A7">
        <w:rPr>
          <w:spacing w:val="8"/>
          <w:w w:val="115"/>
          <w:sz w:val="18"/>
          <w:szCs w:val="18"/>
        </w:rPr>
        <w:t xml:space="preserve"> </w:t>
      </w:r>
      <w:r w:rsidRPr="009119A7">
        <w:rPr>
          <w:w w:val="115"/>
          <w:sz w:val="18"/>
          <w:szCs w:val="18"/>
        </w:rPr>
        <w:t>răspunzătoare.</w:t>
      </w:r>
    </w:p>
    <w:p w14:paraId="5A6CD5C6" w14:textId="77777777" w:rsidR="0082571A" w:rsidRPr="009119A7" w:rsidRDefault="0082571A" w:rsidP="009119A7">
      <w:pPr>
        <w:pStyle w:val="BodyText"/>
        <w:spacing w:before="146" w:line="271" w:lineRule="auto"/>
        <w:ind w:left="0" w:right="197"/>
        <w:jc w:val="both"/>
        <w:rPr>
          <w:w w:val="115"/>
          <w:sz w:val="18"/>
          <w:szCs w:val="18"/>
        </w:rPr>
      </w:pPr>
    </w:p>
    <w:p w14:paraId="44BD3F25" w14:textId="77777777" w:rsidR="00D11AC0" w:rsidRPr="00FB74E3" w:rsidRDefault="00D11AC0" w:rsidP="00D11AC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2B2C3699" w14:textId="77777777" w:rsidR="00D11AC0" w:rsidRDefault="00D11AC0" w:rsidP="00D11AC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5A376259" w14:textId="77777777" w:rsidR="00D11AC0" w:rsidRPr="00FB74E3" w:rsidRDefault="00D11AC0" w:rsidP="00D11AC0">
      <w:pPr>
        <w:ind w:right="374"/>
        <w:jc w:val="both"/>
        <w:rPr>
          <w:rFonts w:asciiTheme="majorHAnsi" w:hAnsiTheme="majorHAnsi"/>
          <w:b/>
          <w:w w:val="120"/>
        </w:rPr>
      </w:pPr>
    </w:p>
    <w:p w14:paraId="19C4D736" w14:textId="77777777" w:rsidR="00D11AC0" w:rsidRPr="00FB74E3" w:rsidRDefault="00D11AC0" w:rsidP="00D11AC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0B20C545" w14:textId="2F80F528" w:rsidR="00381C64" w:rsidRPr="009119A7" w:rsidRDefault="00D11AC0" w:rsidP="00D11AC0">
      <w:pPr>
        <w:ind w:right="372"/>
        <w:jc w:val="both"/>
        <w:rPr>
          <w:rFonts w:ascii="Cambria"/>
          <w:b/>
          <w:sz w:val="18"/>
          <w:szCs w:val="18"/>
        </w:rPr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sectPr w:rsidR="00381C64" w:rsidRPr="009119A7" w:rsidSect="00841FFF">
      <w:headerReference w:type="default" r:id="rId8"/>
      <w:footerReference w:type="default" r:id="rId9"/>
      <w:type w:val="continuous"/>
      <w:pgSz w:w="11910" w:h="16840"/>
      <w:pgMar w:top="400" w:right="460" w:bottom="760" w:left="1020" w:header="18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801695" w14:textId="77777777" w:rsidR="006D736F" w:rsidRDefault="006D736F">
      <w:r>
        <w:separator/>
      </w:r>
    </w:p>
  </w:endnote>
  <w:endnote w:type="continuationSeparator" w:id="0">
    <w:p w14:paraId="075D3E77" w14:textId="77777777" w:rsidR="006D736F" w:rsidRDefault="006D73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2472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5BD09" w14:textId="64A29E2F" w:rsidR="00E17259" w:rsidRDefault="00E1725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773A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01EDB7" w14:textId="77777777" w:rsidR="00381C64" w:rsidRDefault="00381C64">
    <w:pPr>
      <w:pStyle w:val="BodyText"/>
      <w:spacing w:line="14" w:lineRule="auto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97AD54" w14:textId="77777777" w:rsidR="006D736F" w:rsidRDefault="006D736F">
      <w:r>
        <w:separator/>
      </w:r>
    </w:p>
  </w:footnote>
  <w:footnote w:type="continuationSeparator" w:id="0">
    <w:p w14:paraId="325B15AA" w14:textId="77777777" w:rsidR="006D736F" w:rsidRDefault="006D73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BB4D4" w14:textId="77777777" w:rsidR="00F57D1C" w:rsidRDefault="00F57D1C" w:rsidP="00D638E8">
    <w:pPr>
      <w:spacing w:before="240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65920" behindDoc="0" locked="0" layoutInCell="1" allowOverlap="1" wp14:anchorId="75DADB93" wp14:editId="682699AD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7324E7A7" w14:textId="77777777" w:rsidR="00F57D1C" w:rsidRDefault="00F57D1C" w:rsidP="00D638E8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69D7EC2D" w14:textId="77777777" w:rsidR="00F57D1C" w:rsidRDefault="00F57D1C" w:rsidP="00D638E8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1627ADD" w14:textId="264A9C87" w:rsidR="00D638E8" w:rsidRDefault="00F57D1C" w:rsidP="00D638E8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D638E8">
      <w:rPr>
        <w:bCs/>
        <w:sz w:val="16"/>
        <w:szCs w:val="16"/>
      </w:rPr>
      <w:t xml:space="preserve">                                                       Căminul pentru Persoane Vârstnice</w:t>
    </w:r>
    <w:r w:rsidR="00D638E8" w:rsidRPr="00EB14CA">
      <w:rPr>
        <w:bCs/>
        <w:sz w:val="16"/>
        <w:szCs w:val="16"/>
      </w:rPr>
      <w:t xml:space="preserve">  “EMPATHY-</w:t>
    </w:r>
    <w:r w:rsidR="00672239">
      <w:rPr>
        <w:bCs/>
        <w:sz w:val="16"/>
        <w:szCs w:val="16"/>
      </w:rPr>
      <w:t>ORHIDEELOR</w:t>
    </w:r>
    <w:r w:rsidR="00D638E8" w:rsidRPr="00EB14CA">
      <w:rPr>
        <w:bCs/>
        <w:sz w:val="16"/>
        <w:szCs w:val="16"/>
      </w:rPr>
      <w:t>”</w:t>
    </w:r>
  </w:p>
  <w:p w14:paraId="3A102C4E" w14:textId="486D725B" w:rsidR="00D638E8" w:rsidRPr="004D05A0" w:rsidRDefault="00D638E8" w:rsidP="004D05A0">
    <w:pPr>
      <w:pStyle w:val="NoSpacing"/>
      <w:jc w:val="both"/>
      <w:rPr>
        <w:rFonts w:asciiTheme="majorHAnsi" w:hAnsiTheme="majorHAnsi" w:cs="Times New Roman"/>
        <w:w w:val="120"/>
      </w:rPr>
    </w:pPr>
    <w:r>
      <w:rPr>
        <w:bCs/>
        <w:sz w:val="16"/>
        <w:szCs w:val="16"/>
      </w:rPr>
      <w:t xml:space="preserve">                                                        Sediu:</w:t>
    </w:r>
    <w:r w:rsidR="00755B4C" w:rsidRPr="00755B4C">
      <w:rPr>
        <w:rFonts w:asciiTheme="majorHAnsi" w:hAnsiTheme="majorHAnsi" w:cs="Times New Roman"/>
        <w:w w:val="120"/>
        <w:sz w:val="16"/>
        <w:szCs w:val="16"/>
      </w:rPr>
      <w:t xml:space="preserve"> comuna Domnești-sat Țegheș, str. Orhideelor, nr.4, județ Ilfov.</w:t>
    </w:r>
  </w:p>
  <w:p w14:paraId="198072C6" w14:textId="746F6F44" w:rsidR="00D638E8" w:rsidRPr="00EB14CA" w:rsidRDefault="00D638E8" w:rsidP="00D638E8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6FBFCAFA" w14:textId="17D065EE" w:rsidR="00D638E8" w:rsidRPr="00B36FFA" w:rsidRDefault="00D638E8" w:rsidP="00D638E8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4DF2091" w14:textId="2BDAC9BD" w:rsidR="00E17259" w:rsidRDefault="00E17259" w:rsidP="00D638E8">
    <w:pPr>
      <w:ind w:left="1416"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C3FC7"/>
    <w:multiLevelType w:val="hybridMultilevel"/>
    <w:tmpl w:val="F19CAD74"/>
    <w:lvl w:ilvl="0" w:tplc="D38639A4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 w:tplc="DCAA1BDE">
      <w:numFmt w:val="bullet"/>
      <w:lvlText w:val="•"/>
      <w:lvlJc w:val="left"/>
      <w:pPr>
        <w:ind w:left="1438" w:hanging="335"/>
      </w:pPr>
      <w:rPr>
        <w:rFonts w:hint="default"/>
        <w:lang w:val="ro-RO" w:eastAsia="en-US" w:bidi="ar-SA"/>
      </w:rPr>
    </w:lvl>
    <w:lvl w:ilvl="2" w:tplc="9732E0CE">
      <w:numFmt w:val="bullet"/>
      <w:lvlText w:val="•"/>
      <w:lvlJc w:val="left"/>
      <w:pPr>
        <w:ind w:left="2437" w:hanging="335"/>
      </w:pPr>
      <w:rPr>
        <w:rFonts w:hint="default"/>
        <w:lang w:val="ro-RO" w:eastAsia="en-US" w:bidi="ar-SA"/>
      </w:rPr>
    </w:lvl>
    <w:lvl w:ilvl="3" w:tplc="E702B75E">
      <w:numFmt w:val="bullet"/>
      <w:lvlText w:val="•"/>
      <w:lvlJc w:val="left"/>
      <w:pPr>
        <w:ind w:left="3435" w:hanging="335"/>
      </w:pPr>
      <w:rPr>
        <w:rFonts w:hint="default"/>
        <w:lang w:val="ro-RO" w:eastAsia="en-US" w:bidi="ar-SA"/>
      </w:rPr>
    </w:lvl>
    <w:lvl w:ilvl="4" w:tplc="1038B19C">
      <w:numFmt w:val="bullet"/>
      <w:lvlText w:val="•"/>
      <w:lvlJc w:val="left"/>
      <w:pPr>
        <w:ind w:left="4434" w:hanging="335"/>
      </w:pPr>
      <w:rPr>
        <w:rFonts w:hint="default"/>
        <w:lang w:val="ro-RO" w:eastAsia="en-US" w:bidi="ar-SA"/>
      </w:rPr>
    </w:lvl>
    <w:lvl w:ilvl="5" w:tplc="5436143E">
      <w:numFmt w:val="bullet"/>
      <w:lvlText w:val="•"/>
      <w:lvlJc w:val="left"/>
      <w:pPr>
        <w:ind w:left="5432" w:hanging="335"/>
      </w:pPr>
      <w:rPr>
        <w:rFonts w:hint="default"/>
        <w:lang w:val="ro-RO" w:eastAsia="en-US" w:bidi="ar-SA"/>
      </w:rPr>
    </w:lvl>
    <w:lvl w:ilvl="6" w:tplc="F2042264">
      <w:numFmt w:val="bullet"/>
      <w:lvlText w:val="•"/>
      <w:lvlJc w:val="left"/>
      <w:pPr>
        <w:ind w:left="6431" w:hanging="335"/>
      </w:pPr>
      <w:rPr>
        <w:rFonts w:hint="default"/>
        <w:lang w:val="ro-RO" w:eastAsia="en-US" w:bidi="ar-SA"/>
      </w:rPr>
    </w:lvl>
    <w:lvl w:ilvl="7" w:tplc="D6F878B4">
      <w:numFmt w:val="bullet"/>
      <w:lvlText w:val="•"/>
      <w:lvlJc w:val="left"/>
      <w:pPr>
        <w:ind w:left="7429" w:hanging="335"/>
      </w:pPr>
      <w:rPr>
        <w:rFonts w:hint="default"/>
        <w:lang w:val="ro-RO" w:eastAsia="en-US" w:bidi="ar-SA"/>
      </w:rPr>
    </w:lvl>
    <w:lvl w:ilvl="8" w:tplc="2F7ACA74">
      <w:numFmt w:val="bullet"/>
      <w:lvlText w:val="•"/>
      <w:lvlJc w:val="left"/>
      <w:pPr>
        <w:ind w:left="8428" w:hanging="335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1C64"/>
    <w:rsid w:val="0000335A"/>
    <w:rsid w:val="00085416"/>
    <w:rsid w:val="000A5CF4"/>
    <w:rsid w:val="001269BB"/>
    <w:rsid w:val="00155586"/>
    <w:rsid w:val="0016461A"/>
    <w:rsid w:val="00204D2E"/>
    <w:rsid w:val="00381C64"/>
    <w:rsid w:val="00395DFA"/>
    <w:rsid w:val="003F7958"/>
    <w:rsid w:val="00410D33"/>
    <w:rsid w:val="00453E3C"/>
    <w:rsid w:val="004811BF"/>
    <w:rsid w:val="004D05A0"/>
    <w:rsid w:val="004E0272"/>
    <w:rsid w:val="004E494A"/>
    <w:rsid w:val="00592EED"/>
    <w:rsid w:val="005E5084"/>
    <w:rsid w:val="005E59E2"/>
    <w:rsid w:val="00645782"/>
    <w:rsid w:val="00666E30"/>
    <w:rsid w:val="00672239"/>
    <w:rsid w:val="00673E7B"/>
    <w:rsid w:val="00675373"/>
    <w:rsid w:val="00677480"/>
    <w:rsid w:val="006D736F"/>
    <w:rsid w:val="006E3802"/>
    <w:rsid w:val="00755B4C"/>
    <w:rsid w:val="007D3D50"/>
    <w:rsid w:val="007F71E0"/>
    <w:rsid w:val="0081040A"/>
    <w:rsid w:val="0082571A"/>
    <w:rsid w:val="00841FFF"/>
    <w:rsid w:val="00843974"/>
    <w:rsid w:val="008C31F7"/>
    <w:rsid w:val="009119A7"/>
    <w:rsid w:val="00A651DC"/>
    <w:rsid w:val="00AE4D37"/>
    <w:rsid w:val="00B32620"/>
    <w:rsid w:val="00B773A2"/>
    <w:rsid w:val="00C2119F"/>
    <w:rsid w:val="00C31E06"/>
    <w:rsid w:val="00C56A8C"/>
    <w:rsid w:val="00C9461E"/>
    <w:rsid w:val="00CE382E"/>
    <w:rsid w:val="00D11AC0"/>
    <w:rsid w:val="00D638E8"/>
    <w:rsid w:val="00D821EF"/>
    <w:rsid w:val="00DB1386"/>
    <w:rsid w:val="00DC6BA7"/>
    <w:rsid w:val="00E17259"/>
    <w:rsid w:val="00E4417C"/>
    <w:rsid w:val="00E571BF"/>
    <w:rsid w:val="00F3017E"/>
    <w:rsid w:val="00F57D1C"/>
    <w:rsid w:val="00F66769"/>
    <w:rsid w:val="00FB6B62"/>
    <w:rsid w:val="00FF5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3D311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6"/>
      <w:ind w:left="320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448" w:hanging="336"/>
    </w:pPr>
    <w:rPr>
      <w:rFonts w:ascii="Cambria" w:eastAsia="Cambria" w:hAnsi="Cambria" w:cs="Cambria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725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725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72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7259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841FFF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1Char">
    <w:name w:val="Heading 1 Char"/>
    <w:basedOn w:val="DefaultParagraphFont"/>
    <w:link w:val="Heading1"/>
    <w:uiPriority w:val="1"/>
    <w:rsid w:val="00841FFF"/>
    <w:rPr>
      <w:rFonts w:ascii="Cambria" w:eastAsia="Cambria" w:hAnsi="Cambria" w:cs="Cambria"/>
      <w:b/>
      <w:bCs/>
      <w:sz w:val="24"/>
      <w:szCs w:val="24"/>
      <w:lang w:val="ro-RO"/>
    </w:rPr>
  </w:style>
  <w:style w:type="paragraph" w:styleId="NoSpacing">
    <w:name w:val="No Spacing"/>
    <w:uiPriority w:val="1"/>
    <w:qFormat/>
    <w:rsid w:val="00755B4C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9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28DE7-8218-4665-BA68-82C1ECA8F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31</cp:revision>
  <cp:lastPrinted>2024-06-12T09:26:00Z</cp:lastPrinted>
  <dcterms:created xsi:type="dcterms:W3CDTF">2024-06-12T09:19:00Z</dcterms:created>
  <dcterms:modified xsi:type="dcterms:W3CDTF">2026-07-15T20:45:00Z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