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F7D4A93" w14:textId="77777777" w:rsidR="004045AF" w:rsidRDefault="004045AF">
      <w:pPr>
        <w:pStyle w:val="BodyText"/>
        <w:spacing w:before="3"/>
        <w:rPr>
          <w:sz w:val="17"/>
        </w:rPr>
      </w:pPr>
    </w:p>
    <w:p w14:paraId="74A2AF89" w14:textId="668646C8" w:rsidR="007778BC" w:rsidRDefault="007778BC" w:rsidP="007778BC">
      <w:pPr>
        <w:pStyle w:val="Title"/>
        <w:spacing w:before="121"/>
        <w:ind w:left="720" w:right="970"/>
        <w:rPr>
          <w:w w:val="135"/>
          <w:sz w:val="28"/>
        </w:rPr>
      </w:pPr>
      <w:r>
        <w:rPr>
          <w:spacing w:val="-1"/>
          <w:w w:val="135"/>
          <w:sz w:val="28"/>
        </w:rPr>
        <w:t>Anexa nr.</w:t>
      </w:r>
      <w:r w:rsidRPr="002302CE">
        <w:rPr>
          <w:spacing w:val="-23"/>
          <w:w w:val="135"/>
          <w:sz w:val="28"/>
        </w:rPr>
        <w:t xml:space="preserve"> </w:t>
      </w:r>
      <w:r>
        <w:rPr>
          <w:spacing w:val="-23"/>
          <w:w w:val="135"/>
          <w:sz w:val="28"/>
        </w:rPr>
        <w:t xml:space="preserve">6 </w:t>
      </w:r>
      <w:r w:rsidR="00D95E04">
        <w:rPr>
          <w:spacing w:val="-23"/>
          <w:w w:val="135"/>
          <w:sz w:val="28"/>
        </w:rPr>
        <w:t xml:space="preserve"> </w:t>
      </w:r>
      <w:r w:rsidRPr="002302CE">
        <w:rPr>
          <w:spacing w:val="-1"/>
          <w:w w:val="135"/>
          <w:sz w:val="28"/>
        </w:rPr>
        <w:t>la</w:t>
      </w:r>
      <w:r w:rsidRPr="002302CE">
        <w:rPr>
          <w:spacing w:val="-23"/>
          <w:w w:val="135"/>
          <w:sz w:val="28"/>
        </w:rPr>
        <w:t xml:space="preserve"> </w:t>
      </w:r>
      <w:r w:rsidRPr="002302CE">
        <w:rPr>
          <w:spacing w:val="-1"/>
          <w:w w:val="135"/>
          <w:sz w:val="28"/>
        </w:rPr>
        <w:t>Contractul</w:t>
      </w:r>
      <w:r w:rsidR="006A104A">
        <w:rPr>
          <w:w w:val="135"/>
          <w:sz w:val="28"/>
        </w:rPr>
        <w:t xml:space="preserve"> </w:t>
      </w:r>
      <w:r w:rsidR="006A104A" w:rsidRPr="006A104A">
        <w:rPr>
          <w:w w:val="135"/>
          <w:sz w:val="28"/>
        </w:rPr>
        <w:t xml:space="preserve">Nr. {NUMAR_CONTRACT}</w:t>
      </w:r>
      <w:r w:rsidR="00E16C5A">
        <w:rPr>
          <w:w w:val="135"/>
          <w:sz w:val="28"/>
        </w:rPr>
        <w:t/>
      </w:r>
      <w:r w:rsidR="009D6D91">
        <w:rPr>
          <w:w w:val="135"/>
          <w:sz w:val="28"/>
        </w:rPr>
        <w:t>/</w:t>
      </w:r>
      <w:r w:rsidR="00E16C5A">
        <w:rPr>
          <w:w w:val="135"/>
          <w:sz w:val="28"/>
        </w:rPr>
        <w:t>{DATA_CONTRACT}</w:t>
      </w:r>
      <w:r w:rsidR="009D6D91">
        <w:rPr>
          <w:w w:val="135"/>
          <w:sz w:val="28"/>
        </w:rPr>
        <w:t/>
      </w:r>
      <w:r w:rsidR="00E16C5A">
        <w:rPr>
          <w:w w:val="135"/>
          <w:sz w:val="28"/>
        </w:rPr>
        <w:t/>
      </w:r>
      <w:r w:rsidR="0027310E">
        <w:rPr>
          <w:w w:val="135"/>
          <w:sz w:val="28"/>
        </w:rPr>
        <w:t/>
      </w:r>
      <w:r w:rsidR="00E16C5A">
        <w:rPr>
          <w:w w:val="135"/>
          <w:sz w:val="28"/>
        </w:rPr>
        <w:t/>
      </w:r>
    </w:p>
    <w:p w14:paraId="20350C37" w14:textId="77777777" w:rsidR="004045AF" w:rsidRDefault="00B175C4" w:rsidP="007778BC">
      <w:pPr>
        <w:pStyle w:val="Title"/>
      </w:pPr>
      <w:r>
        <w:rPr>
          <w:w w:val="125"/>
        </w:rPr>
        <w:t>DECLARAȚIE</w:t>
      </w:r>
      <w:r>
        <w:rPr>
          <w:spacing w:val="50"/>
          <w:w w:val="125"/>
        </w:rPr>
        <w:t xml:space="preserve"> </w:t>
      </w:r>
      <w:r>
        <w:rPr>
          <w:w w:val="125"/>
        </w:rPr>
        <w:t>DE</w:t>
      </w:r>
      <w:r>
        <w:rPr>
          <w:spacing w:val="51"/>
          <w:w w:val="125"/>
        </w:rPr>
        <w:t xml:space="preserve"> </w:t>
      </w:r>
      <w:r>
        <w:rPr>
          <w:w w:val="125"/>
        </w:rPr>
        <w:t>NEASUMARE</w:t>
      </w:r>
    </w:p>
    <w:p w14:paraId="2E224DC2" w14:textId="77777777" w:rsidR="002302CE" w:rsidRPr="002302CE" w:rsidRDefault="002302CE">
      <w:pPr>
        <w:pStyle w:val="Title"/>
        <w:spacing w:before="121"/>
        <w:ind w:left="1629"/>
        <w:rPr>
          <w:sz w:val="28"/>
        </w:rPr>
      </w:pPr>
    </w:p>
    <w:p w14:paraId="750DD2A8" w14:textId="77777777" w:rsidR="004045AF" w:rsidRDefault="004045AF">
      <w:pPr>
        <w:pStyle w:val="BodyText"/>
        <w:spacing w:before="1"/>
        <w:rPr>
          <w:rFonts w:ascii="Cambria"/>
          <w:b/>
          <w:sz w:val="21"/>
        </w:rPr>
      </w:pPr>
    </w:p>
    <w:p w14:paraId="40D073D4" w14:textId="77777777" w:rsidR="00F51312" w:rsidRDefault="00132FF0" w:rsidP="00F51312">
      <w:pPr>
        <w:pStyle w:val="BodyText"/>
        <w:jc w:val="both"/>
        <w:rPr>
          <w:rFonts w:ascii="Cambria"/>
          <w:b/>
        </w:rPr>
      </w:pPr>
      <w:r>
        <w:rPr>
          <w:w w:val="115"/>
        </w:rPr>
        <w:tab/>
      </w:r>
    </w:p>
    <w:p w14:paraId="2E57664D" w14:textId="420D33F7" w:rsidR="004045AF" w:rsidRPr="00132FF0" w:rsidRDefault="009D6D91" w:rsidP="00F51312">
      <w:pPr>
        <w:tabs>
          <w:tab w:val="left" w:pos="0"/>
        </w:tabs>
        <w:spacing w:before="97" w:after="240"/>
        <w:ind w:left="113"/>
        <w:jc w:val="both"/>
        <w:rPr>
          <w:rFonts w:asciiTheme="majorHAnsi" w:hAnsiTheme="majorHAnsi"/>
        </w:rPr>
      </w:pPr>
      <w:r>
        <w:rPr>
          <w:rFonts w:asciiTheme="majorHAnsi" w:hAnsiTheme="majorHAnsi" w:cstheme="minorHAnsi"/>
          <w:w w:val="115"/>
        </w:rPr>
        <w:tab/>
      </w:r>
      <w:r w:rsidR="00F51312">
        <w:rPr>
          <w:rFonts w:asciiTheme="majorHAnsi" w:hAnsiTheme="majorHAnsi" w:cstheme="minorHAnsi"/>
          <w:w w:val="115"/>
        </w:rPr>
        <w:t>Subsemnata</w:t>
      </w:r>
      <w:r w:rsidR="00F51312">
        <w:rPr>
          <w:rFonts w:asciiTheme="majorHAnsi" w:hAnsiTheme="majorHAnsi"/>
          <w:b/>
          <w:bCs/>
        </w:rPr>
        <w:t xml:space="preserve"> </w:t>
      </w:r>
      <w:bookmarkStart w:id="0" w:name="_Hlk188513508"/>
      <w:bookmarkStart w:id="1" w:name="_Hlk236235483"/>
      <w:r w:rsidR="00E16C5A">
        <w:rPr>
          <w:rFonts w:asciiTheme="majorHAnsi" w:hAnsiTheme="majorHAnsi"/>
          <w:b/>
          <w:bCs/>
        </w:rPr>
        <w:t>{BENEFICIAR_NUME}</w:t>
      </w:r>
      <w:bookmarkStart w:id="2" w:name="_Hlk236235657"/>
      <w:r w:rsidR="00E16C5A">
        <w:rPr>
          <w:rFonts w:asciiTheme="majorHAnsi" w:hAnsiTheme="majorHAnsi"/>
          <w:b/>
          <w:bCs/>
        </w:rPr>
        <w:t/>
      </w:r>
      <w:bookmarkEnd w:id="1"/>
      <w:bookmarkEnd w:id="2"/>
      <w:r>
        <w:rPr>
          <w:rFonts w:asciiTheme="majorHAnsi" w:hAnsiTheme="majorHAnsi"/>
        </w:rPr>
        <w:t xml:space="preserve"/>
      </w:r>
      <w:bookmarkEnd w:id="0"/>
      <w:r w:rsidRPr="00E14FAE">
        <w:rPr>
          <w:rFonts w:asciiTheme="majorHAnsi" w:hAnsiTheme="majorHAnsi"/>
        </w:rPr>
        <w:t xml:space="preserve">domiciliată </w:t>
      </w:r>
      <w:r>
        <w:t xml:space="preserve">în </w:t>
      </w:r>
      <w:bookmarkStart w:id="3" w:name="_Hlk236236312"/>
      <w:r w:rsidR="00E16C5A">
        <w:t>{BENEFICIAR_ADRESA} CNP {BENEFICIAR_CNP}, BI seria {BENEFICIAR_CI_SERIE} nr.{BENEFICIAR_CI_NUMAR}, eliberat la data de {BENEFICIAR_CI_DATA}, de către {BENEFICIAR_CI_ELIBERAT_DE}</w:t>
      </w:r>
      <w:bookmarkEnd w:id="3"/>
      <w:r w:rsidR="00A11928">
        <w:rPr>
          <w:rFonts w:asciiTheme="majorHAnsi" w:hAnsiTheme="majorHAnsi"/>
        </w:rPr>
        <w:t xml:space="preserve">, </w:t>
      </w:r>
      <w:r w:rsidR="00D31840" w:rsidRPr="00376433">
        <w:rPr>
          <w:rFonts w:asciiTheme="majorHAnsi" w:hAnsiTheme="majorHAnsi"/>
          <w:w w:val="115"/>
        </w:rPr>
        <w:t xml:space="preserve">în  calitate  de  </w:t>
      </w:r>
      <w:r w:rsidR="00D31840" w:rsidRPr="00376433">
        <w:rPr>
          <w:rFonts w:asciiTheme="majorHAnsi" w:hAnsiTheme="majorHAnsi"/>
          <w:b/>
          <w:w w:val="115"/>
        </w:rPr>
        <w:t>beneficiar</w:t>
      </w:r>
      <w:r w:rsidR="00D31840" w:rsidRPr="00376433">
        <w:rPr>
          <w:rFonts w:asciiTheme="majorHAnsi" w:hAnsiTheme="majorHAnsi"/>
          <w:w w:val="115"/>
        </w:rPr>
        <w:t xml:space="preserve">, și </w:t>
      </w:r>
      <w:r w:rsidR="00D12491">
        <w:rPr>
          <w:rFonts w:asciiTheme="majorHAnsi" w:hAnsiTheme="majorHAnsi"/>
          <w:b/>
        </w:rPr>
        <w:t>D</w:t>
      </w:r>
      <w:r>
        <w:rPr>
          <w:rFonts w:asciiTheme="majorHAnsi" w:hAnsiTheme="majorHAnsi"/>
          <w:b/>
        </w:rPr>
        <w:t>na</w:t>
      </w:r>
      <w:r w:rsidR="00D12491">
        <w:rPr>
          <w:rFonts w:asciiTheme="majorHAnsi" w:hAnsiTheme="majorHAnsi"/>
          <w:b/>
          <w:bCs/>
        </w:rPr>
        <w:t xml:space="preserve"> </w:t>
      </w:r>
      <w:bookmarkStart w:id="4" w:name="_Hlk236235514"/>
      <w:bookmarkStart w:id="5" w:name="_Hlk236236126"/>
      <w:r w:rsidR="00E16C5A">
        <w:rPr>
          <w:rFonts w:asciiTheme="majorHAnsi" w:hAnsiTheme="majorHAnsi"/>
          <w:b/>
          <w:bCs/>
        </w:rPr>
        <w:t>{APARTINATOR_NUME}</w:t>
      </w:r>
      <w:bookmarkEnd w:id="4"/>
      <w:r w:rsidR="00E16C5A" w:rsidRPr="00D7745C">
        <w:rPr>
          <w:rFonts w:asciiTheme="majorHAnsi" w:hAnsiTheme="majorHAnsi"/>
        </w:rPr>
        <w:t>,</w:t>
      </w:r>
      <w:bookmarkEnd w:id="5"/>
      <w:r w:rsidRPr="00D7745C">
        <w:rPr>
          <w:rFonts w:asciiTheme="majorHAnsi" w:hAnsiTheme="majorHAnsi"/>
        </w:rPr>
        <w:t xml:space="preserve"> </w:t>
      </w:r>
      <w:r w:rsidRPr="00847AE0">
        <w:rPr>
          <w:rFonts w:asciiTheme="majorHAnsi" w:hAnsiTheme="majorHAnsi"/>
        </w:rPr>
        <w:t xml:space="preserve">domiciliată în </w:t>
      </w:r>
      <w:bookmarkStart w:id="6" w:name="_Hlk236235534"/>
      <w:r w:rsidR="00E16C5A">
        <w:rPr>
          <w:rFonts w:asciiTheme="majorHAnsi" w:hAnsiTheme="majorHAnsi" w:cstheme="minorHAnsi"/>
          <w:w w:val="115"/>
        </w:rPr>
        <w:t>{APARTINATOR_ADRESA}</w:t>
      </w:r>
      <w:r w:rsidR="00E16C5A" w:rsidRPr="00871EE7">
        <w:rPr>
          <w:rFonts w:asciiTheme="majorHAnsi" w:hAnsiTheme="majorHAnsi" w:cstheme="minorHAnsi"/>
          <w:w w:val="115"/>
        </w:rPr>
        <w:t xml:space="preserve">, </w:t>
      </w:r>
      <w:r w:rsidR="00E16C5A">
        <w:rPr>
          <w:rFonts w:asciiTheme="majorHAnsi" w:hAnsiTheme="majorHAnsi" w:cstheme="minorHAnsi"/>
          <w:w w:val="120"/>
        </w:rPr>
        <w:t/>
      </w:r>
      <w:r w:rsidR="00E16C5A" w:rsidRPr="00871EE7">
        <w:rPr>
          <w:rFonts w:asciiTheme="majorHAnsi" w:hAnsiTheme="majorHAnsi" w:cstheme="minorHAnsi"/>
          <w:w w:val="115"/>
        </w:rPr>
        <w:t xml:space="preserve"> CNP </w:t>
      </w:r>
      <w:r w:rsidR="00E16C5A">
        <w:rPr>
          <w:rFonts w:asciiTheme="majorHAnsi" w:hAnsiTheme="majorHAnsi" w:cstheme="minorHAnsi"/>
          <w:w w:val="115"/>
        </w:rPr>
        <w:t>{APARTINATOR_CNP}</w:t>
      </w:r>
      <w:r w:rsidR="00E16C5A" w:rsidRPr="00871EE7">
        <w:rPr>
          <w:rFonts w:asciiTheme="majorHAnsi" w:hAnsiTheme="majorHAnsi" w:cstheme="minorHAnsi"/>
          <w:w w:val="115"/>
        </w:rPr>
        <w:t xml:space="preserve">, CI seria </w:t>
      </w:r>
      <w:r w:rsidR="00E16C5A">
        <w:rPr>
          <w:rFonts w:asciiTheme="majorHAnsi" w:hAnsiTheme="majorHAnsi" w:cstheme="minorHAnsi"/>
          <w:w w:val="115"/>
        </w:rPr>
        <w:t xml:space="preserve">{APARTINATOR_CI_SERIE} nr.{APARTINATOR_CI_NUMAR}</w:t>
      </w:r>
      <w:r w:rsidR="00E16C5A" w:rsidRPr="00871EE7">
        <w:rPr>
          <w:rFonts w:asciiTheme="majorHAnsi" w:hAnsiTheme="majorHAnsi" w:cstheme="minorHAnsi"/>
          <w:w w:val="115"/>
        </w:rPr>
        <w:t/>
      </w:r>
      <w:r w:rsidR="00E16C5A">
        <w:rPr>
          <w:rFonts w:asciiTheme="majorHAnsi" w:hAnsiTheme="majorHAnsi" w:cstheme="minorHAnsi"/>
          <w:w w:val="115"/>
        </w:rPr>
        <w:t/>
      </w:r>
      <w:bookmarkEnd w:id="6"/>
      <w:r w:rsidR="00E16C5A" w:rsidRPr="00871EE7">
        <w:rPr>
          <w:rFonts w:asciiTheme="majorHAnsi" w:hAnsiTheme="majorHAnsi" w:cstheme="minorHAnsi"/>
          <w:w w:val="115"/>
        </w:rPr>
        <w:t>,</w:t>
      </w:r>
      <w:r w:rsidR="00E16C5A">
        <w:rPr>
          <w:rFonts w:asciiTheme="majorHAnsi" w:hAnsiTheme="majorHAnsi" w:cstheme="minorHAnsi"/>
          <w:w w:val="115"/>
        </w:rPr>
        <w:t xml:space="preserve">eliberat de catre </w:t>
      </w:r>
      <w:bookmarkStart w:id="7" w:name="_Hlk236236053"/>
      <w:r w:rsidR="00E16C5A">
        <w:rPr>
          <w:rFonts w:asciiTheme="majorHAnsi" w:hAnsiTheme="majorHAnsi" w:cstheme="minorHAnsi"/>
          <w:w w:val="115"/>
        </w:rPr>
        <w:t>{APARTINATOR_CI_ELIBERAT_DE}</w:t>
      </w:r>
      <w:bookmarkEnd w:id="7"/>
      <w:r w:rsidR="00E16C5A">
        <w:rPr>
          <w:rFonts w:asciiTheme="majorHAnsi" w:hAnsiTheme="majorHAnsi" w:cstheme="minorHAnsi"/>
          <w:w w:val="115"/>
        </w:rPr>
        <w:t>, la data de {APARTINATOR_CI_DATA}</w:t>
      </w:r>
      <w:r w:rsidR="00D12491">
        <w:rPr>
          <w:rFonts w:asciiTheme="majorHAnsi" w:hAnsiTheme="majorHAnsi"/>
        </w:rPr>
        <w:t xml:space="preserve">, </w:t>
      </w:r>
      <w:r w:rsidR="00D12491">
        <w:rPr>
          <w:rFonts w:asciiTheme="majorHAnsi" w:hAnsiTheme="majorHAnsi" w:cstheme="minorHAnsi"/>
          <w:w w:val="120"/>
        </w:rPr>
        <w:t>în</w:t>
      </w:r>
      <w:r w:rsidR="00D12491">
        <w:rPr>
          <w:rFonts w:asciiTheme="majorHAnsi" w:hAnsiTheme="majorHAnsi" w:cstheme="minorHAnsi"/>
          <w:spacing w:val="38"/>
          <w:w w:val="120"/>
        </w:rPr>
        <w:t xml:space="preserve"> </w:t>
      </w:r>
      <w:r w:rsidR="00D12491">
        <w:rPr>
          <w:rFonts w:asciiTheme="majorHAnsi" w:hAnsiTheme="majorHAnsi" w:cstheme="minorHAnsi"/>
          <w:w w:val="120"/>
        </w:rPr>
        <w:t>calitate</w:t>
      </w:r>
      <w:r w:rsidR="00D12491">
        <w:rPr>
          <w:rFonts w:asciiTheme="majorHAnsi" w:hAnsiTheme="majorHAnsi" w:cstheme="minorHAnsi"/>
          <w:spacing w:val="38"/>
          <w:w w:val="120"/>
        </w:rPr>
        <w:t xml:space="preserve"> </w:t>
      </w:r>
      <w:r w:rsidR="00D12491">
        <w:rPr>
          <w:rFonts w:asciiTheme="majorHAnsi" w:hAnsiTheme="majorHAnsi" w:cstheme="minorHAnsi"/>
          <w:w w:val="120"/>
        </w:rPr>
        <w:t>de</w:t>
      </w:r>
      <w:r w:rsidR="00D12491">
        <w:rPr>
          <w:rFonts w:asciiTheme="majorHAnsi" w:hAnsiTheme="majorHAnsi" w:cstheme="minorHAnsi"/>
          <w:spacing w:val="40"/>
          <w:w w:val="120"/>
        </w:rPr>
        <w:t xml:space="preserve"> </w:t>
      </w:r>
      <w:r w:rsidR="00D12491">
        <w:rPr>
          <w:rFonts w:asciiTheme="majorHAnsi" w:hAnsiTheme="majorHAnsi" w:cstheme="minorHAnsi"/>
          <w:b/>
          <w:w w:val="120"/>
        </w:rPr>
        <w:t xml:space="preserve">aparținător </w:t>
      </w:r>
      <w:r w:rsidR="00D31840" w:rsidRPr="00132FF0">
        <w:rPr>
          <w:rFonts w:asciiTheme="majorHAnsi" w:hAnsiTheme="majorHAnsi"/>
        </w:rPr>
        <w:t>al</w:t>
      </w:r>
      <w:r w:rsidR="00D31840">
        <w:rPr>
          <w:rFonts w:asciiTheme="majorHAnsi" w:hAnsiTheme="majorHAnsi"/>
        </w:rPr>
        <w:t xml:space="preserve"> dnei</w:t>
      </w:r>
      <w:r w:rsidR="00D12491">
        <w:rPr>
          <w:rFonts w:asciiTheme="majorHAnsi" w:hAnsiTheme="majorHAnsi"/>
        </w:rPr>
        <w:t xml:space="preserve"> </w:t>
      </w:r>
      <w:r w:rsidR="00E16C5A">
        <w:rPr>
          <w:rFonts w:asciiTheme="majorHAnsi" w:hAnsiTheme="majorHAnsi"/>
          <w:b/>
          <w:bCs/>
        </w:rPr>
        <w:t>{BENEFICIAR_NUME}</w:t>
      </w:r>
      <w:r w:rsidR="00D31840" w:rsidRPr="00376433">
        <w:rPr>
          <w:rFonts w:asciiTheme="majorHAnsi" w:hAnsiTheme="majorHAnsi"/>
        </w:rPr>
        <w:t xml:space="preserve">, </w:t>
      </w:r>
      <w:r w:rsidR="00D31840">
        <w:rPr>
          <w:rFonts w:asciiTheme="majorHAnsi" w:hAnsiTheme="majorHAnsi"/>
        </w:rPr>
        <w:t xml:space="preserve"> rezident</w:t>
      </w:r>
      <w:r w:rsidR="00D31840" w:rsidRPr="00132FF0">
        <w:rPr>
          <w:rFonts w:asciiTheme="majorHAnsi" w:hAnsiTheme="majorHAnsi"/>
        </w:rPr>
        <w:t>ă în cadrul Căminului pentru persoane vârstnice “Empathy” , declar că am citit și am înțeles următoarele:</w:t>
      </w:r>
    </w:p>
    <w:p w14:paraId="69FC67C5" w14:textId="77777777" w:rsidR="004045AF" w:rsidRPr="00132FF0" w:rsidRDefault="00132FF0">
      <w:pPr>
        <w:pStyle w:val="ListParagraph"/>
        <w:numPr>
          <w:ilvl w:val="0"/>
          <w:numId w:val="1"/>
        </w:numPr>
        <w:tabs>
          <w:tab w:val="left" w:pos="753"/>
        </w:tabs>
        <w:spacing w:before="152" w:line="271" w:lineRule="auto"/>
        <w:ind w:firstLine="0"/>
        <w:rPr>
          <w:rFonts w:asciiTheme="majorHAnsi" w:hAnsiTheme="majorHAnsi"/>
        </w:rPr>
      </w:pPr>
      <w:r w:rsidRPr="00132FF0">
        <w:rPr>
          <w:rFonts w:asciiTheme="majorHAnsi" w:hAnsiTheme="majorHAnsi"/>
        </w:rPr>
        <w:t xml:space="preserve">Căminului pentru persoane vârstnice “Empathy” </w:t>
      </w:r>
      <w:r w:rsidR="00B175C4" w:rsidRPr="00132FF0">
        <w:rPr>
          <w:rFonts w:asciiTheme="majorHAnsi" w:hAnsiTheme="majorHAnsi"/>
          <w:w w:val="115"/>
        </w:rPr>
        <w:t xml:space="preserve"> nu poate fi ținut răspunzător de</w:t>
      </w:r>
      <w:r w:rsidR="00B175C4" w:rsidRPr="00132FF0">
        <w:rPr>
          <w:rFonts w:asciiTheme="majorHAnsi" w:hAnsiTheme="majorHAnsi"/>
          <w:spacing w:val="1"/>
          <w:w w:val="115"/>
        </w:rPr>
        <w:t xml:space="preserve"> </w:t>
      </w:r>
      <w:r w:rsidR="00B175C4" w:rsidRPr="00132FF0">
        <w:rPr>
          <w:rFonts w:asciiTheme="majorHAnsi" w:hAnsiTheme="majorHAnsi"/>
          <w:w w:val="115"/>
        </w:rPr>
        <w:t>pierderea sau deteriorarea hainelor sau a altor obiecte personale ale beneficiarilor dată fiind</w:t>
      </w:r>
      <w:r w:rsidR="00B175C4" w:rsidRPr="00132FF0">
        <w:rPr>
          <w:rFonts w:asciiTheme="majorHAnsi" w:hAnsiTheme="majorHAnsi"/>
          <w:spacing w:val="1"/>
          <w:w w:val="115"/>
        </w:rPr>
        <w:t xml:space="preserve"> </w:t>
      </w:r>
      <w:r w:rsidR="00B175C4" w:rsidRPr="00132FF0">
        <w:rPr>
          <w:rFonts w:asciiTheme="majorHAnsi" w:hAnsiTheme="majorHAnsi"/>
          <w:w w:val="115"/>
        </w:rPr>
        <w:t>natura</w:t>
      </w:r>
      <w:r w:rsidR="00B175C4" w:rsidRPr="00132FF0">
        <w:rPr>
          <w:rFonts w:asciiTheme="majorHAnsi" w:hAnsiTheme="majorHAnsi"/>
          <w:spacing w:val="1"/>
          <w:w w:val="115"/>
        </w:rPr>
        <w:t xml:space="preserve"> </w:t>
      </w:r>
      <w:r w:rsidR="00B175C4" w:rsidRPr="00132FF0">
        <w:rPr>
          <w:rFonts w:asciiTheme="majorHAnsi" w:hAnsiTheme="majorHAnsi"/>
          <w:w w:val="115"/>
        </w:rPr>
        <w:t>activității.</w:t>
      </w:r>
      <w:r w:rsidR="00B175C4" w:rsidRPr="00132FF0">
        <w:rPr>
          <w:rFonts w:asciiTheme="majorHAnsi" w:hAnsiTheme="majorHAnsi"/>
          <w:spacing w:val="1"/>
          <w:w w:val="115"/>
        </w:rPr>
        <w:t xml:space="preserve"> </w:t>
      </w:r>
      <w:r w:rsidR="00B175C4" w:rsidRPr="00132FF0">
        <w:rPr>
          <w:rFonts w:asciiTheme="majorHAnsi" w:hAnsiTheme="majorHAnsi"/>
          <w:w w:val="115"/>
        </w:rPr>
        <w:t>Bunurile</w:t>
      </w:r>
      <w:r w:rsidR="00B175C4" w:rsidRPr="00132FF0">
        <w:rPr>
          <w:rFonts w:asciiTheme="majorHAnsi" w:hAnsiTheme="majorHAnsi"/>
          <w:spacing w:val="1"/>
          <w:w w:val="115"/>
        </w:rPr>
        <w:t xml:space="preserve"> </w:t>
      </w:r>
      <w:r w:rsidR="00B175C4" w:rsidRPr="00132FF0">
        <w:rPr>
          <w:rFonts w:asciiTheme="majorHAnsi" w:hAnsiTheme="majorHAnsi"/>
          <w:w w:val="115"/>
        </w:rPr>
        <w:t>de</w:t>
      </w:r>
      <w:r w:rsidR="00B175C4" w:rsidRPr="00132FF0">
        <w:rPr>
          <w:rFonts w:asciiTheme="majorHAnsi" w:hAnsiTheme="majorHAnsi"/>
          <w:spacing w:val="1"/>
          <w:w w:val="115"/>
        </w:rPr>
        <w:t xml:space="preserve"> </w:t>
      </w:r>
      <w:r w:rsidR="00B175C4" w:rsidRPr="00132FF0">
        <w:rPr>
          <w:rFonts w:asciiTheme="majorHAnsi" w:hAnsiTheme="majorHAnsi"/>
          <w:w w:val="115"/>
        </w:rPr>
        <w:t>valoare</w:t>
      </w:r>
      <w:r w:rsidR="00B175C4" w:rsidRPr="00132FF0">
        <w:rPr>
          <w:rFonts w:asciiTheme="majorHAnsi" w:hAnsiTheme="majorHAnsi"/>
          <w:spacing w:val="1"/>
          <w:w w:val="115"/>
        </w:rPr>
        <w:t xml:space="preserve"> </w:t>
      </w:r>
      <w:r w:rsidR="00B175C4" w:rsidRPr="00132FF0">
        <w:rPr>
          <w:rFonts w:asciiTheme="majorHAnsi" w:hAnsiTheme="majorHAnsi"/>
          <w:w w:val="115"/>
        </w:rPr>
        <w:t>pe</w:t>
      </w:r>
      <w:r w:rsidR="00B175C4" w:rsidRPr="00132FF0">
        <w:rPr>
          <w:rFonts w:asciiTheme="majorHAnsi" w:hAnsiTheme="majorHAnsi"/>
          <w:spacing w:val="1"/>
          <w:w w:val="115"/>
        </w:rPr>
        <w:t xml:space="preserve"> </w:t>
      </w:r>
      <w:r w:rsidR="00B175C4" w:rsidRPr="00132FF0">
        <w:rPr>
          <w:rFonts w:asciiTheme="majorHAnsi" w:hAnsiTheme="majorHAnsi"/>
          <w:w w:val="115"/>
        </w:rPr>
        <w:t>care</w:t>
      </w:r>
      <w:r w:rsidR="00B175C4" w:rsidRPr="00132FF0">
        <w:rPr>
          <w:rFonts w:asciiTheme="majorHAnsi" w:hAnsiTheme="majorHAnsi"/>
          <w:spacing w:val="1"/>
          <w:w w:val="115"/>
        </w:rPr>
        <w:t xml:space="preserve"> </w:t>
      </w:r>
      <w:r w:rsidR="00B175C4" w:rsidRPr="00132FF0">
        <w:rPr>
          <w:rFonts w:asciiTheme="majorHAnsi" w:hAnsiTheme="majorHAnsi"/>
          <w:w w:val="115"/>
        </w:rPr>
        <w:t>beneficiarul</w:t>
      </w:r>
      <w:r w:rsidR="00B175C4" w:rsidRPr="00132FF0">
        <w:rPr>
          <w:rFonts w:asciiTheme="majorHAnsi" w:hAnsiTheme="majorHAnsi"/>
          <w:spacing w:val="1"/>
          <w:w w:val="115"/>
        </w:rPr>
        <w:t xml:space="preserve"> </w:t>
      </w:r>
      <w:r w:rsidR="00B175C4" w:rsidRPr="00132FF0">
        <w:rPr>
          <w:rFonts w:asciiTheme="majorHAnsi" w:hAnsiTheme="majorHAnsi"/>
          <w:w w:val="115"/>
        </w:rPr>
        <w:t>le</w:t>
      </w:r>
      <w:r w:rsidR="00B175C4" w:rsidRPr="00132FF0">
        <w:rPr>
          <w:rFonts w:asciiTheme="majorHAnsi" w:hAnsiTheme="majorHAnsi"/>
          <w:spacing w:val="1"/>
          <w:w w:val="115"/>
        </w:rPr>
        <w:t xml:space="preserve"> </w:t>
      </w:r>
      <w:r w:rsidR="00B175C4" w:rsidRPr="00132FF0">
        <w:rPr>
          <w:rFonts w:asciiTheme="majorHAnsi" w:hAnsiTheme="majorHAnsi"/>
          <w:w w:val="115"/>
        </w:rPr>
        <w:t>are</w:t>
      </w:r>
      <w:r w:rsidR="00B175C4" w:rsidRPr="00132FF0">
        <w:rPr>
          <w:rFonts w:asciiTheme="majorHAnsi" w:hAnsiTheme="majorHAnsi"/>
          <w:spacing w:val="1"/>
          <w:w w:val="115"/>
        </w:rPr>
        <w:t xml:space="preserve"> </w:t>
      </w:r>
      <w:r w:rsidR="00B175C4" w:rsidRPr="00132FF0">
        <w:rPr>
          <w:rFonts w:asciiTheme="majorHAnsi" w:hAnsiTheme="majorHAnsi"/>
          <w:w w:val="115"/>
        </w:rPr>
        <w:t>asupra</w:t>
      </w:r>
      <w:r w:rsidR="00B175C4" w:rsidRPr="00132FF0">
        <w:rPr>
          <w:rFonts w:asciiTheme="majorHAnsi" w:hAnsiTheme="majorHAnsi"/>
          <w:spacing w:val="1"/>
          <w:w w:val="115"/>
        </w:rPr>
        <w:t xml:space="preserve"> </w:t>
      </w:r>
      <w:r w:rsidR="00B175C4" w:rsidRPr="00132FF0">
        <w:rPr>
          <w:rFonts w:asciiTheme="majorHAnsi" w:hAnsiTheme="majorHAnsi"/>
          <w:w w:val="115"/>
        </w:rPr>
        <w:t>sa</w:t>
      </w:r>
      <w:r w:rsidR="00B175C4" w:rsidRPr="00132FF0">
        <w:rPr>
          <w:rFonts w:asciiTheme="majorHAnsi" w:hAnsiTheme="majorHAnsi"/>
          <w:spacing w:val="1"/>
          <w:w w:val="115"/>
        </w:rPr>
        <w:t xml:space="preserve"> </w:t>
      </w:r>
      <w:r w:rsidR="00B175C4" w:rsidRPr="00132FF0">
        <w:rPr>
          <w:rFonts w:asciiTheme="majorHAnsi" w:hAnsiTheme="majorHAnsi"/>
          <w:w w:val="115"/>
        </w:rPr>
        <w:t>la</w:t>
      </w:r>
      <w:r w:rsidR="00B175C4" w:rsidRPr="00132FF0">
        <w:rPr>
          <w:rFonts w:asciiTheme="majorHAnsi" w:hAnsiTheme="majorHAnsi"/>
          <w:spacing w:val="1"/>
          <w:w w:val="115"/>
        </w:rPr>
        <w:t xml:space="preserve"> </w:t>
      </w:r>
      <w:r w:rsidR="00B175C4" w:rsidRPr="00132FF0">
        <w:rPr>
          <w:rFonts w:asciiTheme="majorHAnsi" w:hAnsiTheme="majorHAnsi"/>
          <w:w w:val="115"/>
        </w:rPr>
        <w:t>momentul</w:t>
      </w:r>
      <w:r w:rsidR="00B175C4" w:rsidRPr="00132FF0">
        <w:rPr>
          <w:rFonts w:asciiTheme="majorHAnsi" w:hAnsiTheme="majorHAnsi"/>
          <w:spacing w:val="1"/>
          <w:w w:val="115"/>
        </w:rPr>
        <w:t xml:space="preserve"> </w:t>
      </w:r>
      <w:r w:rsidR="00B175C4" w:rsidRPr="00132FF0">
        <w:rPr>
          <w:rFonts w:asciiTheme="majorHAnsi" w:hAnsiTheme="majorHAnsi"/>
          <w:w w:val="115"/>
        </w:rPr>
        <w:t>internării în centru sau care sunt introduse în centru pe parcursul derulării contractului de</w:t>
      </w:r>
      <w:r w:rsidR="00B175C4" w:rsidRPr="00132FF0">
        <w:rPr>
          <w:rFonts w:asciiTheme="majorHAnsi" w:hAnsiTheme="majorHAnsi"/>
          <w:spacing w:val="1"/>
          <w:w w:val="115"/>
        </w:rPr>
        <w:t xml:space="preserve"> </w:t>
      </w:r>
      <w:r w:rsidR="00B175C4" w:rsidRPr="00132FF0">
        <w:rPr>
          <w:rFonts w:asciiTheme="majorHAnsi" w:hAnsiTheme="majorHAnsi"/>
          <w:w w:val="115"/>
        </w:rPr>
        <w:t>servicii</w:t>
      </w:r>
      <w:r w:rsidR="00B175C4" w:rsidRPr="00132FF0">
        <w:rPr>
          <w:rFonts w:asciiTheme="majorHAnsi" w:hAnsiTheme="majorHAnsi"/>
          <w:spacing w:val="1"/>
          <w:w w:val="115"/>
        </w:rPr>
        <w:t xml:space="preserve"> </w:t>
      </w:r>
      <w:r w:rsidR="00B175C4" w:rsidRPr="00132FF0">
        <w:rPr>
          <w:rFonts w:asciiTheme="majorHAnsi" w:hAnsiTheme="majorHAnsi"/>
          <w:w w:val="115"/>
        </w:rPr>
        <w:t>sociale</w:t>
      </w:r>
      <w:r w:rsidR="00B175C4" w:rsidRPr="00132FF0">
        <w:rPr>
          <w:rFonts w:asciiTheme="majorHAnsi" w:hAnsiTheme="majorHAnsi"/>
          <w:spacing w:val="1"/>
          <w:w w:val="115"/>
        </w:rPr>
        <w:t xml:space="preserve"> </w:t>
      </w:r>
      <w:r w:rsidR="00B175C4" w:rsidRPr="00132FF0">
        <w:rPr>
          <w:rFonts w:asciiTheme="majorHAnsi" w:hAnsiTheme="majorHAnsi"/>
          <w:w w:val="115"/>
        </w:rPr>
        <w:t>trebuie</w:t>
      </w:r>
      <w:r w:rsidR="00B175C4" w:rsidRPr="00132FF0">
        <w:rPr>
          <w:rFonts w:asciiTheme="majorHAnsi" w:hAnsiTheme="majorHAnsi"/>
          <w:spacing w:val="1"/>
          <w:w w:val="115"/>
        </w:rPr>
        <w:t xml:space="preserve"> </w:t>
      </w:r>
      <w:r w:rsidR="00B175C4" w:rsidRPr="00132FF0">
        <w:rPr>
          <w:rFonts w:asciiTheme="majorHAnsi" w:hAnsiTheme="majorHAnsi"/>
          <w:w w:val="115"/>
        </w:rPr>
        <w:t>declarate</w:t>
      </w:r>
      <w:r w:rsidR="00B175C4" w:rsidRPr="00132FF0">
        <w:rPr>
          <w:rFonts w:asciiTheme="majorHAnsi" w:hAnsiTheme="majorHAnsi"/>
          <w:spacing w:val="1"/>
          <w:w w:val="115"/>
        </w:rPr>
        <w:t xml:space="preserve"> </w:t>
      </w:r>
      <w:r w:rsidR="00B175C4" w:rsidRPr="00132FF0">
        <w:rPr>
          <w:rFonts w:asciiTheme="majorHAnsi" w:hAnsiTheme="majorHAnsi"/>
          <w:w w:val="115"/>
        </w:rPr>
        <w:t>către</w:t>
      </w:r>
      <w:r w:rsidR="00B175C4" w:rsidRPr="00132FF0">
        <w:rPr>
          <w:rFonts w:asciiTheme="majorHAnsi" w:hAnsiTheme="majorHAnsi"/>
          <w:spacing w:val="1"/>
          <w:w w:val="115"/>
        </w:rPr>
        <w:t xml:space="preserve"> </w:t>
      </w:r>
      <w:r w:rsidR="00B175C4" w:rsidRPr="00132FF0">
        <w:rPr>
          <w:rFonts w:asciiTheme="majorHAnsi" w:hAnsiTheme="majorHAnsi"/>
          <w:w w:val="115"/>
        </w:rPr>
        <w:t>reprezentantul</w:t>
      </w:r>
      <w:r w:rsidR="00B175C4" w:rsidRPr="00132FF0">
        <w:rPr>
          <w:rFonts w:asciiTheme="majorHAnsi" w:hAnsiTheme="majorHAnsi"/>
          <w:spacing w:val="1"/>
          <w:w w:val="115"/>
        </w:rPr>
        <w:t xml:space="preserve"> </w:t>
      </w:r>
      <w:r w:rsidR="00B175C4" w:rsidRPr="00132FF0">
        <w:rPr>
          <w:rFonts w:asciiTheme="majorHAnsi" w:hAnsiTheme="majorHAnsi"/>
          <w:w w:val="115"/>
        </w:rPr>
        <w:t xml:space="preserve">furnizorului </w:t>
      </w:r>
      <w:r w:rsidR="00B175C4" w:rsidRPr="00132FF0">
        <w:rPr>
          <w:rFonts w:asciiTheme="majorHAnsi" w:hAnsiTheme="majorHAnsi"/>
          <w:spacing w:val="1"/>
          <w:w w:val="115"/>
        </w:rPr>
        <w:t xml:space="preserve"> </w:t>
      </w:r>
      <w:r w:rsidR="00B175C4" w:rsidRPr="00132FF0">
        <w:rPr>
          <w:rFonts w:asciiTheme="majorHAnsi" w:hAnsiTheme="majorHAnsi"/>
          <w:w w:val="115"/>
        </w:rPr>
        <w:t xml:space="preserve">de </w:t>
      </w:r>
      <w:r w:rsidR="00B175C4" w:rsidRPr="00132FF0">
        <w:rPr>
          <w:rFonts w:asciiTheme="majorHAnsi" w:hAnsiTheme="majorHAnsi"/>
          <w:spacing w:val="1"/>
          <w:w w:val="115"/>
        </w:rPr>
        <w:t xml:space="preserve"> </w:t>
      </w:r>
      <w:r w:rsidR="00B175C4" w:rsidRPr="00132FF0">
        <w:rPr>
          <w:rFonts w:asciiTheme="majorHAnsi" w:hAnsiTheme="majorHAnsi"/>
          <w:w w:val="115"/>
        </w:rPr>
        <w:t xml:space="preserve">servicii </w:t>
      </w:r>
      <w:r w:rsidR="00B175C4" w:rsidRPr="00132FF0">
        <w:rPr>
          <w:rFonts w:asciiTheme="majorHAnsi" w:hAnsiTheme="majorHAnsi"/>
          <w:spacing w:val="1"/>
          <w:w w:val="115"/>
        </w:rPr>
        <w:t xml:space="preserve"> </w:t>
      </w:r>
      <w:r w:rsidR="00B175C4" w:rsidRPr="00132FF0">
        <w:rPr>
          <w:rFonts w:asciiTheme="majorHAnsi" w:hAnsiTheme="majorHAnsi"/>
          <w:w w:val="115"/>
        </w:rPr>
        <w:t>sociale.</w:t>
      </w:r>
      <w:r w:rsidR="00B175C4" w:rsidRPr="00132FF0">
        <w:rPr>
          <w:rFonts w:asciiTheme="majorHAnsi" w:hAnsiTheme="majorHAnsi"/>
          <w:spacing w:val="1"/>
          <w:w w:val="115"/>
        </w:rPr>
        <w:t xml:space="preserve"> </w:t>
      </w:r>
      <w:r w:rsidR="00B175C4" w:rsidRPr="00132FF0">
        <w:rPr>
          <w:rFonts w:asciiTheme="majorHAnsi" w:hAnsiTheme="majorHAnsi"/>
          <w:w w:val="115"/>
        </w:rPr>
        <w:t>Furnizorul</w:t>
      </w:r>
      <w:r w:rsidR="00B175C4" w:rsidRPr="00132FF0">
        <w:rPr>
          <w:rFonts w:asciiTheme="majorHAnsi" w:hAnsiTheme="majorHAnsi"/>
          <w:spacing w:val="1"/>
          <w:w w:val="115"/>
        </w:rPr>
        <w:t xml:space="preserve"> </w:t>
      </w:r>
      <w:r w:rsidR="00B175C4" w:rsidRPr="00132FF0">
        <w:rPr>
          <w:rFonts w:asciiTheme="majorHAnsi" w:hAnsiTheme="majorHAnsi"/>
          <w:w w:val="115"/>
        </w:rPr>
        <w:t>nu</w:t>
      </w:r>
      <w:r w:rsidR="00B175C4" w:rsidRPr="00132FF0">
        <w:rPr>
          <w:rFonts w:asciiTheme="majorHAnsi" w:hAnsiTheme="majorHAnsi"/>
          <w:spacing w:val="1"/>
          <w:w w:val="115"/>
        </w:rPr>
        <w:t xml:space="preserve"> </w:t>
      </w:r>
      <w:r w:rsidR="00B175C4" w:rsidRPr="00132FF0">
        <w:rPr>
          <w:rFonts w:asciiTheme="majorHAnsi" w:hAnsiTheme="majorHAnsi"/>
          <w:w w:val="115"/>
        </w:rPr>
        <w:t>încurajează</w:t>
      </w:r>
      <w:r w:rsidR="00B175C4" w:rsidRPr="00132FF0">
        <w:rPr>
          <w:rFonts w:asciiTheme="majorHAnsi" w:hAnsiTheme="majorHAnsi"/>
          <w:spacing w:val="1"/>
          <w:w w:val="115"/>
        </w:rPr>
        <w:t xml:space="preserve"> </w:t>
      </w:r>
      <w:r w:rsidR="00B175C4" w:rsidRPr="00132FF0">
        <w:rPr>
          <w:rFonts w:asciiTheme="majorHAnsi" w:hAnsiTheme="majorHAnsi"/>
          <w:w w:val="115"/>
        </w:rPr>
        <w:t>purtarea</w:t>
      </w:r>
      <w:r w:rsidR="00B175C4" w:rsidRPr="00132FF0">
        <w:rPr>
          <w:rFonts w:asciiTheme="majorHAnsi" w:hAnsiTheme="majorHAnsi"/>
          <w:spacing w:val="1"/>
          <w:w w:val="115"/>
        </w:rPr>
        <w:t xml:space="preserve"> </w:t>
      </w:r>
      <w:r w:rsidR="00B175C4" w:rsidRPr="00132FF0">
        <w:rPr>
          <w:rFonts w:asciiTheme="majorHAnsi" w:hAnsiTheme="majorHAnsi"/>
          <w:w w:val="115"/>
        </w:rPr>
        <w:t>și</w:t>
      </w:r>
      <w:r w:rsidR="00B175C4" w:rsidRPr="00132FF0">
        <w:rPr>
          <w:rFonts w:asciiTheme="majorHAnsi" w:hAnsiTheme="majorHAnsi"/>
          <w:spacing w:val="1"/>
          <w:w w:val="115"/>
        </w:rPr>
        <w:t xml:space="preserve"> </w:t>
      </w:r>
      <w:r w:rsidR="00B175C4" w:rsidRPr="00132FF0">
        <w:rPr>
          <w:rFonts w:asciiTheme="majorHAnsi" w:hAnsiTheme="majorHAnsi"/>
          <w:w w:val="115"/>
        </w:rPr>
        <w:t>deținerea</w:t>
      </w:r>
      <w:r w:rsidR="00B175C4" w:rsidRPr="00132FF0">
        <w:rPr>
          <w:rFonts w:asciiTheme="majorHAnsi" w:hAnsiTheme="majorHAnsi"/>
          <w:spacing w:val="1"/>
          <w:w w:val="115"/>
        </w:rPr>
        <w:t xml:space="preserve"> </w:t>
      </w:r>
      <w:r w:rsidR="00B175C4" w:rsidRPr="00132FF0">
        <w:rPr>
          <w:rFonts w:asciiTheme="majorHAnsi" w:hAnsiTheme="majorHAnsi"/>
          <w:w w:val="115"/>
        </w:rPr>
        <w:t>în</w:t>
      </w:r>
      <w:r w:rsidR="00B175C4" w:rsidRPr="00132FF0">
        <w:rPr>
          <w:rFonts w:asciiTheme="majorHAnsi" w:hAnsiTheme="majorHAnsi"/>
          <w:spacing w:val="1"/>
          <w:w w:val="115"/>
        </w:rPr>
        <w:t xml:space="preserve"> </w:t>
      </w:r>
      <w:r w:rsidR="00B175C4" w:rsidRPr="00132FF0">
        <w:rPr>
          <w:rFonts w:asciiTheme="majorHAnsi" w:hAnsiTheme="majorHAnsi"/>
          <w:w w:val="115"/>
        </w:rPr>
        <w:t>cadrul</w:t>
      </w:r>
      <w:r w:rsidR="00B175C4" w:rsidRPr="00132FF0">
        <w:rPr>
          <w:rFonts w:asciiTheme="majorHAnsi" w:hAnsiTheme="majorHAnsi"/>
          <w:spacing w:val="1"/>
          <w:w w:val="115"/>
        </w:rPr>
        <w:t xml:space="preserve"> </w:t>
      </w:r>
      <w:r w:rsidR="00B175C4" w:rsidRPr="00132FF0">
        <w:rPr>
          <w:rFonts w:asciiTheme="majorHAnsi" w:hAnsiTheme="majorHAnsi"/>
          <w:w w:val="115"/>
        </w:rPr>
        <w:t>centrului</w:t>
      </w:r>
      <w:r w:rsidR="00B175C4" w:rsidRPr="00132FF0">
        <w:rPr>
          <w:rFonts w:asciiTheme="majorHAnsi" w:hAnsiTheme="majorHAnsi"/>
          <w:spacing w:val="1"/>
          <w:w w:val="115"/>
        </w:rPr>
        <w:t xml:space="preserve"> </w:t>
      </w:r>
      <w:r w:rsidR="00B175C4" w:rsidRPr="00132FF0">
        <w:rPr>
          <w:rFonts w:asciiTheme="majorHAnsi" w:hAnsiTheme="majorHAnsi"/>
          <w:w w:val="115"/>
        </w:rPr>
        <w:t>de</w:t>
      </w:r>
      <w:r w:rsidR="00B175C4" w:rsidRPr="00132FF0">
        <w:rPr>
          <w:rFonts w:asciiTheme="majorHAnsi" w:hAnsiTheme="majorHAnsi"/>
          <w:spacing w:val="1"/>
          <w:w w:val="115"/>
        </w:rPr>
        <w:t xml:space="preserve"> </w:t>
      </w:r>
      <w:r w:rsidR="00B175C4" w:rsidRPr="00132FF0">
        <w:rPr>
          <w:rFonts w:asciiTheme="majorHAnsi" w:hAnsiTheme="majorHAnsi"/>
          <w:w w:val="115"/>
        </w:rPr>
        <w:t>obiecte</w:t>
      </w:r>
      <w:r w:rsidR="00B175C4" w:rsidRPr="00132FF0">
        <w:rPr>
          <w:rFonts w:asciiTheme="majorHAnsi" w:hAnsiTheme="majorHAnsi"/>
          <w:spacing w:val="1"/>
          <w:w w:val="115"/>
        </w:rPr>
        <w:t xml:space="preserve"> </w:t>
      </w:r>
      <w:r w:rsidR="00B175C4" w:rsidRPr="00132FF0">
        <w:rPr>
          <w:rFonts w:asciiTheme="majorHAnsi" w:hAnsiTheme="majorHAnsi"/>
          <w:w w:val="115"/>
        </w:rPr>
        <w:t>de</w:t>
      </w:r>
      <w:r w:rsidR="00B175C4" w:rsidRPr="00132FF0">
        <w:rPr>
          <w:rFonts w:asciiTheme="majorHAnsi" w:hAnsiTheme="majorHAnsi"/>
          <w:spacing w:val="1"/>
          <w:w w:val="115"/>
        </w:rPr>
        <w:t xml:space="preserve"> </w:t>
      </w:r>
      <w:r w:rsidR="00B175C4" w:rsidRPr="00132FF0">
        <w:rPr>
          <w:rFonts w:asciiTheme="majorHAnsi" w:hAnsiTheme="majorHAnsi"/>
          <w:w w:val="115"/>
        </w:rPr>
        <w:t>valoare</w:t>
      </w:r>
      <w:r w:rsidR="00B175C4" w:rsidRPr="00132FF0">
        <w:rPr>
          <w:rFonts w:asciiTheme="majorHAnsi" w:hAnsiTheme="majorHAnsi"/>
          <w:spacing w:val="1"/>
          <w:w w:val="115"/>
        </w:rPr>
        <w:t xml:space="preserve"> </w:t>
      </w:r>
      <w:r w:rsidR="00B175C4" w:rsidRPr="00132FF0">
        <w:rPr>
          <w:rFonts w:asciiTheme="majorHAnsi" w:hAnsiTheme="majorHAnsi"/>
          <w:w w:val="115"/>
        </w:rPr>
        <w:t>(bijuterii,</w:t>
      </w:r>
      <w:r w:rsidR="00B175C4" w:rsidRPr="00132FF0">
        <w:rPr>
          <w:rFonts w:asciiTheme="majorHAnsi" w:hAnsiTheme="majorHAnsi"/>
          <w:spacing w:val="7"/>
          <w:w w:val="115"/>
        </w:rPr>
        <w:t xml:space="preserve"> </w:t>
      </w:r>
      <w:r w:rsidR="00B175C4" w:rsidRPr="00132FF0">
        <w:rPr>
          <w:rFonts w:asciiTheme="majorHAnsi" w:hAnsiTheme="majorHAnsi"/>
          <w:w w:val="115"/>
        </w:rPr>
        <w:t>bani,</w:t>
      </w:r>
      <w:r w:rsidR="00B175C4" w:rsidRPr="00132FF0">
        <w:rPr>
          <w:rFonts w:asciiTheme="majorHAnsi" w:hAnsiTheme="majorHAnsi"/>
          <w:spacing w:val="8"/>
          <w:w w:val="115"/>
        </w:rPr>
        <w:t xml:space="preserve"> </w:t>
      </w:r>
      <w:r w:rsidR="00B175C4" w:rsidRPr="00132FF0">
        <w:rPr>
          <w:rFonts w:asciiTheme="majorHAnsi" w:hAnsiTheme="majorHAnsi"/>
          <w:w w:val="115"/>
        </w:rPr>
        <w:t>telefoane</w:t>
      </w:r>
      <w:r w:rsidR="00B175C4" w:rsidRPr="00132FF0">
        <w:rPr>
          <w:rFonts w:asciiTheme="majorHAnsi" w:hAnsiTheme="majorHAnsi"/>
          <w:spacing w:val="7"/>
          <w:w w:val="115"/>
        </w:rPr>
        <w:t xml:space="preserve"> </w:t>
      </w:r>
      <w:r w:rsidR="00B175C4" w:rsidRPr="00132FF0">
        <w:rPr>
          <w:rFonts w:asciiTheme="majorHAnsi" w:hAnsiTheme="majorHAnsi"/>
          <w:w w:val="115"/>
        </w:rPr>
        <w:t>etc.).</w:t>
      </w:r>
    </w:p>
    <w:p w14:paraId="1325DB91" w14:textId="77777777" w:rsidR="004045AF" w:rsidRPr="00132FF0" w:rsidRDefault="00132FF0">
      <w:pPr>
        <w:pStyle w:val="ListParagraph"/>
        <w:numPr>
          <w:ilvl w:val="0"/>
          <w:numId w:val="1"/>
        </w:numPr>
        <w:tabs>
          <w:tab w:val="left" w:pos="781"/>
        </w:tabs>
        <w:spacing w:before="145" w:line="271" w:lineRule="auto"/>
        <w:ind w:firstLine="0"/>
        <w:rPr>
          <w:rFonts w:asciiTheme="majorHAnsi" w:hAnsiTheme="majorHAnsi"/>
        </w:rPr>
      </w:pPr>
      <w:r w:rsidRPr="00132FF0">
        <w:rPr>
          <w:rFonts w:asciiTheme="majorHAnsi" w:hAnsiTheme="majorHAnsi"/>
        </w:rPr>
        <w:t xml:space="preserve">Căminului pentru persoane vârstnice “Empathy”  </w:t>
      </w:r>
      <w:r w:rsidR="00B175C4" w:rsidRPr="00132FF0">
        <w:rPr>
          <w:rFonts w:asciiTheme="majorHAnsi" w:hAnsiTheme="majorHAnsi"/>
          <w:w w:val="115"/>
        </w:rPr>
        <w:t>nu este un spital sau centru</w:t>
      </w:r>
      <w:r w:rsidR="00B175C4" w:rsidRPr="00132FF0">
        <w:rPr>
          <w:rFonts w:asciiTheme="majorHAnsi" w:hAnsiTheme="majorHAnsi"/>
          <w:spacing w:val="1"/>
          <w:w w:val="115"/>
        </w:rPr>
        <w:t xml:space="preserve"> </w:t>
      </w:r>
      <w:r w:rsidR="00B175C4" w:rsidRPr="00132FF0">
        <w:rPr>
          <w:rFonts w:asciiTheme="majorHAnsi" w:hAnsiTheme="majorHAnsi"/>
          <w:w w:val="115"/>
        </w:rPr>
        <w:t>medical</w:t>
      </w:r>
      <w:r w:rsidR="00B175C4" w:rsidRPr="00132FF0">
        <w:rPr>
          <w:rFonts w:asciiTheme="majorHAnsi" w:hAnsiTheme="majorHAnsi"/>
          <w:spacing w:val="28"/>
          <w:w w:val="115"/>
        </w:rPr>
        <w:t xml:space="preserve"> </w:t>
      </w:r>
      <w:r w:rsidR="00B175C4" w:rsidRPr="00132FF0">
        <w:rPr>
          <w:rFonts w:asciiTheme="majorHAnsi" w:hAnsiTheme="majorHAnsi"/>
          <w:w w:val="115"/>
        </w:rPr>
        <w:t>sau</w:t>
      </w:r>
      <w:r w:rsidR="00B175C4" w:rsidRPr="00132FF0">
        <w:rPr>
          <w:rFonts w:asciiTheme="majorHAnsi" w:hAnsiTheme="majorHAnsi"/>
          <w:spacing w:val="28"/>
          <w:w w:val="115"/>
        </w:rPr>
        <w:t xml:space="preserve"> </w:t>
      </w:r>
      <w:r w:rsidR="00B175C4" w:rsidRPr="00132FF0">
        <w:rPr>
          <w:rFonts w:asciiTheme="majorHAnsi" w:hAnsiTheme="majorHAnsi"/>
          <w:w w:val="115"/>
        </w:rPr>
        <w:t>centru</w:t>
      </w:r>
      <w:r w:rsidR="00B175C4" w:rsidRPr="00132FF0">
        <w:rPr>
          <w:rFonts w:asciiTheme="majorHAnsi" w:hAnsiTheme="majorHAnsi"/>
          <w:spacing w:val="28"/>
          <w:w w:val="115"/>
        </w:rPr>
        <w:t xml:space="preserve"> </w:t>
      </w:r>
      <w:r w:rsidR="00B175C4" w:rsidRPr="00132FF0">
        <w:rPr>
          <w:rFonts w:asciiTheme="majorHAnsi" w:hAnsiTheme="majorHAnsi"/>
          <w:w w:val="115"/>
        </w:rPr>
        <w:t>de</w:t>
      </w:r>
      <w:r w:rsidR="00B175C4" w:rsidRPr="00132FF0">
        <w:rPr>
          <w:rFonts w:asciiTheme="majorHAnsi" w:hAnsiTheme="majorHAnsi"/>
          <w:spacing w:val="28"/>
          <w:w w:val="115"/>
        </w:rPr>
        <w:t xml:space="preserve"> </w:t>
      </w:r>
      <w:r w:rsidR="00B175C4" w:rsidRPr="00132FF0">
        <w:rPr>
          <w:rFonts w:asciiTheme="majorHAnsi" w:hAnsiTheme="majorHAnsi"/>
          <w:w w:val="115"/>
        </w:rPr>
        <w:t>recuperare</w:t>
      </w:r>
      <w:r w:rsidR="00B175C4" w:rsidRPr="00132FF0">
        <w:rPr>
          <w:rFonts w:asciiTheme="majorHAnsi" w:hAnsiTheme="majorHAnsi"/>
          <w:spacing w:val="28"/>
          <w:w w:val="115"/>
        </w:rPr>
        <w:t xml:space="preserve"> </w:t>
      </w:r>
      <w:r w:rsidR="00B175C4" w:rsidRPr="00132FF0">
        <w:rPr>
          <w:rFonts w:asciiTheme="majorHAnsi" w:hAnsiTheme="majorHAnsi"/>
          <w:w w:val="115"/>
        </w:rPr>
        <w:t>medicală</w:t>
      </w:r>
      <w:r w:rsidR="00B175C4" w:rsidRPr="00132FF0">
        <w:rPr>
          <w:rFonts w:asciiTheme="majorHAnsi" w:hAnsiTheme="majorHAnsi"/>
          <w:spacing w:val="28"/>
          <w:w w:val="115"/>
        </w:rPr>
        <w:t xml:space="preserve"> </w:t>
      </w:r>
      <w:r w:rsidR="00B175C4" w:rsidRPr="00132FF0">
        <w:rPr>
          <w:rFonts w:asciiTheme="majorHAnsi" w:hAnsiTheme="majorHAnsi"/>
          <w:w w:val="115"/>
        </w:rPr>
        <w:t>și</w:t>
      </w:r>
      <w:r w:rsidR="00B175C4" w:rsidRPr="00132FF0">
        <w:rPr>
          <w:rFonts w:asciiTheme="majorHAnsi" w:hAnsiTheme="majorHAnsi"/>
          <w:spacing w:val="28"/>
          <w:w w:val="115"/>
        </w:rPr>
        <w:t xml:space="preserve"> </w:t>
      </w:r>
      <w:r w:rsidR="00B175C4" w:rsidRPr="00132FF0">
        <w:rPr>
          <w:rFonts w:asciiTheme="majorHAnsi" w:hAnsiTheme="majorHAnsi"/>
          <w:w w:val="115"/>
        </w:rPr>
        <w:t>din</w:t>
      </w:r>
      <w:r w:rsidR="00B175C4" w:rsidRPr="00132FF0">
        <w:rPr>
          <w:rFonts w:asciiTheme="majorHAnsi" w:hAnsiTheme="majorHAnsi"/>
          <w:spacing w:val="28"/>
          <w:w w:val="115"/>
        </w:rPr>
        <w:t xml:space="preserve"> </w:t>
      </w:r>
      <w:r w:rsidR="00B175C4" w:rsidRPr="00132FF0">
        <w:rPr>
          <w:rFonts w:asciiTheme="majorHAnsi" w:hAnsiTheme="majorHAnsi"/>
          <w:w w:val="115"/>
        </w:rPr>
        <w:t>punct</w:t>
      </w:r>
      <w:r w:rsidR="00B175C4" w:rsidRPr="00132FF0">
        <w:rPr>
          <w:rFonts w:asciiTheme="majorHAnsi" w:hAnsiTheme="majorHAnsi"/>
          <w:spacing w:val="28"/>
          <w:w w:val="115"/>
        </w:rPr>
        <w:t xml:space="preserve"> </w:t>
      </w:r>
      <w:r w:rsidR="00B175C4" w:rsidRPr="00132FF0">
        <w:rPr>
          <w:rFonts w:asciiTheme="majorHAnsi" w:hAnsiTheme="majorHAnsi"/>
          <w:w w:val="115"/>
        </w:rPr>
        <w:t>de</w:t>
      </w:r>
      <w:r w:rsidR="00B175C4" w:rsidRPr="00132FF0">
        <w:rPr>
          <w:rFonts w:asciiTheme="majorHAnsi" w:hAnsiTheme="majorHAnsi"/>
          <w:spacing w:val="28"/>
          <w:w w:val="115"/>
        </w:rPr>
        <w:t xml:space="preserve"> </w:t>
      </w:r>
      <w:r w:rsidR="00B175C4" w:rsidRPr="00132FF0">
        <w:rPr>
          <w:rFonts w:asciiTheme="majorHAnsi" w:hAnsiTheme="majorHAnsi"/>
          <w:w w:val="115"/>
        </w:rPr>
        <w:t>vedere</w:t>
      </w:r>
      <w:r w:rsidR="00B175C4" w:rsidRPr="00132FF0">
        <w:rPr>
          <w:rFonts w:asciiTheme="majorHAnsi" w:hAnsiTheme="majorHAnsi"/>
          <w:spacing w:val="28"/>
          <w:w w:val="115"/>
        </w:rPr>
        <w:t xml:space="preserve"> </w:t>
      </w:r>
      <w:r w:rsidR="00B175C4" w:rsidRPr="00132FF0">
        <w:rPr>
          <w:rFonts w:asciiTheme="majorHAnsi" w:hAnsiTheme="majorHAnsi"/>
          <w:w w:val="115"/>
        </w:rPr>
        <w:t>medical</w:t>
      </w:r>
      <w:r w:rsidR="00B175C4" w:rsidRPr="00132FF0">
        <w:rPr>
          <w:rFonts w:asciiTheme="majorHAnsi" w:hAnsiTheme="majorHAnsi"/>
          <w:spacing w:val="28"/>
          <w:w w:val="115"/>
        </w:rPr>
        <w:t xml:space="preserve"> </w:t>
      </w:r>
      <w:r w:rsidR="00B175C4" w:rsidRPr="00132FF0">
        <w:rPr>
          <w:rFonts w:asciiTheme="majorHAnsi" w:hAnsiTheme="majorHAnsi"/>
          <w:w w:val="115"/>
        </w:rPr>
        <w:t>se</w:t>
      </w:r>
      <w:r w:rsidR="00B175C4" w:rsidRPr="00132FF0">
        <w:rPr>
          <w:rFonts w:asciiTheme="majorHAnsi" w:hAnsiTheme="majorHAnsi"/>
          <w:spacing w:val="28"/>
          <w:w w:val="115"/>
        </w:rPr>
        <w:t xml:space="preserve"> </w:t>
      </w:r>
      <w:r w:rsidR="00B175C4" w:rsidRPr="00132FF0">
        <w:rPr>
          <w:rFonts w:asciiTheme="majorHAnsi" w:hAnsiTheme="majorHAnsi"/>
          <w:w w:val="115"/>
        </w:rPr>
        <w:t>ocupă</w:t>
      </w:r>
      <w:r w:rsidR="00B175C4" w:rsidRPr="00132FF0">
        <w:rPr>
          <w:rFonts w:asciiTheme="majorHAnsi" w:hAnsiTheme="majorHAnsi"/>
          <w:spacing w:val="28"/>
          <w:w w:val="115"/>
        </w:rPr>
        <w:t xml:space="preserve"> </w:t>
      </w:r>
      <w:r w:rsidR="00B175C4" w:rsidRPr="00132FF0">
        <w:rPr>
          <w:rFonts w:asciiTheme="majorHAnsi" w:hAnsiTheme="majorHAnsi"/>
          <w:w w:val="115"/>
        </w:rPr>
        <w:t>exclusiv</w:t>
      </w:r>
      <w:r w:rsidR="00B175C4" w:rsidRPr="00132FF0">
        <w:rPr>
          <w:rFonts w:asciiTheme="majorHAnsi" w:hAnsiTheme="majorHAnsi"/>
          <w:spacing w:val="1"/>
          <w:w w:val="115"/>
        </w:rPr>
        <w:t xml:space="preserve"> </w:t>
      </w:r>
      <w:r w:rsidR="00B175C4" w:rsidRPr="00132FF0">
        <w:rPr>
          <w:rFonts w:asciiTheme="majorHAnsi" w:hAnsiTheme="majorHAnsi"/>
          <w:w w:val="115"/>
        </w:rPr>
        <w:t>de</w:t>
      </w:r>
      <w:r w:rsidR="00B175C4" w:rsidRPr="00132FF0">
        <w:rPr>
          <w:rFonts w:asciiTheme="majorHAnsi" w:hAnsiTheme="majorHAnsi"/>
          <w:spacing w:val="6"/>
          <w:w w:val="115"/>
        </w:rPr>
        <w:t xml:space="preserve"> </w:t>
      </w:r>
      <w:r w:rsidR="00B175C4" w:rsidRPr="00132FF0">
        <w:rPr>
          <w:rFonts w:asciiTheme="majorHAnsi" w:hAnsiTheme="majorHAnsi"/>
          <w:w w:val="115"/>
        </w:rPr>
        <w:t>administrarea</w:t>
      </w:r>
      <w:r w:rsidR="00B175C4" w:rsidRPr="00132FF0">
        <w:rPr>
          <w:rFonts w:asciiTheme="majorHAnsi" w:hAnsiTheme="majorHAnsi"/>
          <w:spacing w:val="7"/>
          <w:w w:val="115"/>
        </w:rPr>
        <w:t xml:space="preserve"> </w:t>
      </w:r>
      <w:r w:rsidR="00B175C4" w:rsidRPr="00132FF0">
        <w:rPr>
          <w:rFonts w:asciiTheme="majorHAnsi" w:hAnsiTheme="majorHAnsi"/>
          <w:w w:val="115"/>
        </w:rPr>
        <w:t>tratamentului</w:t>
      </w:r>
      <w:r w:rsidR="00B175C4" w:rsidRPr="00132FF0">
        <w:rPr>
          <w:rFonts w:asciiTheme="majorHAnsi" w:hAnsiTheme="majorHAnsi"/>
          <w:spacing w:val="7"/>
          <w:w w:val="115"/>
        </w:rPr>
        <w:t xml:space="preserve"> </w:t>
      </w:r>
      <w:r w:rsidR="00B175C4" w:rsidRPr="00132FF0">
        <w:rPr>
          <w:rFonts w:asciiTheme="majorHAnsi" w:hAnsiTheme="majorHAnsi"/>
          <w:w w:val="115"/>
        </w:rPr>
        <w:t>medical</w:t>
      </w:r>
      <w:r w:rsidR="00B175C4" w:rsidRPr="00132FF0">
        <w:rPr>
          <w:rFonts w:asciiTheme="majorHAnsi" w:hAnsiTheme="majorHAnsi"/>
          <w:spacing w:val="7"/>
          <w:w w:val="115"/>
        </w:rPr>
        <w:t xml:space="preserve"> </w:t>
      </w:r>
      <w:r w:rsidR="00B175C4" w:rsidRPr="00132FF0">
        <w:rPr>
          <w:rFonts w:asciiTheme="majorHAnsi" w:hAnsiTheme="majorHAnsi"/>
          <w:w w:val="115"/>
        </w:rPr>
        <w:t>prescris</w:t>
      </w:r>
      <w:r w:rsidR="00B175C4" w:rsidRPr="00132FF0">
        <w:rPr>
          <w:rFonts w:asciiTheme="majorHAnsi" w:hAnsiTheme="majorHAnsi"/>
          <w:spacing w:val="6"/>
          <w:w w:val="115"/>
        </w:rPr>
        <w:t xml:space="preserve"> </w:t>
      </w:r>
      <w:r w:rsidR="00B175C4" w:rsidRPr="00132FF0">
        <w:rPr>
          <w:rFonts w:asciiTheme="majorHAnsi" w:hAnsiTheme="majorHAnsi"/>
          <w:w w:val="115"/>
        </w:rPr>
        <w:t>de</w:t>
      </w:r>
      <w:r w:rsidR="00B175C4" w:rsidRPr="00132FF0">
        <w:rPr>
          <w:rFonts w:asciiTheme="majorHAnsi" w:hAnsiTheme="majorHAnsi"/>
          <w:spacing w:val="7"/>
          <w:w w:val="115"/>
        </w:rPr>
        <w:t xml:space="preserve"> </w:t>
      </w:r>
      <w:r w:rsidR="00B175C4" w:rsidRPr="00132FF0">
        <w:rPr>
          <w:rFonts w:asciiTheme="majorHAnsi" w:hAnsiTheme="majorHAnsi"/>
          <w:w w:val="115"/>
        </w:rPr>
        <w:t>un</w:t>
      </w:r>
      <w:r w:rsidR="00B175C4" w:rsidRPr="00132FF0">
        <w:rPr>
          <w:rFonts w:asciiTheme="majorHAnsi" w:hAnsiTheme="majorHAnsi"/>
          <w:spacing w:val="7"/>
          <w:w w:val="115"/>
        </w:rPr>
        <w:t xml:space="preserve"> </w:t>
      </w:r>
      <w:r w:rsidR="00B175C4" w:rsidRPr="00132FF0">
        <w:rPr>
          <w:rFonts w:asciiTheme="majorHAnsi" w:hAnsiTheme="majorHAnsi"/>
          <w:w w:val="115"/>
        </w:rPr>
        <w:t>medic</w:t>
      </w:r>
      <w:r w:rsidR="00B175C4" w:rsidRPr="00132FF0">
        <w:rPr>
          <w:rFonts w:asciiTheme="majorHAnsi" w:hAnsiTheme="majorHAnsi"/>
          <w:spacing w:val="7"/>
          <w:w w:val="115"/>
        </w:rPr>
        <w:t xml:space="preserve"> </w:t>
      </w:r>
      <w:r w:rsidR="00B175C4" w:rsidRPr="00132FF0">
        <w:rPr>
          <w:rFonts w:asciiTheme="majorHAnsi" w:hAnsiTheme="majorHAnsi"/>
          <w:w w:val="115"/>
        </w:rPr>
        <w:t>specialist.</w:t>
      </w:r>
    </w:p>
    <w:p w14:paraId="2E650BD7" w14:textId="77777777" w:rsidR="004045AF" w:rsidRPr="00132FF0" w:rsidRDefault="00132FF0">
      <w:pPr>
        <w:pStyle w:val="ListParagraph"/>
        <w:numPr>
          <w:ilvl w:val="0"/>
          <w:numId w:val="1"/>
        </w:numPr>
        <w:tabs>
          <w:tab w:val="left" w:pos="755"/>
        </w:tabs>
        <w:spacing w:line="271" w:lineRule="auto"/>
        <w:ind w:right="120" w:firstLine="0"/>
        <w:rPr>
          <w:rFonts w:asciiTheme="majorHAnsi" w:hAnsiTheme="majorHAnsi"/>
        </w:rPr>
      </w:pPr>
      <w:r w:rsidRPr="00132FF0">
        <w:rPr>
          <w:rFonts w:asciiTheme="majorHAnsi" w:hAnsiTheme="majorHAnsi"/>
        </w:rPr>
        <w:t xml:space="preserve">Căminului pentru persoane vârstnice “Empathy” </w:t>
      </w:r>
      <w:r w:rsidR="00B175C4" w:rsidRPr="00132FF0">
        <w:rPr>
          <w:rFonts w:asciiTheme="majorHAnsi" w:hAnsiTheme="majorHAnsi"/>
          <w:spacing w:val="13"/>
          <w:w w:val="115"/>
        </w:rPr>
        <w:t xml:space="preserve"> </w:t>
      </w:r>
      <w:r w:rsidR="00B175C4" w:rsidRPr="00132FF0">
        <w:rPr>
          <w:rFonts w:asciiTheme="majorHAnsi" w:hAnsiTheme="majorHAnsi"/>
          <w:w w:val="115"/>
        </w:rPr>
        <w:t>nu</w:t>
      </w:r>
      <w:r w:rsidR="00B175C4" w:rsidRPr="00132FF0">
        <w:rPr>
          <w:rFonts w:asciiTheme="majorHAnsi" w:hAnsiTheme="majorHAnsi"/>
          <w:spacing w:val="13"/>
          <w:w w:val="115"/>
        </w:rPr>
        <w:t xml:space="preserve"> </w:t>
      </w:r>
      <w:r w:rsidR="00B175C4" w:rsidRPr="00132FF0">
        <w:rPr>
          <w:rFonts w:asciiTheme="majorHAnsi" w:hAnsiTheme="majorHAnsi"/>
          <w:w w:val="115"/>
        </w:rPr>
        <w:t>este</w:t>
      </w:r>
      <w:r w:rsidR="00B175C4" w:rsidRPr="00132FF0">
        <w:rPr>
          <w:rFonts w:asciiTheme="majorHAnsi" w:hAnsiTheme="majorHAnsi"/>
          <w:spacing w:val="13"/>
          <w:w w:val="115"/>
        </w:rPr>
        <w:t xml:space="preserve"> </w:t>
      </w:r>
      <w:r w:rsidR="00B175C4" w:rsidRPr="00132FF0">
        <w:rPr>
          <w:rFonts w:asciiTheme="majorHAnsi" w:hAnsiTheme="majorHAnsi"/>
          <w:w w:val="115"/>
        </w:rPr>
        <w:t>răspunzător</w:t>
      </w:r>
      <w:r w:rsidR="00B175C4" w:rsidRPr="00132FF0">
        <w:rPr>
          <w:rFonts w:asciiTheme="majorHAnsi" w:hAnsiTheme="majorHAnsi"/>
          <w:spacing w:val="13"/>
          <w:w w:val="115"/>
        </w:rPr>
        <w:t xml:space="preserve"> </w:t>
      </w:r>
      <w:r w:rsidR="00B175C4" w:rsidRPr="00132FF0">
        <w:rPr>
          <w:rFonts w:asciiTheme="majorHAnsi" w:hAnsiTheme="majorHAnsi"/>
          <w:w w:val="115"/>
        </w:rPr>
        <w:t>și</w:t>
      </w:r>
      <w:r w:rsidR="00B175C4" w:rsidRPr="00132FF0">
        <w:rPr>
          <w:rFonts w:asciiTheme="majorHAnsi" w:hAnsiTheme="majorHAnsi"/>
          <w:spacing w:val="13"/>
          <w:w w:val="115"/>
        </w:rPr>
        <w:t xml:space="preserve"> </w:t>
      </w:r>
      <w:r w:rsidR="00B175C4" w:rsidRPr="00132FF0">
        <w:rPr>
          <w:rFonts w:asciiTheme="majorHAnsi" w:hAnsiTheme="majorHAnsi"/>
          <w:w w:val="115"/>
        </w:rPr>
        <w:t>nu</w:t>
      </w:r>
      <w:r w:rsidR="00B175C4" w:rsidRPr="00132FF0">
        <w:rPr>
          <w:rFonts w:asciiTheme="majorHAnsi" w:hAnsiTheme="majorHAnsi"/>
          <w:spacing w:val="13"/>
          <w:w w:val="115"/>
        </w:rPr>
        <w:t xml:space="preserve"> </w:t>
      </w:r>
      <w:r w:rsidR="00B175C4" w:rsidRPr="00132FF0">
        <w:rPr>
          <w:rFonts w:asciiTheme="majorHAnsi" w:hAnsiTheme="majorHAnsi"/>
          <w:w w:val="115"/>
        </w:rPr>
        <w:t>poate</w:t>
      </w:r>
      <w:r w:rsidR="00B175C4" w:rsidRPr="00132FF0">
        <w:rPr>
          <w:rFonts w:asciiTheme="majorHAnsi" w:hAnsiTheme="majorHAnsi"/>
          <w:spacing w:val="1"/>
          <w:w w:val="115"/>
        </w:rPr>
        <w:t xml:space="preserve"> </w:t>
      </w:r>
      <w:r w:rsidR="00B175C4" w:rsidRPr="00132FF0">
        <w:rPr>
          <w:rFonts w:asciiTheme="majorHAnsi" w:hAnsiTheme="majorHAnsi"/>
          <w:w w:val="115"/>
        </w:rPr>
        <w:t xml:space="preserve">fi tras la răspundere pentru serviciile medicale oferite de spitalele </w:t>
      </w:r>
      <w:r w:rsidR="00B175C4" w:rsidRPr="00132FF0">
        <w:rPr>
          <w:rFonts w:asciiTheme="majorHAnsi" w:hAnsiTheme="majorHAnsi"/>
        </w:rPr>
        <w:t xml:space="preserve">/ </w:t>
      </w:r>
      <w:r w:rsidR="00B175C4" w:rsidRPr="00132FF0">
        <w:rPr>
          <w:rFonts w:asciiTheme="majorHAnsi" w:hAnsiTheme="majorHAnsi"/>
          <w:w w:val="115"/>
        </w:rPr>
        <w:t>centrele medicale, de stat</w:t>
      </w:r>
      <w:r w:rsidR="00B175C4" w:rsidRPr="00132FF0">
        <w:rPr>
          <w:rFonts w:asciiTheme="majorHAnsi" w:hAnsiTheme="majorHAnsi"/>
          <w:spacing w:val="1"/>
          <w:w w:val="115"/>
        </w:rPr>
        <w:t xml:space="preserve"> </w:t>
      </w:r>
      <w:r w:rsidR="00B175C4" w:rsidRPr="00132FF0">
        <w:rPr>
          <w:rFonts w:asciiTheme="majorHAnsi" w:hAnsiTheme="majorHAnsi"/>
          <w:w w:val="115"/>
        </w:rPr>
        <w:t>sau private, medici de familie, medici specialiști, unde ajung rezidenții săi, în mod voit sau</w:t>
      </w:r>
      <w:r w:rsidR="00B175C4" w:rsidRPr="00132FF0">
        <w:rPr>
          <w:rFonts w:asciiTheme="majorHAnsi" w:hAnsiTheme="majorHAnsi"/>
          <w:spacing w:val="1"/>
          <w:w w:val="115"/>
        </w:rPr>
        <w:t xml:space="preserve"> </w:t>
      </w:r>
      <w:r w:rsidR="00B175C4" w:rsidRPr="00132FF0">
        <w:rPr>
          <w:rFonts w:asciiTheme="majorHAnsi" w:hAnsiTheme="majorHAnsi"/>
          <w:w w:val="115"/>
        </w:rPr>
        <w:t>nevoit.</w:t>
      </w:r>
    </w:p>
    <w:p w14:paraId="7583F97D" w14:textId="77777777" w:rsidR="004045AF" w:rsidRPr="00132FF0" w:rsidRDefault="00B175C4">
      <w:pPr>
        <w:pStyle w:val="ListParagraph"/>
        <w:numPr>
          <w:ilvl w:val="0"/>
          <w:numId w:val="1"/>
        </w:numPr>
        <w:tabs>
          <w:tab w:val="left" w:pos="751"/>
        </w:tabs>
        <w:spacing w:before="148" w:line="271" w:lineRule="auto"/>
        <w:ind w:right="118" w:firstLine="0"/>
        <w:rPr>
          <w:rFonts w:asciiTheme="majorHAnsi" w:hAnsiTheme="majorHAnsi"/>
        </w:rPr>
      </w:pPr>
      <w:r w:rsidRPr="00132FF0">
        <w:rPr>
          <w:rFonts w:asciiTheme="majorHAnsi" w:hAnsiTheme="majorHAnsi"/>
          <w:w w:val="115"/>
        </w:rPr>
        <w:t>Urgențele și problemele medicale ale beneficiarilor găzduiți în centru sunt direcționate prin</w:t>
      </w:r>
      <w:r w:rsidRPr="00132FF0">
        <w:rPr>
          <w:rFonts w:asciiTheme="majorHAnsi" w:hAnsiTheme="majorHAnsi"/>
          <w:spacing w:val="1"/>
          <w:w w:val="115"/>
        </w:rPr>
        <w:t xml:space="preserve"> </w:t>
      </w:r>
      <w:r w:rsidRPr="00132FF0">
        <w:rPr>
          <w:rFonts w:asciiTheme="majorHAnsi" w:hAnsiTheme="majorHAnsi"/>
          <w:w w:val="115"/>
        </w:rPr>
        <w:t xml:space="preserve">apel 112 sau prin programare, către spital și medici specialiști, </w:t>
      </w:r>
      <w:r w:rsidR="00132FF0" w:rsidRPr="00132FF0">
        <w:rPr>
          <w:rFonts w:asciiTheme="majorHAnsi" w:hAnsiTheme="majorHAnsi"/>
        </w:rPr>
        <w:t xml:space="preserve">Căminului pentru persoane vârstnice “Empathy” </w:t>
      </w:r>
      <w:r w:rsidRPr="00132FF0">
        <w:rPr>
          <w:rFonts w:asciiTheme="majorHAnsi" w:hAnsiTheme="majorHAnsi"/>
          <w:spacing w:val="7"/>
          <w:w w:val="115"/>
        </w:rPr>
        <w:t xml:space="preserve"> </w:t>
      </w:r>
      <w:r w:rsidRPr="00132FF0">
        <w:rPr>
          <w:rFonts w:asciiTheme="majorHAnsi" w:hAnsiTheme="majorHAnsi"/>
          <w:w w:val="115"/>
        </w:rPr>
        <w:t>neavând</w:t>
      </w:r>
      <w:r w:rsidRPr="00132FF0">
        <w:rPr>
          <w:rFonts w:asciiTheme="majorHAnsi" w:hAnsiTheme="majorHAnsi"/>
          <w:spacing w:val="7"/>
          <w:w w:val="115"/>
        </w:rPr>
        <w:t xml:space="preserve"> </w:t>
      </w:r>
      <w:r w:rsidRPr="00132FF0">
        <w:rPr>
          <w:rFonts w:asciiTheme="majorHAnsi" w:hAnsiTheme="majorHAnsi"/>
          <w:w w:val="115"/>
        </w:rPr>
        <w:t>competență</w:t>
      </w:r>
      <w:r w:rsidRPr="00132FF0">
        <w:rPr>
          <w:rFonts w:asciiTheme="majorHAnsi" w:hAnsiTheme="majorHAnsi"/>
          <w:spacing w:val="7"/>
          <w:w w:val="115"/>
        </w:rPr>
        <w:t xml:space="preserve"> </w:t>
      </w:r>
      <w:r w:rsidRPr="00132FF0">
        <w:rPr>
          <w:rFonts w:asciiTheme="majorHAnsi" w:hAnsiTheme="majorHAnsi"/>
          <w:w w:val="115"/>
        </w:rPr>
        <w:t>medicală.</w:t>
      </w:r>
    </w:p>
    <w:p w14:paraId="63072E10" w14:textId="77777777" w:rsidR="004045AF" w:rsidRPr="00132FF0" w:rsidRDefault="00132FF0">
      <w:pPr>
        <w:pStyle w:val="ListParagraph"/>
        <w:numPr>
          <w:ilvl w:val="0"/>
          <w:numId w:val="1"/>
        </w:numPr>
        <w:tabs>
          <w:tab w:val="left" w:pos="753"/>
        </w:tabs>
        <w:spacing w:line="271" w:lineRule="auto"/>
        <w:ind w:right="121" w:firstLine="0"/>
        <w:rPr>
          <w:rFonts w:asciiTheme="majorHAnsi" w:hAnsiTheme="majorHAnsi"/>
        </w:rPr>
      </w:pPr>
      <w:r w:rsidRPr="00132FF0">
        <w:rPr>
          <w:rFonts w:asciiTheme="majorHAnsi" w:hAnsiTheme="majorHAnsi"/>
        </w:rPr>
        <w:t xml:space="preserve">Căminului pentru persoane vârstnice “Empathy” </w:t>
      </w:r>
      <w:r w:rsidR="00B175C4" w:rsidRPr="00132FF0">
        <w:rPr>
          <w:rFonts w:asciiTheme="majorHAnsi" w:hAnsiTheme="majorHAnsi"/>
          <w:w w:val="115"/>
        </w:rPr>
        <w:t xml:space="preserve"> nu poate fi ținut răspunzător de</w:t>
      </w:r>
      <w:r w:rsidR="00B175C4" w:rsidRPr="00132FF0">
        <w:rPr>
          <w:rFonts w:asciiTheme="majorHAnsi" w:hAnsiTheme="majorHAnsi"/>
          <w:spacing w:val="1"/>
          <w:w w:val="115"/>
        </w:rPr>
        <w:t xml:space="preserve"> </w:t>
      </w:r>
      <w:r w:rsidR="00B175C4" w:rsidRPr="00132FF0">
        <w:rPr>
          <w:rFonts w:asciiTheme="majorHAnsi" w:hAnsiTheme="majorHAnsi"/>
          <w:w w:val="115"/>
        </w:rPr>
        <w:t>securitatea</w:t>
      </w:r>
      <w:r w:rsidR="00B175C4" w:rsidRPr="00132FF0">
        <w:rPr>
          <w:rFonts w:asciiTheme="majorHAnsi" w:hAnsiTheme="majorHAnsi"/>
          <w:spacing w:val="1"/>
          <w:w w:val="115"/>
        </w:rPr>
        <w:t xml:space="preserve"> </w:t>
      </w:r>
      <w:r w:rsidR="00B175C4" w:rsidRPr="00132FF0">
        <w:rPr>
          <w:rFonts w:asciiTheme="majorHAnsi" w:hAnsiTheme="majorHAnsi"/>
          <w:w w:val="115"/>
        </w:rPr>
        <w:t>datelor</w:t>
      </w:r>
      <w:r w:rsidR="00B175C4" w:rsidRPr="00132FF0">
        <w:rPr>
          <w:rFonts w:asciiTheme="majorHAnsi" w:hAnsiTheme="majorHAnsi"/>
          <w:spacing w:val="1"/>
          <w:w w:val="115"/>
        </w:rPr>
        <w:t xml:space="preserve"> </w:t>
      </w:r>
      <w:r w:rsidR="00B175C4" w:rsidRPr="00132FF0">
        <w:rPr>
          <w:rFonts w:asciiTheme="majorHAnsi" w:hAnsiTheme="majorHAnsi"/>
          <w:w w:val="115"/>
        </w:rPr>
        <w:t>personale</w:t>
      </w:r>
      <w:r w:rsidR="00B175C4" w:rsidRPr="00132FF0">
        <w:rPr>
          <w:rFonts w:asciiTheme="majorHAnsi" w:hAnsiTheme="majorHAnsi"/>
          <w:spacing w:val="1"/>
          <w:w w:val="115"/>
        </w:rPr>
        <w:t xml:space="preserve"> </w:t>
      </w:r>
      <w:r w:rsidR="00B175C4" w:rsidRPr="00132FF0">
        <w:rPr>
          <w:rFonts w:asciiTheme="majorHAnsi" w:hAnsiTheme="majorHAnsi"/>
          <w:w w:val="115"/>
        </w:rPr>
        <w:t>ale</w:t>
      </w:r>
      <w:r w:rsidR="00B175C4" w:rsidRPr="00132FF0">
        <w:rPr>
          <w:rFonts w:asciiTheme="majorHAnsi" w:hAnsiTheme="majorHAnsi"/>
          <w:spacing w:val="1"/>
          <w:w w:val="115"/>
        </w:rPr>
        <w:t xml:space="preserve"> </w:t>
      </w:r>
      <w:r w:rsidR="00B175C4" w:rsidRPr="00132FF0">
        <w:rPr>
          <w:rFonts w:asciiTheme="majorHAnsi" w:hAnsiTheme="majorHAnsi"/>
          <w:w w:val="115"/>
        </w:rPr>
        <w:t>beneficiarilor,</w:t>
      </w:r>
      <w:r w:rsidR="00B175C4" w:rsidRPr="00132FF0">
        <w:rPr>
          <w:rFonts w:asciiTheme="majorHAnsi" w:hAnsiTheme="majorHAnsi"/>
          <w:spacing w:val="1"/>
          <w:w w:val="115"/>
        </w:rPr>
        <w:t xml:space="preserve"> </w:t>
      </w:r>
      <w:r w:rsidR="00B175C4" w:rsidRPr="00132FF0">
        <w:rPr>
          <w:rFonts w:asciiTheme="majorHAnsi" w:hAnsiTheme="majorHAnsi"/>
          <w:w w:val="115"/>
        </w:rPr>
        <w:t>încredințate</w:t>
      </w:r>
      <w:r w:rsidR="00B175C4" w:rsidRPr="00132FF0">
        <w:rPr>
          <w:rFonts w:asciiTheme="majorHAnsi" w:hAnsiTheme="majorHAnsi"/>
          <w:spacing w:val="1"/>
          <w:w w:val="115"/>
        </w:rPr>
        <w:t xml:space="preserve"> </w:t>
      </w:r>
      <w:r w:rsidR="00B175C4" w:rsidRPr="00132FF0">
        <w:rPr>
          <w:rFonts w:asciiTheme="majorHAnsi" w:hAnsiTheme="majorHAnsi"/>
          <w:w w:val="115"/>
        </w:rPr>
        <w:t>către</w:t>
      </w:r>
      <w:r w:rsidR="00B175C4" w:rsidRPr="00132FF0">
        <w:rPr>
          <w:rFonts w:asciiTheme="majorHAnsi" w:hAnsiTheme="majorHAnsi"/>
          <w:spacing w:val="1"/>
          <w:w w:val="115"/>
        </w:rPr>
        <w:t xml:space="preserve"> </w:t>
      </w:r>
      <w:r w:rsidR="00B175C4" w:rsidRPr="00132FF0">
        <w:rPr>
          <w:rFonts w:asciiTheme="majorHAnsi" w:hAnsiTheme="majorHAnsi"/>
          <w:w w:val="115"/>
        </w:rPr>
        <w:t>diferitele  autorități  ca</w:t>
      </w:r>
      <w:r w:rsidR="00B175C4" w:rsidRPr="00132FF0">
        <w:rPr>
          <w:rFonts w:asciiTheme="majorHAnsi" w:hAnsiTheme="majorHAnsi"/>
          <w:spacing w:val="1"/>
          <w:w w:val="115"/>
        </w:rPr>
        <w:t xml:space="preserve"> </w:t>
      </w:r>
      <w:r w:rsidR="00B175C4" w:rsidRPr="00132FF0">
        <w:rPr>
          <w:rFonts w:asciiTheme="majorHAnsi" w:hAnsiTheme="majorHAnsi"/>
          <w:w w:val="115"/>
        </w:rPr>
        <w:t>urmare</w:t>
      </w:r>
      <w:r w:rsidR="00B175C4" w:rsidRPr="00132FF0">
        <w:rPr>
          <w:rFonts w:asciiTheme="majorHAnsi" w:hAnsiTheme="majorHAnsi"/>
          <w:spacing w:val="7"/>
          <w:w w:val="115"/>
        </w:rPr>
        <w:t xml:space="preserve"> </w:t>
      </w:r>
      <w:r w:rsidR="00B175C4" w:rsidRPr="00132FF0">
        <w:rPr>
          <w:rFonts w:asciiTheme="majorHAnsi" w:hAnsiTheme="majorHAnsi"/>
          <w:w w:val="115"/>
        </w:rPr>
        <w:t>a</w:t>
      </w:r>
      <w:r w:rsidR="00B175C4" w:rsidRPr="00132FF0">
        <w:rPr>
          <w:rFonts w:asciiTheme="majorHAnsi" w:hAnsiTheme="majorHAnsi"/>
          <w:spacing w:val="7"/>
          <w:w w:val="115"/>
        </w:rPr>
        <w:t xml:space="preserve"> </w:t>
      </w:r>
      <w:r w:rsidR="00B175C4" w:rsidRPr="00132FF0">
        <w:rPr>
          <w:rFonts w:asciiTheme="majorHAnsi" w:hAnsiTheme="majorHAnsi"/>
          <w:w w:val="115"/>
        </w:rPr>
        <w:t>cerințelor</w:t>
      </w:r>
      <w:r w:rsidR="00B175C4" w:rsidRPr="00132FF0">
        <w:rPr>
          <w:rFonts w:asciiTheme="majorHAnsi" w:hAnsiTheme="majorHAnsi"/>
          <w:spacing w:val="8"/>
          <w:w w:val="115"/>
        </w:rPr>
        <w:t xml:space="preserve"> </w:t>
      </w:r>
      <w:r w:rsidR="00B175C4" w:rsidRPr="00132FF0">
        <w:rPr>
          <w:rFonts w:asciiTheme="majorHAnsi" w:hAnsiTheme="majorHAnsi"/>
          <w:w w:val="115"/>
        </w:rPr>
        <w:t>legale,</w:t>
      </w:r>
      <w:r w:rsidR="00B175C4" w:rsidRPr="00132FF0">
        <w:rPr>
          <w:rFonts w:asciiTheme="majorHAnsi" w:hAnsiTheme="majorHAnsi"/>
          <w:spacing w:val="7"/>
          <w:w w:val="115"/>
        </w:rPr>
        <w:t xml:space="preserve"> </w:t>
      </w:r>
      <w:r w:rsidR="00B175C4" w:rsidRPr="00132FF0">
        <w:rPr>
          <w:rFonts w:asciiTheme="majorHAnsi" w:hAnsiTheme="majorHAnsi"/>
          <w:w w:val="115"/>
        </w:rPr>
        <w:t>la</w:t>
      </w:r>
      <w:r w:rsidR="00B175C4" w:rsidRPr="00132FF0">
        <w:rPr>
          <w:rFonts w:asciiTheme="majorHAnsi" w:hAnsiTheme="majorHAnsi"/>
          <w:spacing w:val="7"/>
          <w:w w:val="115"/>
        </w:rPr>
        <w:t xml:space="preserve"> </w:t>
      </w:r>
      <w:r w:rsidR="00B175C4" w:rsidRPr="00132FF0">
        <w:rPr>
          <w:rFonts w:asciiTheme="majorHAnsi" w:hAnsiTheme="majorHAnsi"/>
          <w:w w:val="115"/>
        </w:rPr>
        <w:t>care</w:t>
      </w:r>
      <w:r w:rsidR="00B175C4" w:rsidRPr="00132FF0">
        <w:rPr>
          <w:rFonts w:asciiTheme="majorHAnsi" w:hAnsiTheme="majorHAnsi"/>
          <w:spacing w:val="8"/>
          <w:w w:val="115"/>
        </w:rPr>
        <w:t xml:space="preserve"> </w:t>
      </w:r>
      <w:r w:rsidR="00B175C4" w:rsidRPr="00132FF0">
        <w:rPr>
          <w:rFonts w:asciiTheme="majorHAnsi" w:hAnsiTheme="majorHAnsi"/>
          <w:w w:val="115"/>
        </w:rPr>
        <w:t>este</w:t>
      </w:r>
      <w:r w:rsidR="00B175C4" w:rsidRPr="00132FF0">
        <w:rPr>
          <w:rFonts w:asciiTheme="majorHAnsi" w:hAnsiTheme="majorHAnsi"/>
          <w:spacing w:val="7"/>
          <w:w w:val="115"/>
        </w:rPr>
        <w:t xml:space="preserve"> </w:t>
      </w:r>
      <w:r w:rsidR="00B175C4" w:rsidRPr="00132FF0">
        <w:rPr>
          <w:rFonts w:asciiTheme="majorHAnsi" w:hAnsiTheme="majorHAnsi"/>
          <w:w w:val="115"/>
        </w:rPr>
        <w:t>supusă</w:t>
      </w:r>
      <w:r w:rsidR="00B175C4" w:rsidRPr="00132FF0">
        <w:rPr>
          <w:rFonts w:asciiTheme="majorHAnsi" w:hAnsiTheme="majorHAnsi"/>
          <w:spacing w:val="7"/>
          <w:w w:val="115"/>
        </w:rPr>
        <w:t xml:space="preserve"> </w:t>
      </w:r>
      <w:r w:rsidR="00B175C4" w:rsidRPr="00132FF0">
        <w:rPr>
          <w:rFonts w:asciiTheme="majorHAnsi" w:hAnsiTheme="majorHAnsi"/>
          <w:w w:val="115"/>
        </w:rPr>
        <w:t>MOBIVIRO</w:t>
      </w:r>
      <w:r w:rsidR="00B175C4" w:rsidRPr="00132FF0">
        <w:rPr>
          <w:rFonts w:asciiTheme="majorHAnsi" w:hAnsiTheme="majorHAnsi"/>
          <w:spacing w:val="8"/>
          <w:w w:val="115"/>
        </w:rPr>
        <w:t xml:space="preserve"> </w:t>
      </w:r>
      <w:r w:rsidR="00B175C4" w:rsidRPr="00132FF0">
        <w:rPr>
          <w:rFonts w:asciiTheme="majorHAnsi" w:hAnsiTheme="majorHAnsi"/>
          <w:w w:val="115"/>
        </w:rPr>
        <w:t>SRL.</w:t>
      </w:r>
    </w:p>
    <w:p w14:paraId="257F0D2E" w14:textId="77777777" w:rsidR="004045AF" w:rsidRPr="00132FF0" w:rsidRDefault="00132FF0">
      <w:pPr>
        <w:pStyle w:val="ListParagraph"/>
        <w:numPr>
          <w:ilvl w:val="0"/>
          <w:numId w:val="1"/>
        </w:numPr>
        <w:tabs>
          <w:tab w:val="left" w:pos="754"/>
        </w:tabs>
        <w:spacing w:before="148" w:line="271" w:lineRule="auto"/>
        <w:ind w:firstLine="0"/>
        <w:rPr>
          <w:rFonts w:asciiTheme="majorHAnsi" w:hAnsiTheme="majorHAnsi"/>
        </w:rPr>
      </w:pPr>
      <w:r w:rsidRPr="00132FF0">
        <w:rPr>
          <w:rFonts w:asciiTheme="majorHAnsi" w:hAnsiTheme="majorHAnsi"/>
          <w:w w:val="115"/>
        </w:rPr>
        <w:t xml:space="preserve">Căminului pentru persoane vârstnice “Empathy”  </w:t>
      </w:r>
      <w:r w:rsidR="00B175C4" w:rsidRPr="00132FF0">
        <w:rPr>
          <w:rFonts w:asciiTheme="majorHAnsi" w:hAnsiTheme="majorHAnsi"/>
          <w:w w:val="115"/>
        </w:rPr>
        <w:t>nu poate garanta îmbunătățirea</w:t>
      </w:r>
      <w:r w:rsidR="00B175C4" w:rsidRPr="00132FF0">
        <w:rPr>
          <w:rFonts w:asciiTheme="majorHAnsi" w:hAnsiTheme="majorHAnsi"/>
          <w:spacing w:val="1"/>
          <w:w w:val="115"/>
        </w:rPr>
        <w:t xml:space="preserve"> </w:t>
      </w:r>
      <w:r w:rsidR="00B175C4" w:rsidRPr="00132FF0">
        <w:rPr>
          <w:rFonts w:asciiTheme="majorHAnsi" w:hAnsiTheme="majorHAnsi"/>
          <w:w w:val="115"/>
        </w:rPr>
        <w:t>stării de sănătate a beneficiarilor aflați în grijă și se comportă cu maximă diligență pentru ca</w:t>
      </w:r>
      <w:r w:rsidR="00B175C4" w:rsidRPr="00132FF0">
        <w:rPr>
          <w:rFonts w:asciiTheme="majorHAnsi" w:hAnsiTheme="majorHAnsi"/>
          <w:spacing w:val="1"/>
          <w:w w:val="115"/>
        </w:rPr>
        <w:t xml:space="preserve"> </w:t>
      </w:r>
      <w:r w:rsidR="00B175C4" w:rsidRPr="00132FF0">
        <w:rPr>
          <w:rFonts w:asciiTheme="majorHAnsi" w:hAnsiTheme="majorHAnsi"/>
          <w:w w:val="115"/>
        </w:rPr>
        <w:t>viața</w:t>
      </w:r>
      <w:r w:rsidR="00B175C4" w:rsidRPr="00132FF0">
        <w:rPr>
          <w:rFonts w:asciiTheme="majorHAnsi" w:hAnsiTheme="majorHAnsi"/>
          <w:spacing w:val="7"/>
          <w:w w:val="115"/>
        </w:rPr>
        <w:t xml:space="preserve"> </w:t>
      </w:r>
      <w:r w:rsidR="00B175C4" w:rsidRPr="00132FF0">
        <w:rPr>
          <w:rFonts w:asciiTheme="majorHAnsi" w:hAnsiTheme="majorHAnsi"/>
          <w:w w:val="115"/>
        </w:rPr>
        <w:t>rezidenților</w:t>
      </w:r>
      <w:r w:rsidR="00B175C4" w:rsidRPr="00132FF0">
        <w:rPr>
          <w:rFonts w:asciiTheme="majorHAnsi" w:hAnsiTheme="majorHAnsi"/>
          <w:spacing w:val="7"/>
          <w:w w:val="115"/>
        </w:rPr>
        <w:t xml:space="preserve"> </w:t>
      </w:r>
      <w:r w:rsidR="00B175C4" w:rsidRPr="00132FF0">
        <w:rPr>
          <w:rFonts w:asciiTheme="majorHAnsi" w:hAnsiTheme="majorHAnsi"/>
          <w:w w:val="115"/>
        </w:rPr>
        <w:t>să</w:t>
      </w:r>
      <w:r w:rsidR="00B175C4" w:rsidRPr="00132FF0">
        <w:rPr>
          <w:rFonts w:asciiTheme="majorHAnsi" w:hAnsiTheme="majorHAnsi"/>
          <w:spacing w:val="8"/>
          <w:w w:val="115"/>
        </w:rPr>
        <w:t xml:space="preserve"> </w:t>
      </w:r>
      <w:r w:rsidR="00B175C4" w:rsidRPr="00132FF0">
        <w:rPr>
          <w:rFonts w:asciiTheme="majorHAnsi" w:hAnsiTheme="majorHAnsi"/>
          <w:w w:val="115"/>
        </w:rPr>
        <w:t>se</w:t>
      </w:r>
      <w:r w:rsidR="00B175C4" w:rsidRPr="00132FF0">
        <w:rPr>
          <w:rFonts w:asciiTheme="majorHAnsi" w:hAnsiTheme="majorHAnsi"/>
          <w:spacing w:val="7"/>
          <w:w w:val="115"/>
        </w:rPr>
        <w:t xml:space="preserve"> </w:t>
      </w:r>
      <w:r w:rsidR="00B175C4" w:rsidRPr="00132FF0">
        <w:rPr>
          <w:rFonts w:asciiTheme="majorHAnsi" w:hAnsiTheme="majorHAnsi"/>
          <w:w w:val="115"/>
        </w:rPr>
        <w:t>desfășoare</w:t>
      </w:r>
      <w:r w:rsidR="00B175C4" w:rsidRPr="00132FF0">
        <w:rPr>
          <w:rFonts w:asciiTheme="majorHAnsi" w:hAnsiTheme="majorHAnsi"/>
          <w:spacing w:val="8"/>
          <w:w w:val="115"/>
        </w:rPr>
        <w:t xml:space="preserve"> </w:t>
      </w:r>
      <w:r w:rsidR="00B175C4" w:rsidRPr="00132FF0">
        <w:rPr>
          <w:rFonts w:asciiTheme="majorHAnsi" w:hAnsiTheme="majorHAnsi"/>
          <w:w w:val="115"/>
        </w:rPr>
        <w:t>în</w:t>
      </w:r>
      <w:r w:rsidR="00B175C4" w:rsidRPr="00132FF0">
        <w:rPr>
          <w:rFonts w:asciiTheme="majorHAnsi" w:hAnsiTheme="majorHAnsi"/>
          <w:spacing w:val="7"/>
          <w:w w:val="115"/>
        </w:rPr>
        <w:t xml:space="preserve"> </w:t>
      </w:r>
      <w:r w:rsidR="00B175C4" w:rsidRPr="00132FF0">
        <w:rPr>
          <w:rFonts w:asciiTheme="majorHAnsi" w:hAnsiTheme="majorHAnsi"/>
          <w:w w:val="115"/>
        </w:rPr>
        <w:t>mod</w:t>
      </w:r>
      <w:r w:rsidR="00B175C4" w:rsidRPr="00132FF0">
        <w:rPr>
          <w:rFonts w:asciiTheme="majorHAnsi" w:hAnsiTheme="majorHAnsi"/>
          <w:spacing w:val="8"/>
          <w:w w:val="115"/>
        </w:rPr>
        <w:t xml:space="preserve"> </w:t>
      </w:r>
      <w:r w:rsidR="00B175C4" w:rsidRPr="00132FF0">
        <w:rPr>
          <w:rFonts w:asciiTheme="majorHAnsi" w:hAnsiTheme="majorHAnsi"/>
          <w:w w:val="115"/>
        </w:rPr>
        <w:t>normal</w:t>
      </w:r>
      <w:r w:rsidR="00B175C4" w:rsidRPr="00132FF0">
        <w:rPr>
          <w:rFonts w:asciiTheme="majorHAnsi" w:hAnsiTheme="majorHAnsi"/>
          <w:spacing w:val="7"/>
          <w:w w:val="115"/>
        </w:rPr>
        <w:t xml:space="preserve"> </w:t>
      </w:r>
      <w:r w:rsidR="00B175C4" w:rsidRPr="00132FF0">
        <w:rPr>
          <w:rFonts w:asciiTheme="majorHAnsi" w:hAnsiTheme="majorHAnsi"/>
          <w:w w:val="115"/>
        </w:rPr>
        <w:t>raportat</w:t>
      </w:r>
      <w:r w:rsidR="00B175C4" w:rsidRPr="00132FF0">
        <w:rPr>
          <w:rFonts w:asciiTheme="majorHAnsi" w:hAnsiTheme="majorHAnsi"/>
          <w:spacing w:val="8"/>
          <w:w w:val="115"/>
        </w:rPr>
        <w:t xml:space="preserve"> </w:t>
      </w:r>
      <w:r w:rsidR="00B175C4" w:rsidRPr="00132FF0">
        <w:rPr>
          <w:rFonts w:asciiTheme="majorHAnsi" w:hAnsiTheme="majorHAnsi"/>
          <w:w w:val="115"/>
        </w:rPr>
        <w:t>la</w:t>
      </w:r>
      <w:r w:rsidR="00B175C4" w:rsidRPr="00132FF0">
        <w:rPr>
          <w:rFonts w:asciiTheme="majorHAnsi" w:hAnsiTheme="majorHAnsi"/>
          <w:spacing w:val="7"/>
          <w:w w:val="115"/>
        </w:rPr>
        <w:t xml:space="preserve"> </w:t>
      </w:r>
      <w:r w:rsidR="00B175C4" w:rsidRPr="00132FF0">
        <w:rPr>
          <w:rFonts w:asciiTheme="majorHAnsi" w:hAnsiTheme="majorHAnsi"/>
          <w:w w:val="115"/>
        </w:rPr>
        <w:t>starea</w:t>
      </w:r>
      <w:r w:rsidR="00B175C4" w:rsidRPr="00132FF0">
        <w:rPr>
          <w:rFonts w:asciiTheme="majorHAnsi" w:hAnsiTheme="majorHAnsi"/>
          <w:spacing w:val="8"/>
          <w:w w:val="115"/>
        </w:rPr>
        <w:t xml:space="preserve"> </w:t>
      </w:r>
      <w:r w:rsidR="00B175C4" w:rsidRPr="00132FF0">
        <w:rPr>
          <w:rFonts w:asciiTheme="majorHAnsi" w:hAnsiTheme="majorHAnsi"/>
          <w:w w:val="115"/>
        </w:rPr>
        <w:t>de</w:t>
      </w:r>
      <w:r w:rsidR="00B175C4" w:rsidRPr="00132FF0">
        <w:rPr>
          <w:rFonts w:asciiTheme="majorHAnsi" w:hAnsiTheme="majorHAnsi"/>
          <w:spacing w:val="7"/>
          <w:w w:val="115"/>
        </w:rPr>
        <w:t xml:space="preserve"> </w:t>
      </w:r>
      <w:r w:rsidR="00B175C4" w:rsidRPr="00132FF0">
        <w:rPr>
          <w:rFonts w:asciiTheme="majorHAnsi" w:hAnsiTheme="majorHAnsi"/>
          <w:w w:val="115"/>
        </w:rPr>
        <w:t>sănătate</w:t>
      </w:r>
      <w:r w:rsidR="00B175C4" w:rsidRPr="00132FF0">
        <w:rPr>
          <w:rFonts w:asciiTheme="majorHAnsi" w:hAnsiTheme="majorHAnsi"/>
          <w:spacing w:val="8"/>
          <w:w w:val="115"/>
        </w:rPr>
        <w:t xml:space="preserve"> </w:t>
      </w:r>
      <w:r w:rsidR="00B175C4" w:rsidRPr="00132FF0">
        <w:rPr>
          <w:rFonts w:asciiTheme="majorHAnsi" w:hAnsiTheme="majorHAnsi"/>
          <w:w w:val="115"/>
        </w:rPr>
        <w:t>și</w:t>
      </w:r>
      <w:r w:rsidR="00B175C4" w:rsidRPr="00132FF0">
        <w:rPr>
          <w:rFonts w:asciiTheme="majorHAnsi" w:hAnsiTheme="majorHAnsi"/>
          <w:spacing w:val="7"/>
          <w:w w:val="115"/>
        </w:rPr>
        <w:t xml:space="preserve"> </w:t>
      </w:r>
      <w:r w:rsidR="00B175C4" w:rsidRPr="00132FF0">
        <w:rPr>
          <w:rFonts w:asciiTheme="majorHAnsi" w:hAnsiTheme="majorHAnsi"/>
          <w:w w:val="115"/>
        </w:rPr>
        <w:t>vârstă.</w:t>
      </w:r>
    </w:p>
    <w:p w14:paraId="162970BC" w14:textId="77777777" w:rsidR="004045AF" w:rsidRPr="00132FF0" w:rsidRDefault="00B175C4">
      <w:pPr>
        <w:pStyle w:val="ListParagraph"/>
        <w:numPr>
          <w:ilvl w:val="0"/>
          <w:numId w:val="1"/>
        </w:numPr>
        <w:tabs>
          <w:tab w:val="left" w:pos="781"/>
        </w:tabs>
        <w:spacing w:before="148" w:line="271" w:lineRule="auto"/>
        <w:ind w:right="118" w:firstLine="0"/>
        <w:rPr>
          <w:rFonts w:asciiTheme="majorHAnsi" w:hAnsiTheme="majorHAnsi"/>
        </w:rPr>
      </w:pPr>
      <w:r w:rsidRPr="00132FF0">
        <w:rPr>
          <w:rFonts w:asciiTheme="majorHAnsi" w:hAnsiTheme="majorHAnsi"/>
          <w:w w:val="115"/>
        </w:rPr>
        <w:t xml:space="preserve">Beneficiarii </w:t>
      </w:r>
      <w:r w:rsidR="00132FF0" w:rsidRPr="00132FF0">
        <w:rPr>
          <w:rFonts w:asciiTheme="majorHAnsi" w:hAnsiTheme="majorHAnsi"/>
        </w:rPr>
        <w:t xml:space="preserve">Căminului pentru persoane vârstnice “Empathy”  </w:t>
      </w:r>
      <w:r w:rsidRPr="00132FF0">
        <w:rPr>
          <w:rFonts w:asciiTheme="majorHAnsi" w:hAnsiTheme="majorHAnsi"/>
          <w:w w:val="115"/>
        </w:rPr>
        <w:t>și aparținătorii</w:t>
      </w:r>
      <w:r w:rsidRPr="00132FF0">
        <w:rPr>
          <w:rFonts w:asciiTheme="majorHAnsi" w:hAnsiTheme="majorHAnsi"/>
          <w:spacing w:val="1"/>
          <w:w w:val="115"/>
        </w:rPr>
        <w:t xml:space="preserve"> </w:t>
      </w:r>
      <w:r w:rsidRPr="00132FF0">
        <w:rPr>
          <w:rFonts w:asciiTheme="majorHAnsi" w:hAnsiTheme="majorHAnsi"/>
          <w:w w:val="115"/>
        </w:rPr>
        <w:t>acestora</w:t>
      </w:r>
      <w:r w:rsidRPr="00132FF0">
        <w:rPr>
          <w:rFonts w:asciiTheme="majorHAnsi" w:hAnsiTheme="majorHAnsi"/>
          <w:spacing w:val="1"/>
          <w:w w:val="115"/>
        </w:rPr>
        <w:t xml:space="preserve"> </w:t>
      </w:r>
      <w:r w:rsidRPr="00132FF0">
        <w:rPr>
          <w:rFonts w:asciiTheme="majorHAnsi" w:hAnsiTheme="majorHAnsi"/>
          <w:w w:val="115"/>
        </w:rPr>
        <w:t>trebuie</w:t>
      </w:r>
      <w:r w:rsidRPr="00132FF0">
        <w:rPr>
          <w:rFonts w:asciiTheme="majorHAnsi" w:hAnsiTheme="majorHAnsi"/>
          <w:spacing w:val="1"/>
          <w:w w:val="115"/>
        </w:rPr>
        <w:t xml:space="preserve"> </w:t>
      </w:r>
      <w:r w:rsidRPr="00132FF0">
        <w:rPr>
          <w:rFonts w:asciiTheme="majorHAnsi" w:hAnsiTheme="majorHAnsi"/>
          <w:w w:val="115"/>
        </w:rPr>
        <w:t>să</w:t>
      </w:r>
      <w:r w:rsidRPr="00132FF0">
        <w:rPr>
          <w:rFonts w:asciiTheme="majorHAnsi" w:hAnsiTheme="majorHAnsi"/>
          <w:spacing w:val="1"/>
          <w:w w:val="115"/>
        </w:rPr>
        <w:t xml:space="preserve"> </w:t>
      </w:r>
      <w:r w:rsidRPr="00132FF0">
        <w:rPr>
          <w:rFonts w:asciiTheme="majorHAnsi" w:hAnsiTheme="majorHAnsi"/>
          <w:w w:val="115"/>
        </w:rPr>
        <w:t>înțeleagă</w:t>
      </w:r>
      <w:r w:rsidRPr="00132FF0">
        <w:rPr>
          <w:rFonts w:asciiTheme="majorHAnsi" w:hAnsiTheme="majorHAnsi"/>
          <w:spacing w:val="1"/>
          <w:w w:val="115"/>
        </w:rPr>
        <w:t xml:space="preserve"> </w:t>
      </w:r>
      <w:r w:rsidRPr="00132FF0">
        <w:rPr>
          <w:rFonts w:asciiTheme="majorHAnsi" w:hAnsiTheme="majorHAnsi"/>
          <w:w w:val="115"/>
        </w:rPr>
        <w:t>faptul</w:t>
      </w:r>
      <w:r w:rsidRPr="00132FF0">
        <w:rPr>
          <w:rFonts w:asciiTheme="majorHAnsi" w:hAnsiTheme="majorHAnsi"/>
          <w:spacing w:val="1"/>
          <w:w w:val="115"/>
        </w:rPr>
        <w:t xml:space="preserve"> </w:t>
      </w:r>
      <w:r w:rsidRPr="00132FF0">
        <w:rPr>
          <w:rFonts w:asciiTheme="majorHAnsi" w:hAnsiTheme="majorHAnsi"/>
          <w:w w:val="115"/>
        </w:rPr>
        <w:t>că</w:t>
      </w:r>
      <w:r w:rsidRPr="00132FF0">
        <w:rPr>
          <w:rFonts w:asciiTheme="majorHAnsi" w:hAnsiTheme="majorHAnsi"/>
          <w:spacing w:val="1"/>
          <w:w w:val="115"/>
        </w:rPr>
        <w:t xml:space="preserve"> </w:t>
      </w:r>
      <w:r w:rsidRPr="00132FF0">
        <w:rPr>
          <w:rFonts w:asciiTheme="majorHAnsi" w:hAnsiTheme="majorHAnsi"/>
          <w:w w:val="115"/>
        </w:rPr>
        <w:t>în</w:t>
      </w:r>
      <w:r w:rsidRPr="00132FF0">
        <w:rPr>
          <w:rFonts w:asciiTheme="majorHAnsi" w:hAnsiTheme="majorHAnsi"/>
          <w:spacing w:val="1"/>
          <w:w w:val="115"/>
        </w:rPr>
        <w:t xml:space="preserve"> </w:t>
      </w:r>
      <w:r w:rsidRPr="00132FF0">
        <w:rPr>
          <w:rFonts w:asciiTheme="majorHAnsi" w:hAnsiTheme="majorHAnsi"/>
          <w:w w:val="115"/>
        </w:rPr>
        <w:t>activitatea</w:t>
      </w:r>
      <w:r w:rsidRPr="00132FF0">
        <w:rPr>
          <w:rFonts w:asciiTheme="majorHAnsi" w:hAnsiTheme="majorHAnsi"/>
          <w:spacing w:val="1"/>
          <w:w w:val="115"/>
        </w:rPr>
        <w:t xml:space="preserve"> </w:t>
      </w:r>
      <w:r w:rsidRPr="00132FF0">
        <w:rPr>
          <w:rFonts w:asciiTheme="majorHAnsi" w:hAnsiTheme="majorHAnsi"/>
          <w:w w:val="115"/>
        </w:rPr>
        <w:t>curentă</w:t>
      </w:r>
      <w:r w:rsidRPr="00132FF0">
        <w:rPr>
          <w:rFonts w:asciiTheme="majorHAnsi" w:hAnsiTheme="majorHAnsi"/>
          <w:spacing w:val="1"/>
          <w:w w:val="115"/>
        </w:rPr>
        <w:t xml:space="preserve"> </w:t>
      </w:r>
      <w:r w:rsidRPr="00132FF0">
        <w:rPr>
          <w:rFonts w:asciiTheme="majorHAnsi" w:hAnsiTheme="majorHAnsi"/>
          <w:w w:val="115"/>
        </w:rPr>
        <w:t>de  îngrijire  a  persoanelor</w:t>
      </w:r>
      <w:r w:rsidRPr="00132FF0">
        <w:rPr>
          <w:rFonts w:asciiTheme="majorHAnsi" w:hAnsiTheme="majorHAnsi"/>
          <w:spacing w:val="1"/>
          <w:w w:val="115"/>
        </w:rPr>
        <w:t xml:space="preserve"> </w:t>
      </w:r>
      <w:r w:rsidRPr="00132FF0">
        <w:rPr>
          <w:rFonts w:asciiTheme="majorHAnsi" w:hAnsiTheme="majorHAnsi"/>
          <w:w w:val="115"/>
        </w:rPr>
        <w:t>vârstnice,</w:t>
      </w:r>
      <w:r w:rsidRPr="00132FF0">
        <w:rPr>
          <w:rFonts w:asciiTheme="majorHAnsi" w:hAnsiTheme="majorHAnsi"/>
          <w:spacing w:val="1"/>
          <w:w w:val="115"/>
        </w:rPr>
        <w:t xml:space="preserve"> </w:t>
      </w:r>
      <w:r w:rsidRPr="00132FF0">
        <w:rPr>
          <w:rFonts w:asciiTheme="majorHAnsi" w:hAnsiTheme="majorHAnsi"/>
          <w:w w:val="115"/>
        </w:rPr>
        <w:t>în</w:t>
      </w:r>
      <w:r w:rsidRPr="00132FF0">
        <w:rPr>
          <w:rFonts w:asciiTheme="majorHAnsi" w:hAnsiTheme="majorHAnsi"/>
          <w:spacing w:val="1"/>
          <w:w w:val="115"/>
        </w:rPr>
        <w:t xml:space="preserve"> </w:t>
      </w:r>
      <w:r w:rsidRPr="00132FF0">
        <w:rPr>
          <w:rFonts w:asciiTheme="majorHAnsi" w:hAnsiTheme="majorHAnsi"/>
          <w:w w:val="115"/>
        </w:rPr>
        <w:t>special</w:t>
      </w:r>
      <w:r w:rsidRPr="00132FF0">
        <w:rPr>
          <w:rFonts w:asciiTheme="majorHAnsi" w:hAnsiTheme="majorHAnsi"/>
          <w:spacing w:val="1"/>
          <w:w w:val="115"/>
        </w:rPr>
        <w:t xml:space="preserve"> </w:t>
      </w:r>
      <w:r w:rsidRPr="00132FF0">
        <w:rPr>
          <w:rFonts w:asciiTheme="majorHAnsi" w:hAnsiTheme="majorHAnsi"/>
          <w:w w:val="115"/>
        </w:rPr>
        <w:t>în</w:t>
      </w:r>
      <w:r w:rsidRPr="00132FF0">
        <w:rPr>
          <w:rFonts w:asciiTheme="majorHAnsi" w:hAnsiTheme="majorHAnsi"/>
          <w:spacing w:val="1"/>
          <w:w w:val="115"/>
        </w:rPr>
        <w:t xml:space="preserve"> </w:t>
      </w:r>
      <w:r w:rsidRPr="00132FF0">
        <w:rPr>
          <w:rFonts w:asciiTheme="majorHAnsi" w:hAnsiTheme="majorHAnsi"/>
          <w:w w:val="115"/>
        </w:rPr>
        <w:t>cazul</w:t>
      </w:r>
      <w:r w:rsidRPr="00132FF0">
        <w:rPr>
          <w:rFonts w:asciiTheme="majorHAnsi" w:hAnsiTheme="majorHAnsi"/>
          <w:spacing w:val="1"/>
          <w:w w:val="115"/>
        </w:rPr>
        <w:t xml:space="preserve"> </w:t>
      </w:r>
      <w:r w:rsidRPr="00132FF0">
        <w:rPr>
          <w:rFonts w:asciiTheme="majorHAnsi" w:hAnsiTheme="majorHAnsi"/>
          <w:w w:val="115"/>
        </w:rPr>
        <w:t>persoanelor</w:t>
      </w:r>
      <w:r w:rsidRPr="00132FF0">
        <w:rPr>
          <w:rFonts w:asciiTheme="majorHAnsi" w:hAnsiTheme="majorHAnsi"/>
          <w:spacing w:val="1"/>
          <w:w w:val="115"/>
        </w:rPr>
        <w:t xml:space="preserve"> </w:t>
      </w:r>
      <w:r w:rsidRPr="00132FF0">
        <w:rPr>
          <w:rFonts w:asciiTheme="majorHAnsi" w:hAnsiTheme="majorHAnsi"/>
          <w:w w:val="115"/>
        </w:rPr>
        <w:t>imobilizate,</w:t>
      </w:r>
      <w:r w:rsidRPr="00132FF0">
        <w:rPr>
          <w:rFonts w:asciiTheme="majorHAnsi" w:hAnsiTheme="majorHAnsi"/>
          <w:spacing w:val="1"/>
          <w:w w:val="115"/>
        </w:rPr>
        <w:t xml:space="preserve"> </w:t>
      </w:r>
      <w:r w:rsidRPr="00132FF0">
        <w:rPr>
          <w:rFonts w:asciiTheme="majorHAnsi" w:hAnsiTheme="majorHAnsi"/>
          <w:w w:val="115"/>
        </w:rPr>
        <w:t>pot</w:t>
      </w:r>
      <w:r w:rsidRPr="00132FF0">
        <w:rPr>
          <w:rFonts w:asciiTheme="majorHAnsi" w:hAnsiTheme="majorHAnsi"/>
          <w:spacing w:val="1"/>
          <w:w w:val="115"/>
        </w:rPr>
        <w:t xml:space="preserve"> </w:t>
      </w:r>
      <w:r w:rsidRPr="00132FF0">
        <w:rPr>
          <w:rFonts w:asciiTheme="majorHAnsi" w:hAnsiTheme="majorHAnsi"/>
          <w:w w:val="115"/>
        </w:rPr>
        <w:t>aparea</w:t>
      </w:r>
      <w:r w:rsidRPr="00132FF0">
        <w:rPr>
          <w:rFonts w:asciiTheme="majorHAnsi" w:hAnsiTheme="majorHAnsi"/>
          <w:spacing w:val="1"/>
          <w:w w:val="115"/>
        </w:rPr>
        <w:t xml:space="preserve"> </w:t>
      </w:r>
      <w:r w:rsidRPr="00132FF0">
        <w:rPr>
          <w:rFonts w:asciiTheme="majorHAnsi" w:hAnsiTheme="majorHAnsi"/>
          <w:w w:val="115"/>
        </w:rPr>
        <w:t>accidente</w:t>
      </w:r>
      <w:r w:rsidRPr="00132FF0">
        <w:rPr>
          <w:rFonts w:asciiTheme="majorHAnsi" w:hAnsiTheme="majorHAnsi"/>
          <w:spacing w:val="1"/>
          <w:w w:val="115"/>
        </w:rPr>
        <w:t xml:space="preserve"> </w:t>
      </w:r>
      <w:r w:rsidRPr="00132FF0">
        <w:rPr>
          <w:rFonts w:asciiTheme="majorHAnsi" w:hAnsiTheme="majorHAnsi"/>
          <w:w w:val="115"/>
        </w:rPr>
        <w:t>ca</w:t>
      </w:r>
      <w:r w:rsidRPr="00132FF0">
        <w:rPr>
          <w:rFonts w:asciiTheme="majorHAnsi" w:hAnsiTheme="majorHAnsi"/>
          <w:spacing w:val="1"/>
          <w:w w:val="115"/>
        </w:rPr>
        <w:t xml:space="preserve"> </w:t>
      </w:r>
      <w:r w:rsidRPr="00132FF0">
        <w:rPr>
          <w:rFonts w:asciiTheme="majorHAnsi" w:hAnsiTheme="majorHAnsi"/>
          <w:w w:val="115"/>
        </w:rPr>
        <w:t>urmare</w:t>
      </w:r>
      <w:r w:rsidRPr="00132FF0">
        <w:rPr>
          <w:rFonts w:asciiTheme="majorHAnsi" w:hAnsiTheme="majorHAnsi"/>
          <w:spacing w:val="1"/>
          <w:w w:val="115"/>
        </w:rPr>
        <w:t xml:space="preserve"> </w:t>
      </w:r>
      <w:r w:rsidRPr="00132FF0">
        <w:rPr>
          <w:rFonts w:asciiTheme="majorHAnsi" w:hAnsiTheme="majorHAnsi"/>
          <w:w w:val="115"/>
        </w:rPr>
        <w:t>a</w:t>
      </w:r>
      <w:r w:rsidRPr="00132FF0">
        <w:rPr>
          <w:rFonts w:asciiTheme="majorHAnsi" w:hAnsiTheme="majorHAnsi"/>
          <w:spacing w:val="1"/>
          <w:w w:val="115"/>
        </w:rPr>
        <w:t xml:space="preserve"> </w:t>
      </w:r>
      <w:r w:rsidRPr="00132FF0">
        <w:rPr>
          <w:rFonts w:asciiTheme="majorHAnsi" w:hAnsiTheme="majorHAnsi"/>
          <w:w w:val="115"/>
        </w:rPr>
        <w:t>manipulării acestor persoane de către personalul centrului. Astfel de accidente pot apărea cu</w:t>
      </w:r>
      <w:r w:rsidRPr="00132FF0">
        <w:rPr>
          <w:rFonts w:asciiTheme="majorHAnsi" w:hAnsiTheme="majorHAnsi"/>
          <w:spacing w:val="1"/>
          <w:w w:val="115"/>
        </w:rPr>
        <w:t xml:space="preserve"> </w:t>
      </w:r>
      <w:r w:rsidRPr="00132FF0">
        <w:rPr>
          <w:rFonts w:asciiTheme="majorHAnsi" w:hAnsiTheme="majorHAnsi"/>
          <w:w w:val="115"/>
        </w:rPr>
        <w:t>precădere în cazul beneficiarilor cu o greutate peste medie și în situatia procedurilor firești de</w:t>
      </w:r>
      <w:r w:rsidRPr="00132FF0">
        <w:rPr>
          <w:rFonts w:asciiTheme="majorHAnsi" w:hAnsiTheme="majorHAnsi"/>
          <w:spacing w:val="1"/>
          <w:w w:val="115"/>
        </w:rPr>
        <w:t xml:space="preserve"> </w:t>
      </w:r>
      <w:r w:rsidRPr="00132FF0">
        <w:rPr>
          <w:rFonts w:asciiTheme="majorHAnsi" w:hAnsiTheme="majorHAnsi"/>
          <w:w w:val="115"/>
        </w:rPr>
        <w:t>îngrijire,</w:t>
      </w:r>
      <w:r w:rsidRPr="00132FF0">
        <w:rPr>
          <w:rFonts w:asciiTheme="majorHAnsi" w:hAnsiTheme="majorHAnsi"/>
          <w:spacing w:val="1"/>
          <w:w w:val="115"/>
        </w:rPr>
        <w:t xml:space="preserve"> </w:t>
      </w:r>
      <w:r w:rsidRPr="00132FF0">
        <w:rPr>
          <w:rFonts w:asciiTheme="majorHAnsi" w:hAnsiTheme="majorHAnsi"/>
          <w:w w:val="115"/>
        </w:rPr>
        <w:t>spălare,</w:t>
      </w:r>
      <w:r w:rsidRPr="00132FF0">
        <w:rPr>
          <w:rFonts w:asciiTheme="majorHAnsi" w:hAnsiTheme="majorHAnsi"/>
          <w:spacing w:val="1"/>
          <w:w w:val="115"/>
        </w:rPr>
        <w:t xml:space="preserve"> </w:t>
      </w:r>
      <w:r w:rsidRPr="00132FF0">
        <w:rPr>
          <w:rFonts w:asciiTheme="majorHAnsi" w:hAnsiTheme="majorHAnsi"/>
          <w:w w:val="115"/>
        </w:rPr>
        <w:t>o</w:t>
      </w:r>
      <w:r w:rsidRPr="00132FF0">
        <w:rPr>
          <w:rFonts w:asciiTheme="majorHAnsi" w:hAnsiTheme="majorHAnsi"/>
          <w:spacing w:val="1"/>
          <w:w w:val="115"/>
        </w:rPr>
        <w:t xml:space="preserve"> </w:t>
      </w:r>
      <w:r w:rsidRPr="00132FF0">
        <w:rPr>
          <w:rFonts w:asciiTheme="majorHAnsi" w:hAnsiTheme="majorHAnsi"/>
          <w:w w:val="115"/>
        </w:rPr>
        <w:t>astfel</w:t>
      </w:r>
      <w:r w:rsidRPr="00132FF0">
        <w:rPr>
          <w:rFonts w:asciiTheme="majorHAnsi" w:hAnsiTheme="majorHAnsi"/>
          <w:spacing w:val="1"/>
          <w:w w:val="115"/>
        </w:rPr>
        <w:t xml:space="preserve"> </w:t>
      </w:r>
      <w:r w:rsidRPr="00132FF0">
        <w:rPr>
          <w:rFonts w:asciiTheme="majorHAnsi" w:hAnsiTheme="majorHAnsi"/>
          <w:w w:val="115"/>
        </w:rPr>
        <w:t>de</w:t>
      </w:r>
      <w:r w:rsidRPr="00132FF0">
        <w:rPr>
          <w:rFonts w:asciiTheme="majorHAnsi" w:hAnsiTheme="majorHAnsi"/>
          <w:spacing w:val="1"/>
          <w:w w:val="115"/>
        </w:rPr>
        <w:t xml:space="preserve"> </w:t>
      </w:r>
      <w:r w:rsidRPr="00132FF0">
        <w:rPr>
          <w:rFonts w:asciiTheme="majorHAnsi" w:hAnsiTheme="majorHAnsi"/>
          <w:w w:val="115"/>
        </w:rPr>
        <w:t>persoană</w:t>
      </w:r>
      <w:r w:rsidRPr="00132FF0">
        <w:rPr>
          <w:rFonts w:asciiTheme="majorHAnsi" w:hAnsiTheme="majorHAnsi"/>
          <w:spacing w:val="1"/>
          <w:w w:val="115"/>
        </w:rPr>
        <w:t xml:space="preserve"> </w:t>
      </w:r>
      <w:r w:rsidRPr="00132FF0">
        <w:rPr>
          <w:rFonts w:asciiTheme="majorHAnsi" w:hAnsiTheme="majorHAnsi"/>
          <w:w w:val="115"/>
        </w:rPr>
        <w:t>poate</w:t>
      </w:r>
      <w:r w:rsidRPr="00132FF0">
        <w:rPr>
          <w:rFonts w:asciiTheme="majorHAnsi" w:hAnsiTheme="majorHAnsi"/>
          <w:spacing w:val="1"/>
          <w:w w:val="115"/>
        </w:rPr>
        <w:t xml:space="preserve"> </w:t>
      </w:r>
      <w:r w:rsidRPr="00132FF0">
        <w:rPr>
          <w:rFonts w:asciiTheme="majorHAnsi" w:hAnsiTheme="majorHAnsi"/>
          <w:w w:val="115"/>
        </w:rPr>
        <w:t>cădea</w:t>
      </w:r>
      <w:r w:rsidRPr="00132FF0">
        <w:rPr>
          <w:rFonts w:asciiTheme="majorHAnsi" w:hAnsiTheme="majorHAnsi"/>
          <w:spacing w:val="1"/>
          <w:w w:val="115"/>
        </w:rPr>
        <w:t xml:space="preserve"> </w:t>
      </w:r>
      <w:r w:rsidRPr="00132FF0">
        <w:rPr>
          <w:rFonts w:asciiTheme="majorHAnsi" w:hAnsiTheme="majorHAnsi"/>
          <w:w w:val="115"/>
        </w:rPr>
        <w:t>din</w:t>
      </w:r>
      <w:r w:rsidRPr="00132FF0">
        <w:rPr>
          <w:rFonts w:asciiTheme="majorHAnsi" w:hAnsiTheme="majorHAnsi"/>
          <w:spacing w:val="1"/>
          <w:w w:val="115"/>
        </w:rPr>
        <w:t xml:space="preserve"> </w:t>
      </w:r>
      <w:r w:rsidRPr="00132FF0">
        <w:rPr>
          <w:rFonts w:asciiTheme="majorHAnsi" w:hAnsiTheme="majorHAnsi"/>
          <w:w w:val="115"/>
        </w:rPr>
        <w:t>pat</w:t>
      </w:r>
      <w:r w:rsidRPr="00132FF0">
        <w:rPr>
          <w:rFonts w:asciiTheme="majorHAnsi" w:hAnsiTheme="majorHAnsi"/>
          <w:spacing w:val="1"/>
          <w:w w:val="115"/>
        </w:rPr>
        <w:t xml:space="preserve"> </w:t>
      </w:r>
      <w:r w:rsidRPr="00132FF0">
        <w:rPr>
          <w:rFonts w:asciiTheme="majorHAnsi" w:hAnsiTheme="majorHAnsi"/>
          <w:w w:val="115"/>
        </w:rPr>
        <w:t>sau</w:t>
      </w:r>
      <w:r w:rsidRPr="00132FF0">
        <w:rPr>
          <w:rFonts w:asciiTheme="majorHAnsi" w:hAnsiTheme="majorHAnsi"/>
          <w:spacing w:val="1"/>
          <w:w w:val="115"/>
        </w:rPr>
        <w:t xml:space="preserve"> </w:t>
      </w:r>
      <w:r w:rsidRPr="00132FF0">
        <w:rPr>
          <w:rFonts w:asciiTheme="majorHAnsi" w:hAnsiTheme="majorHAnsi"/>
          <w:w w:val="115"/>
        </w:rPr>
        <w:t>poate</w:t>
      </w:r>
      <w:r w:rsidRPr="00132FF0">
        <w:rPr>
          <w:rFonts w:asciiTheme="majorHAnsi" w:hAnsiTheme="majorHAnsi"/>
          <w:spacing w:val="1"/>
          <w:w w:val="115"/>
        </w:rPr>
        <w:t xml:space="preserve"> </w:t>
      </w:r>
      <w:r w:rsidRPr="00132FF0">
        <w:rPr>
          <w:rFonts w:asciiTheme="majorHAnsi" w:hAnsiTheme="majorHAnsi"/>
          <w:w w:val="115"/>
        </w:rPr>
        <w:t>aluneca</w:t>
      </w:r>
      <w:r w:rsidRPr="00132FF0">
        <w:rPr>
          <w:rFonts w:asciiTheme="majorHAnsi" w:hAnsiTheme="majorHAnsi"/>
          <w:spacing w:val="1"/>
          <w:w w:val="115"/>
        </w:rPr>
        <w:t xml:space="preserve"> </w:t>
      </w:r>
      <w:r w:rsidRPr="00132FF0">
        <w:rPr>
          <w:rFonts w:asciiTheme="majorHAnsi" w:hAnsiTheme="majorHAnsi"/>
          <w:w w:val="115"/>
        </w:rPr>
        <w:t>din</w:t>
      </w:r>
      <w:r w:rsidRPr="00132FF0">
        <w:rPr>
          <w:rFonts w:asciiTheme="majorHAnsi" w:hAnsiTheme="majorHAnsi"/>
          <w:spacing w:val="1"/>
          <w:w w:val="115"/>
        </w:rPr>
        <w:t xml:space="preserve"> </w:t>
      </w:r>
      <w:r w:rsidRPr="00132FF0">
        <w:rPr>
          <w:rFonts w:asciiTheme="majorHAnsi" w:hAnsiTheme="majorHAnsi"/>
          <w:w w:val="115"/>
        </w:rPr>
        <w:t>brațele</w:t>
      </w:r>
      <w:r w:rsidRPr="00132FF0">
        <w:rPr>
          <w:rFonts w:asciiTheme="majorHAnsi" w:hAnsiTheme="majorHAnsi"/>
          <w:spacing w:val="1"/>
          <w:w w:val="115"/>
        </w:rPr>
        <w:t xml:space="preserve"> </w:t>
      </w:r>
      <w:r w:rsidRPr="00132FF0">
        <w:rPr>
          <w:rFonts w:asciiTheme="majorHAnsi" w:hAnsiTheme="majorHAnsi"/>
          <w:w w:val="115"/>
        </w:rPr>
        <w:t xml:space="preserve">infirmierului, se poate lovi de brațele scaunului rulant sau de marginea patului, iar </w:t>
      </w:r>
      <w:r w:rsidR="00132FF0" w:rsidRPr="00132FF0">
        <w:rPr>
          <w:rFonts w:asciiTheme="majorHAnsi" w:hAnsiTheme="majorHAnsi"/>
        </w:rPr>
        <w:t xml:space="preserve">Căminul pentru persoane vârstnice “Empathy” </w:t>
      </w:r>
      <w:r w:rsidRPr="00132FF0">
        <w:rPr>
          <w:rFonts w:asciiTheme="majorHAnsi" w:hAnsiTheme="majorHAnsi"/>
          <w:spacing w:val="6"/>
          <w:w w:val="115"/>
        </w:rPr>
        <w:t xml:space="preserve"> </w:t>
      </w:r>
      <w:r w:rsidRPr="00132FF0">
        <w:rPr>
          <w:rFonts w:asciiTheme="majorHAnsi" w:hAnsiTheme="majorHAnsi"/>
          <w:w w:val="115"/>
        </w:rPr>
        <w:t>nu</w:t>
      </w:r>
      <w:r w:rsidRPr="00132FF0">
        <w:rPr>
          <w:rFonts w:asciiTheme="majorHAnsi" w:hAnsiTheme="majorHAnsi"/>
          <w:spacing w:val="6"/>
          <w:w w:val="115"/>
        </w:rPr>
        <w:t xml:space="preserve"> </w:t>
      </w:r>
      <w:r w:rsidRPr="00132FF0">
        <w:rPr>
          <w:rFonts w:asciiTheme="majorHAnsi" w:hAnsiTheme="majorHAnsi"/>
          <w:w w:val="115"/>
        </w:rPr>
        <w:t>poate</w:t>
      </w:r>
      <w:r w:rsidRPr="00132FF0">
        <w:rPr>
          <w:rFonts w:asciiTheme="majorHAnsi" w:hAnsiTheme="majorHAnsi"/>
          <w:spacing w:val="6"/>
          <w:w w:val="115"/>
        </w:rPr>
        <w:t xml:space="preserve"> </w:t>
      </w:r>
      <w:r w:rsidRPr="00132FF0">
        <w:rPr>
          <w:rFonts w:asciiTheme="majorHAnsi" w:hAnsiTheme="majorHAnsi"/>
          <w:w w:val="115"/>
        </w:rPr>
        <w:t>fi</w:t>
      </w:r>
      <w:r w:rsidRPr="00132FF0">
        <w:rPr>
          <w:rFonts w:asciiTheme="majorHAnsi" w:hAnsiTheme="majorHAnsi"/>
          <w:spacing w:val="6"/>
          <w:w w:val="115"/>
        </w:rPr>
        <w:t xml:space="preserve"> </w:t>
      </w:r>
      <w:r w:rsidRPr="00132FF0">
        <w:rPr>
          <w:rFonts w:asciiTheme="majorHAnsi" w:hAnsiTheme="majorHAnsi"/>
          <w:w w:val="115"/>
        </w:rPr>
        <w:t>ținut</w:t>
      </w:r>
      <w:r w:rsidRPr="00132FF0">
        <w:rPr>
          <w:rFonts w:asciiTheme="majorHAnsi" w:hAnsiTheme="majorHAnsi"/>
          <w:spacing w:val="5"/>
          <w:w w:val="115"/>
        </w:rPr>
        <w:t xml:space="preserve"> </w:t>
      </w:r>
      <w:r w:rsidRPr="00132FF0">
        <w:rPr>
          <w:rFonts w:asciiTheme="majorHAnsi" w:hAnsiTheme="majorHAnsi"/>
          <w:w w:val="115"/>
        </w:rPr>
        <w:t>răspunzător.</w:t>
      </w:r>
    </w:p>
    <w:p w14:paraId="4ED699AA" w14:textId="77777777" w:rsidR="00132FF0" w:rsidRPr="00132FF0" w:rsidRDefault="00132FF0" w:rsidP="00132FF0">
      <w:pPr>
        <w:pStyle w:val="ListParagraph"/>
        <w:numPr>
          <w:ilvl w:val="0"/>
          <w:numId w:val="1"/>
        </w:numPr>
        <w:tabs>
          <w:tab w:val="left" w:pos="781"/>
        </w:tabs>
        <w:spacing w:before="75" w:line="271" w:lineRule="auto"/>
        <w:ind w:right="117" w:firstLine="0"/>
        <w:rPr>
          <w:rFonts w:asciiTheme="majorHAnsi" w:hAnsiTheme="majorHAnsi"/>
        </w:rPr>
      </w:pPr>
      <w:r w:rsidRPr="00132FF0">
        <w:rPr>
          <w:rFonts w:asciiTheme="majorHAnsi" w:hAnsiTheme="majorHAnsi"/>
          <w:w w:val="115"/>
        </w:rPr>
        <w:lastRenderedPageBreak/>
        <w:t xml:space="preserve">Beneficiarii </w:t>
      </w:r>
      <w:r w:rsidRPr="00132FF0">
        <w:rPr>
          <w:rFonts w:asciiTheme="majorHAnsi" w:hAnsiTheme="majorHAnsi"/>
        </w:rPr>
        <w:t xml:space="preserve">Căminului pentru persoane vârstnice “Empathy” </w:t>
      </w:r>
      <w:r w:rsidRPr="00132FF0">
        <w:rPr>
          <w:rFonts w:asciiTheme="majorHAnsi" w:hAnsiTheme="majorHAnsi"/>
          <w:w w:val="115"/>
        </w:rPr>
        <w:t xml:space="preserve"> și aparținătorii</w:t>
      </w:r>
      <w:r w:rsidRPr="00132FF0">
        <w:rPr>
          <w:rFonts w:asciiTheme="majorHAnsi" w:hAnsiTheme="majorHAnsi"/>
          <w:spacing w:val="1"/>
          <w:w w:val="115"/>
        </w:rPr>
        <w:t xml:space="preserve"> </w:t>
      </w:r>
      <w:r w:rsidRPr="00132FF0">
        <w:rPr>
          <w:rFonts w:asciiTheme="majorHAnsi" w:hAnsiTheme="majorHAnsi"/>
          <w:w w:val="115"/>
        </w:rPr>
        <w:t>acestora</w:t>
      </w:r>
      <w:r w:rsidRPr="00132FF0">
        <w:rPr>
          <w:rFonts w:asciiTheme="majorHAnsi" w:hAnsiTheme="majorHAnsi"/>
          <w:spacing w:val="32"/>
          <w:w w:val="115"/>
        </w:rPr>
        <w:t xml:space="preserve"> </w:t>
      </w:r>
      <w:r w:rsidRPr="00132FF0">
        <w:rPr>
          <w:rFonts w:asciiTheme="majorHAnsi" w:hAnsiTheme="majorHAnsi"/>
          <w:w w:val="115"/>
        </w:rPr>
        <w:t>trebuie</w:t>
      </w:r>
      <w:r w:rsidRPr="00132FF0">
        <w:rPr>
          <w:rFonts w:asciiTheme="majorHAnsi" w:hAnsiTheme="majorHAnsi"/>
          <w:spacing w:val="33"/>
          <w:w w:val="115"/>
        </w:rPr>
        <w:t xml:space="preserve"> </w:t>
      </w:r>
      <w:r w:rsidRPr="00132FF0">
        <w:rPr>
          <w:rFonts w:asciiTheme="majorHAnsi" w:hAnsiTheme="majorHAnsi"/>
          <w:w w:val="115"/>
        </w:rPr>
        <w:t>să</w:t>
      </w:r>
      <w:r w:rsidRPr="00132FF0">
        <w:rPr>
          <w:rFonts w:asciiTheme="majorHAnsi" w:hAnsiTheme="majorHAnsi"/>
          <w:spacing w:val="33"/>
          <w:w w:val="115"/>
        </w:rPr>
        <w:t xml:space="preserve"> </w:t>
      </w:r>
      <w:r w:rsidRPr="00132FF0">
        <w:rPr>
          <w:rFonts w:asciiTheme="majorHAnsi" w:hAnsiTheme="majorHAnsi"/>
          <w:w w:val="115"/>
        </w:rPr>
        <w:t>înțeleagă</w:t>
      </w:r>
      <w:r w:rsidRPr="00132FF0">
        <w:rPr>
          <w:rFonts w:asciiTheme="majorHAnsi" w:hAnsiTheme="majorHAnsi"/>
          <w:spacing w:val="33"/>
          <w:w w:val="115"/>
        </w:rPr>
        <w:t xml:space="preserve"> </w:t>
      </w:r>
      <w:r w:rsidRPr="00132FF0">
        <w:rPr>
          <w:rFonts w:asciiTheme="majorHAnsi" w:hAnsiTheme="majorHAnsi"/>
          <w:w w:val="115"/>
        </w:rPr>
        <w:t>și</w:t>
      </w:r>
      <w:r w:rsidRPr="00132FF0">
        <w:rPr>
          <w:rFonts w:asciiTheme="majorHAnsi" w:hAnsiTheme="majorHAnsi"/>
          <w:spacing w:val="33"/>
          <w:w w:val="115"/>
        </w:rPr>
        <w:t xml:space="preserve"> </w:t>
      </w:r>
      <w:r w:rsidRPr="00132FF0">
        <w:rPr>
          <w:rFonts w:asciiTheme="majorHAnsi" w:hAnsiTheme="majorHAnsi"/>
          <w:w w:val="115"/>
        </w:rPr>
        <w:t>să</w:t>
      </w:r>
      <w:r w:rsidRPr="00132FF0">
        <w:rPr>
          <w:rFonts w:asciiTheme="majorHAnsi" w:hAnsiTheme="majorHAnsi"/>
          <w:spacing w:val="33"/>
          <w:w w:val="115"/>
        </w:rPr>
        <w:t xml:space="preserve"> </w:t>
      </w:r>
      <w:r w:rsidRPr="00132FF0">
        <w:rPr>
          <w:rFonts w:asciiTheme="majorHAnsi" w:hAnsiTheme="majorHAnsi"/>
          <w:w w:val="115"/>
        </w:rPr>
        <w:t>cunoască</w:t>
      </w:r>
      <w:r w:rsidRPr="00132FF0">
        <w:rPr>
          <w:rFonts w:asciiTheme="majorHAnsi" w:hAnsiTheme="majorHAnsi"/>
          <w:spacing w:val="33"/>
          <w:w w:val="115"/>
        </w:rPr>
        <w:t xml:space="preserve"> </w:t>
      </w:r>
      <w:r w:rsidRPr="00132FF0">
        <w:rPr>
          <w:rFonts w:asciiTheme="majorHAnsi" w:hAnsiTheme="majorHAnsi"/>
          <w:w w:val="115"/>
        </w:rPr>
        <w:t>faptul</w:t>
      </w:r>
      <w:r w:rsidRPr="00132FF0">
        <w:rPr>
          <w:rFonts w:asciiTheme="majorHAnsi" w:hAnsiTheme="majorHAnsi"/>
          <w:spacing w:val="33"/>
          <w:w w:val="115"/>
        </w:rPr>
        <w:t xml:space="preserve"> </w:t>
      </w:r>
      <w:r w:rsidRPr="00132FF0">
        <w:rPr>
          <w:rFonts w:asciiTheme="majorHAnsi" w:hAnsiTheme="majorHAnsi"/>
          <w:w w:val="115"/>
        </w:rPr>
        <w:t>că</w:t>
      </w:r>
      <w:r w:rsidRPr="00132FF0">
        <w:rPr>
          <w:rFonts w:asciiTheme="majorHAnsi" w:hAnsiTheme="majorHAnsi"/>
          <w:spacing w:val="33"/>
          <w:w w:val="115"/>
        </w:rPr>
        <w:t xml:space="preserve"> </w:t>
      </w:r>
      <w:r w:rsidRPr="00132FF0">
        <w:rPr>
          <w:rFonts w:asciiTheme="majorHAnsi" w:hAnsiTheme="majorHAnsi"/>
          <w:w w:val="115"/>
        </w:rPr>
        <w:t>în</w:t>
      </w:r>
      <w:r w:rsidRPr="00132FF0">
        <w:rPr>
          <w:rFonts w:asciiTheme="majorHAnsi" w:hAnsiTheme="majorHAnsi"/>
          <w:spacing w:val="33"/>
          <w:w w:val="115"/>
        </w:rPr>
        <w:t xml:space="preserve"> </w:t>
      </w:r>
      <w:r w:rsidRPr="00132FF0">
        <w:rPr>
          <w:rFonts w:asciiTheme="majorHAnsi" w:hAnsiTheme="majorHAnsi"/>
          <w:w w:val="115"/>
        </w:rPr>
        <w:t>dinamica</w:t>
      </w:r>
      <w:r w:rsidRPr="00132FF0">
        <w:rPr>
          <w:rFonts w:asciiTheme="majorHAnsi" w:hAnsiTheme="majorHAnsi"/>
          <w:spacing w:val="33"/>
          <w:w w:val="115"/>
        </w:rPr>
        <w:t xml:space="preserve"> </w:t>
      </w:r>
      <w:r w:rsidRPr="00132FF0">
        <w:rPr>
          <w:rFonts w:asciiTheme="majorHAnsi" w:hAnsiTheme="majorHAnsi"/>
          <w:w w:val="115"/>
        </w:rPr>
        <w:t>vieții</w:t>
      </w:r>
      <w:r w:rsidRPr="00132FF0">
        <w:rPr>
          <w:rFonts w:asciiTheme="majorHAnsi" w:hAnsiTheme="majorHAnsi"/>
          <w:spacing w:val="33"/>
          <w:w w:val="115"/>
        </w:rPr>
        <w:t xml:space="preserve"> </w:t>
      </w:r>
      <w:r w:rsidRPr="00132FF0">
        <w:rPr>
          <w:rFonts w:asciiTheme="majorHAnsi" w:hAnsiTheme="majorHAnsi"/>
          <w:w w:val="115"/>
        </w:rPr>
        <w:t>de</w:t>
      </w:r>
      <w:r w:rsidRPr="00132FF0">
        <w:rPr>
          <w:rFonts w:asciiTheme="majorHAnsi" w:hAnsiTheme="majorHAnsi"/>
          <w:spacing w:val="33"/>
          <w:w w:val="115"/>
        </w:rPr>
        <w:t xml:space="preserve"> </w:t>
      </w:r>
      <w:r w:rsidRPr="00132FF0">
        <w:rPr>
          <w:rFonts w:asciiTheme="majorHAnsi" w:hAnsiTheme="majorHAnsi"/>
          <w:w w:val="115"/>
        </w:rPr>
        <w:t>zi</w:t>
      </w:r>
      <w:r w:rsidRPr="00132FF0">
        <w:rPr>
          <w:rFonts w:asciiTheme="majorHAnsi" w:hAnsiTheme="majorHAnsi"/>
          <w:spacing w:val="33"/>
          <w:w w:val="115"/>
        </w:rPr>
        <w:t xml:space="preserve"> </w:t>
      </w:r>
      <w:r w:rsidRPr="00132FF0">
        <w:rPr>
          <w:rFonts w:asciiTheme="majorHAnsi" w:hAnsiTheme="majorHAnsi"/>
          <w:w w:val="115"/>
        </w:rPr>
        <w:t>cu</w:t>
      </w:r>
      <w:r w:rsidRPr="00132FF0">
        <w:rPr>
          <w:rFonts w:asciiTheme="majorHAnsi" w:hAnsiTheme="majorHAnsi"/>
          <w:spacing w:val="33"/>
          <w:w w:val="115"/>
        </w:rPr>
        <w:t xml:space="preserve"> </w:t>
      </w:r>
      <w:r w:rsidRPr="00132FF0">
        <w:rPr>
          <w:rFonts w:asciiTheme="majorHAnsi" w:hAnsiTheme="majorHAnsi"/>
          <w:w w:val="115"/>
        </w:rPr>
        <w:t>zi</w:t>
      </w:r>
      <w:r w:rsidRPr="00132FF0">
        <w:rPr>
          <w:rFonts w:asciiTheme="majorHAnsi" w:hAnsiTheme="majorHAnsi"/>
          <w:spacing w:val="33"/>
          <w:w w:val="115"/>
        </w:rPr>
        <w:t xml:space="preserve"> </w:t>
      </w:r>
      <w:r w:rsidRPr="00132FF0">
        <w:rPr>
          <w:rFonts w:asciiTheme="majorHAnsi" w:hAnsiTheme="majorHAnsi"/>
          <w:w w:val="115"/>
        </w:rPr>
        <w:t>în</w:t>
      </w:r>
      <w:r w:rsidRPr="00132FF0">
        <w:rPr>
          <w:rFonts w:asciiTheme="majorHAnsi" w:hAnsiTheme="majorHAnsi"/>
          <w:spacing w:val="33"/>
          <w:w w:val="115"/>
        </w:rPr>
        <w:t xml:space="preserve"> </w:t>
      </w:r>
      <w:r w:rsidRPr="00132FF0">
        <w:rPr>
          <w:rFonts w:asciiTheme="majorHAnsi" w:hAnsiTheme="majorHAnsi"/>
          <w:w w:val="115"/>
        </w:rPr>
        <w:t>centru</w:t>
      </w:r>
      <w:r w:rsidRPr="00132FF0">
        <w:rPr>
          <w:rFonts w:asciiTheme="majorHAnsi" w:hAnsiTheme="majorHAnsi"/>
          <w:spacing w:val="-53"/>
          <w:w w:val="115"/>
        </w:rPr>
        <w:t xml:space="preserve"> </w:t>
      </w:r>
      <w:r w:rsidRPr="00132FF0">
        <w:rPr>
          <w:rFonts w:asciiTheme="majorHAnsi" w:hAnsiTheme="majorHAnsi"/>
          <w:w w:val="115"/>
        </w:rPr>
        <w:t>pot</w:t>
      </w:r>
      <w:r w:rsidRPr="00132FF0">
        <w:rPr>
          <w:rFonts w:asciiTheme="majorHAnsi" w:hAnsiTheme="majorHAnsi"/>
          <w:spacing w:val="48"/>
          <w:w w:val="115"/>
        </w:rPr>
        <w:t xml:space="preserve"> </w:t>
      </w:r>
      <w:r w:rsidRPr="00132FF0">
        <w:rPr>
          <w:rFonts w:asciiTheme="majorHAnsi" w:hAnsiTheme="majorHAnsi"/>
          <w:w w:val="115"/>
        </w:rPr>
        <w:t>apărea</w:t>
      </w:r>
      <w:r w:rsidRPr="00132FF0">
        <w:rPr>
          <w:rFonts w:asciiTheme="majorHAnsi" w:hAnsiTheme="majorHAnsi"/>
          <w:spacing w:val="49"/>
          <w:w w:val="115"/>
        </w:rPr>
        <w:t xml:space="preserve"> </w:t>
      </w:r>
      <w:r w:rsidRPr="00132FF0">
        <w:rPr>
          <w:rFonts w:asciiTheme="majorHAnsi" w:hAnsiTheme="majorHAnsi"/>
          <w:w w:val="115"/>
        </w:rPr>
        <w:t>situații</w:t>
      </w:r>
      <w:r w:rsidRPr="00132FF0">
        <w:rPr>
          <w:rFonts w:asciiTheme="majorHAnsi" w:hAnsiTheme="majorHAnsi"/>
          <w:spacing w:val="48"/>
          <w:w w:val="115"/>
        </w:rPr>
        <w:t xml:space="preserve"> </w:t>
      </w:r>
      <w:r w:rsidRPr="00132FF0">
        <w:rPr>
          <w:rFonts w:asciiTheme="majorHAnsi" w:hAnsiTheme="majorHAnsi"/>
          <w:w w:val="115"/>
        </w:rPr>
        <w:t>medicale</w:t>
      </w:r>
      <w:r w:rsidRPr="00132FF0">
        <w:rPr>
          <w:rFonts w:asciiTheme="majorHAnsi" w:hAnsiTheme="majorHAnsi"/>
          <w:spacing w:val="49"/>
          <w:w w:val="115"/>
        </w:rPr>
        <w:t xml:space="preserve"> </w:t>
      </w:r>
      <w:r w:rsidRPr="00132FF0">
        <w:rPr>
          <w:rFonts w:asciiTheme="majorHAnsi" w:hAnsiTheme="majorHAnsi"/>
          <w:w w:val="115"/>
        </w:rPr>
        <w:t>care</w:t>
      </w:r>
      <w:r w:rsidRPr="00132FF0">
        <w:rPr>
          <w:rFonts w:asciiTheme="majorHAnsi" w:hAnsiTheme="majorHAnsi"/>
          <w:spacing w:val="49"/>
          <w:w w:val="115"/>
        </w:rPr>
        <w:t xml:space="preserve"> </w:t>
      </w:r>
      <w:r w:rsidRPr="00132FF0">
        <w:rPr>
          <w:rFonts w:asciiTheme="majorHAnsi" w:hAnsiTheme="majorHAnsi"/>
          <w:w w:val="115"/>
        </w:rPr>
        <w:t>se</w:t>
      </w:r>
      <w:r w:rsidRPr="00132FF0">
        <w:rPr>
          <w:rFonts w:asciiTheme="majorHAnsi" w:hAnsiTheme="majorHAnsi"/>
          <w:spacing w:val="48"/>
          <w:w w:val="115"/>
        </w:rPr>
        <w:t xml:space="preserve"> </w:t>
      </w:r>
      <w:r w:rsidRPr="00132FF0">
        <w:rPr>
          <w:rFonts w:asciiTheme="majorHAnsi" w:hAnsiTheme="majorHAnsi"/>
          <w:w w:val="115"/>
        </w:rPr>
        <w:t>pot</w:t>
      </w:r>
      <w:r w:rsidRPr="00132FF0">
        <w:rPr>
          <w:rFonts w:asciiTheme="majorHAnsi" w:hAnsiTheme="majorHAnsi"/>
          <w:spacing w:val="49"/>
          <w:w w:val="115"/>
        </w:rPr>
        <w:t xml:space="preserve"> </w:t>
      </w:r>
      <w:r w:rsidRPr="00132FF0">
        <w:rPr>
          <w:rFonts w:asciiTheme="majorHAnsi" w:hAnsiTheme="majorHAnsi"/>
          <w:w w:val="115"/>
        </w:rPr>
        <w:t>răspândi</w:t>
      </w:r>
      <w:r w:rsidRPr="00132FF0">
        <w:rPr>
          <w:rFonts w:asciiTheme="majorHAnsi" w:hAnsiTheme="majorHAnsi"/>
          <w:spacing w:val="49"/>
          <w:w w:val="115"/>
        </w:rPr>
        <w:t xml:space="preserve"> </w:t>
      </w:r>
      <w:r w:rsidRPr="00132FF0">
        <w:rPr>
          <w:rFonts w:asciiTheme="majorHAnsi" w:hAnsiTheme="majorHAnsi"/>
          <w:w w:val="115"/>
        </w:rPr>
        <w:t>de</w:t>
      </w:r>
      <w:r w:rsidRPr="00132FF0">
        <w:rPr>
          <w:rFonts w:asciiTheme="majorHAnsi" w:hAnsiTheme="majorHAnsi"/>
          <w:spacing w:val="48"/>
          <w:w w:val="115"/>
        </w:rPr>
        <w:t xml:space="preserve"> </w:t>
      </w:r>
      <w:r w:rsidRPr="00132FF0">
        <w:rPr>
          <w:rFonts w:asciiTheme="majorHAnsi" w:hAnsiTheme="majorHAnsi"/>
          <w:w w:val="115"/>
        </w:rPr>
        <w:t>la</w:t>
      </w:r>
      <w:r w:rsidRPr="00132FF0">
        <w:rPr>
          <w:rFonts w:asciiTheme="majorHAnsi" w:hAnsiTheme="majorHAnsi"/>
          <w:spacing w:val="49"/>
          <w:w w:val="115"/>
        </w:rPr>
        <w:t xml:space="preserve"> </w:t>
      </w:r>
      <w:r w:rsidRPr="00132FF0">
        <w:rPr>
          <w:rFonts w:asciiTheme="majorHAnsi" w:hAnsiTheme="majorHAnsi"/>
          <w:w w:val="115"/>
        </w:rPr>
        <w:t>un</w:t>
      </w:r>
      <w:r w:rsidRPr="00132FF0">
        <w:rPr>
          <w:rFonts w:asciiTheme="majorHAnsi" w:hAnsiTheme="majorHAnsi"/>
          <w:spacing w:val="49"/>
          <w:w w:val="115"/>
        </w:rPr>
        <w:t xml:space="preserve"> </w:t>
      </w:r>
      <w:r w:rsidRPr="00132FF0">
        <w:rPr>
          <w:rFonts w:asciiTheme="majorHAnsi" w:hAnsiTheme="majorHAnsi"/>
          <w:w w:val="115"/>
        </w:rPr>
        <w:t>beneficiar</w:t>
      </w:r>
      <w:r w:rsidRPr="00132FF0">
        <w:rPr>
          <w:rFonts w:asciiTheme="majorHAnsi" w:hAnsiTheme="majorHAnsi"/>
          <w:spacing w:val="48"/>
          <w:w w:val="115"/>
        </w:rPr>
        <w:t xml:space="preserve"> </w:t>
      </w:r>
      <w:r w:rsidRPr="00132FF0">
        <w:rPr>
          <w:rFonts w:asciiTheme="majorHAnsi" w:hAnsiTheme="majorHAnsi"/>
          <w:w w:val="115"/>
        </w:rPr>
        <w:t>la</w:t>
      </w:r>
      <w:r w:rsidRPr="00132FF0">
        <w:rPr>
          <w:rFonts w:asciiTheme="majorHAnsi" w:hAnsiTheme="majorHAnsi"/>
          <w:spacing w:val="49"/>
          <w:w w:val="115"/>
        </w:rPr>
        <w:t xml:space="preserve"> </w:t>
      </w:r>
      <w:r w:rsidRPr="00132FF0">
        <w:rPr>
          <w:rFonts w:asciiTheme="majorHAnsi" w:hAnsiTheme="majorHAnsi"/>
          <w:w w:val="115"/>
        </w:rPr>
        <w:t>altul</w:t>
      </w:r>
      <w:r w:rsidRPr="00132FF0">
        <w:rPr>
          <w:rFonts w:asciiTheme="majorHAnsi" w:hAnsiTheme="majorHAnsi"/>
          <w:spacing w:val="49"/>
          <w:w w:val="115"/>
        </w:rPr>
        <w:t xml:space="preserve"> </w:t>
      </w:r>
      <w:r w:rsidRPr="00132FF0">
        <w:rPr>
          <w:rFonts w:asciiTheme="majorHAnsi" w:hAnsiTheme="majorHAnsi"/>
          <w:w w:val="115"/>
        </w:rPr>
        <w:t>fără</w:t>
      </w:r>
      <w:r w:rsidRPr="00132FF0">
        <w:rPr>
          <w:rFonts w:asciiTheme="majorHAnsi" w:hAnsiTheme="majorHAnsi"/>
          <w:spacing w:val="48"/>
          <w:w w:val="115"/>
        </w:rPr>
        <w:t xml:space="preserve"> </w:t>
      </w:r>
      <w:r w:rsidRPr="00132FF0">
        <w:rPr>
          <w:rFonts w:asciiTheme="majorHAnsi" w:hAnsiTheme="majorHAnsi"/>
          <w:w w:val="115"/>
        </w:rPr>
        <w:t>ca</w:t>
      </w:r>
      <w:r w:rsidRPr="00132FF0">
        <w:rPr>
          <w:rFonts w:asciiTheme="majorHAnsi" w:hAnsiTheme="majorHAnsi"/>
          <w:spacing w:val="49"/>
          <w:w w:val="115"/>
        </w:rPr>
        <w:t xml:space="preserve"> </w:t>
      </w:r>
      <w:r w:rsidRPr="00132FF0">
        <w:rPr>
          <w:rFonts w:asciiTheme="majorHAnsi" w:hAnsiTheme="majorHAnsi"/>
          <w:w w:val="115"/>
        </w:rPr>
        <w:t>acest</w:t>
      </w:r>
      <w:r w:rsidRPr="00132FF0">
        <w:rPr>
          <w:rFonts w:asciiTheme="majorHAnsi" w:hAnsiTheme="majorHAnsi"/>
          <w:spacing w:val="1"/>
          <w:w w:val="115"/>
        </w:rPr>
        <w:t xml:space="preserve"> </w:t>
      </w:r>
      <w:r w:rsidRPr="00132FF0">
        <w:rPr>
          <w:rFonts w:asciiTheme="majorHAnsi" w:hAnsiTheme="majorHAnsi"/>
          <w:w w:val="115"/>
        </w:rPr>
        <w:t>lucru să poată fi controlat de către MOBIVIRO SRL și personalul acesteia. În această situație</w:t>
      </w:r>
      <w:r w:rsidRPr="00132FF0">
        <w:rPr>
          <w:rFonts w:asciiTheme="majorHAnsi" w:hAnsiTheme="majorHAnsi"/>
          <w:spacing w:val="1"/>
          <w:w w:val="115"/>
        </w:rPr>
        <w:t xml:space="preserve"> </w:t>
      </w:r>
      <w:r w:rsidRPr="00132FF0">
        <w:rPr>
          <w:rFonts w:asciiTheme="majorHAnsi" w:hAnsiTheme="majorHAnsi"/>
          <w:w w:val="115"/>
        </w:rPr>
        <w:t>intră</w:t>
      </w:r>
      <w:r w:rsidRPr="00132FF0">
        <w:rPr>
          <w:rFonts w:asciiTheme="majorHAnsi" w:hAnsiTheme="majorHAnsi"/>
          <w:spacing w:val="7"/>
          <w:w w:val="115"/>
        </w:rPr>
        <w:t xml:space="preserve"> </w:t>
      </w:r>
      <w:r w:rsidRPr="00132FF0">
        <w:rPr>
          <w:rFonts w:asciiTheme="majorHAnsi" w:hAnsiTheme="majorHAnsi"/>
          <w:w w:val="115"/>
        </w:rPr>
        <w:t>epidemia</w:t>
      </w:r>
      <w:r w:rsidRPr="00132FF0">
        <w:rPr>
          <w:rFonts w:asciiTheme="majorHAnsi" w:hAnsiTheme="majorHAnsi"/>
          <w:spacing w:val="8"/>
          <w:w w:val="115"/>
        </w:rPr>
        <w:t xml:space="preserve"> </w:t>
      </w:r>
      <w:r w:rsidRPr="00132FF0">
        <w:rPr>
          <w:rFonts w:asciiTheme="majorHAnsi" w:hAnsiTheme="majorHAnsi"/>
          <w:w w:val="115"/>
        </w:rPr>
        <w:t>de</w:t>
      </w:r>
      <w:r w:rsidRPr="00132FF0">
        <w:rPr>
          <w:rFonts w:asciiTheme="majorHAnsi" w:hAnsiTheme="majorHAnsi"/>
          <w:spacing w:val="8"/>
          <w:w w:val="115"/>
        </w:rPr>
        <w:t xml:space="preserve"> </w:t>
      </w:r>
      <w:r w:rsidRPr="00132FF0">
        <w:rPr>
          <w:rFonts w:asciiTheme="majorHAnsi" w:hAnsiTheme="majorHAnsi"/>
          <w:w w:val="115"/>
        </w:rPr>
        <w:t>coronavirus,</w:t>
      </w:r>
      <w:r w:rsidRPr="00132FF0">
        <w:rPr>
          <w:rFonts w:asciiTheme="majorHAnsi" w:hAnsiTheme="majorHAnsi"/>
          <w:spacing w:val="8"/>
          <w:w w:val="115"/>
        </w:rPr>
        <w:t xml:space="preserve"> </w:t>
      </w:r>
      <w:r w:rsidRPr="00132FF0">
        <w:rPr>
          <w:rFonts w:asciiTheme="majorHAnsi" w:hAnsiTheme="majorHAnsi"/>
          <w:w w:val="115"/>
        </w:rPr>
        <w:t>gripa,</w:t>
      </w:r>
      <w:r w:rsidRPr="00132FF0">
        <w:rPr>
          <w:rFonts w:asciiTheme="majorHAnsi" w:hAnsiTheme="majorHAnsi"/>
          <w:spacing w:val="8"/>
          <w:w w:val="115"/>
        </w:rPr>
        <w:t xml:space="preserve"> </w:t>
      </w:r>
      <w:r w:rsidRPr="00132FF0">
        <w:rPr>
          <w:rFonts w:asciiTheme="majorHAnsi" w:hAnsiTheme="majorHAnsi"/>
          <w:w w:val="115"/>
        </w:rPr>
        <w:t>răceli</w:t>
      </w:r>
      <w:r w:rsidRPr="00132FF0">
        <w:rPr>
          <w:rFonts w:asciiTheme="majorHAnsi" w:hAnsiTheme="majorHAnsi"/>
          <w:spacing w:val="7"/>
          <w:w w:val="115"/>
        </w:rPr>
        <w:t xml:space="preserve"> </w:t>
      </w:r>
      <w:r w:rsidRPr="00132FF0">
        <w:rPr>
          <w:rFonts w:asciiTheme="majorHAnsi" w:hAnsiTheme="majorHAnsi"/>
          <w:w w:val="115"/>
        </w:rPr>
        <w:t>etc.</w:t>
      </w:r>
    </w:p>
    <w:p w14:paraId="19D1DF88" w14:textId="77777777" w:rsidR="00132FF0" w:rsidRDefault="00132FF0" w:rsidP="00132FF0">
      <w:pPr>
        <w:tabs>
          <w:tab w:val="left" w:pos="781"/>
        </w:tabs>
        <w:spacing w:before="75" w:line="271" w:lineRule="auto"/>
        <w:ind w:right="117"/>
        <w:rPr>
          <w:rFonts w:asciiTheme="majorHAnsi" w:hAnsiTheme="majorHAnsi"/>
        </w:rPr>
      </w:pPr>
    </w:p>
    <w:p w14:paraId="237936E8" w14:textId="77777777" w:rsidR="00132FF0" w:rsidRDefault="00132FF0" w:rsidP="00132FF0">
      <w:pPr>
        <w:tabs>
          <w:tab w:val="left" w:pos="781"/>
        </w:tabs>
        <w:spacing w:before="75" w:line="271" w:lineRule="auto"/>
        <w:ind w:right="117"/>
        <w:rPr>
          <w:rFonts w:asciiTheme="majorHAnsi" w:hAnsiTheme="majorHAnsi"/>
        </w:rPr>
      </w:pPr>
    </w:p>
    <w:p w14:paraId="7C3C153B" w14:textId="77777777" w:rsidR="00FF06E8" w:rsidRDefault="00FF06E8" w:rsidP="00132FF0">
      <w:pPr>
        <w:tabs>
          <w:tab w:val="left" w:pos="781"/>
        </w:tabs>
        <w:spacing w:before="75" w:line="271" w:lineRule="auto"/>
        <w:ind w:right="117"/>
        <w:rPr>
          <w:rFonts w:asciiTheme="majorHAnsi" w:hAnsiTheme="majorHAnsi"/>
        </w:rPr>
      </w:pPr>
    </w:p>
    <w:p w14:paraId="2807660E" w14:textId="77777777" w:rsidR="00FF06E8" w:rsidRDefault="00FF06E8" w:rsidP="00132FF0">
      <w:pPr>
        <w:tabs>
          <w:tab w:val="left" w:pos="781"/>
        </w:tabs>
        <w:spacing w:before="75" w:line="271" w:lineRule="auto"/>
        <w:ind w:right="117"/>
        <w:rPr>
          <w:rFonts w:asciiTheme="majorHAnsi" w:hAnsiTheme="majorHAnsi"/>
        </w:rPr>
      </w:pPr>
    </w:p>
    <w:p w14:paraId="53E25018" w14:textId="77777777" w:rsidR="009D6D91" w:rsidRDefault="009D6D91" w:rsidP="009D6D91">
      <w:pPr>
        <w:spacing w:line="620" w:lineRule="atLeast"/>
        <w:ind w:right="372" w:firstLine="609"/>
        <w:jc w:val="both"/>
        <w:rPr>
          <w:rFonts w:asciiTheme="majorHAnsi" w:hAnsiTheme="majorHAnsi"/>
          <w:b/>
          <w:spacing w:val="40"/>
          <w:w w:val="115"/>
        </w:rPr>
      </w:pPr>
      <w:bookmarkStart w:id="8" w:name="_Hlk1{NUMAR_BUNURI}53253"/>
      <w:r w:rsidRPr="00DB3E00">
        <w:rPr>
          <w:rFonts w:asciiTheme="majorHAnsi" w:hAnsiTheme="majorHAnsi"/>
          <w:b/>
          <w:w w:val="120"/>
        </w:rPr>
        <w:t xml:space="preserve">Furnizorul de servicii sociale, </w:t>
      </w:r>
      <w:r>
        <w:rPr>
          <w:rFonts w:asciiTheme="majorHAnsi" w:hAnsiTheme="majorHAnsi"/>
          <w:b/>
          <w:w w:val="120"/>
        </w:rPr>
        <w:tab/>
      </w:r>
      <w:r>
        <w:rPr>
          <w:rFonts w:asciiTheme="majorHAnsi" w:hAnsiTheme="majorHAnsi"/>
          <w:b/>
          <w:w w:val="120"/>
        </w:rPr>
        <w:tab/>
      </w:r>
      <w:r>
        <w:rPr>
          <w:rFonts w:asciiTheme="majorHAnsi" w:hAnsiTheme="majorHAnsi"/>
          <w:b/>
          <w:w w:val="120"/>
        </w:rPr>
        <w:tab/>
      </w:r>
      <w:r w:rsidRPr="00DB3E00">
        <w:rPr>
          <w:rFonts w:asciiTheme="majorHAnsi" w:hAnsiTheme="majorHAnsi"/>
          <w:b/>
          <w:w w:val="115"/>
        </w:rPr>
        <w:t>Beneficiarul de servicii sociale,</w:t>
      </w:r>
      <w:r w:rsidRPr="00DB3E00">
        <w:rPr>
          <w:rFonts w:asciiTheme="majorHAnsi" w:hAnsiTheme="majorHAnsi"/>
          <w:b/>
          <w:spacing w:val="40"/>
          <w:w w:val="115"/>
        </w:rPr>
        <w:t xml:space="preserve"> </w:t>
      </w:r>
    </w:p>
    <w:p w14:paraId="2C279644" w14:textId="08578876" w:rsidR="009D6D91" w:rsidRDefault="009D6D91" w:rsidP="009D6D91">
      <w:pPr>
        <w:spacing w:line="316" w:lineRule="auto"/>
        <w:ind w:left="1199" w:right="372" w:hanging="590"/>
        <w:jc w:val="both"/>
        <w:rPr>
          <w:rFonts w:asciiTheme="majorHAnsi" w:hAnsiTheme="majorHAnsi"/>
          <w:b/>
          <w:w w:val="115"/>
        </w:rPr>
      </w:pPr>
      <w:r w:rsidRPr="00DB3E00">
        <w:rPr>
          <w:rFonts w:asciiTheme="majorHAnsi" w:hAnsiTheme="majorHAnsi"/>
          <w:b/>
          <w:w w:val="125"/>
        </w:rPr>
        <w:t>SC MOBIVIRO SRL</w:t>
      </w:r>
      <w:r>
        <w:rPr>
          <w:rFonts w:asciiTheme="majorHAnsi" w:hAnsiTheme="majorHAnsi"/>
          <w:b/>
        </w:rPr>
        <w:tab/>
      </w:r>
      <w:r>
        <w:rPr>
          <w:rFonts w:asciiTheme="majorHAnsi" w:hAnsiTheme="majorHAnsi"/>
          <w:b/>
        </w:rPr>
        <w:tab/>
      </w:r>
      <w:r>
        <w:rPr>
          <w:rFonts w:asciiTheme="majorHAnsi" w:hAnsiTheme="majorHAnsi"/>
          <w:b/>
        </w:rPr>
        <w:tab/>
      </w:r>
      <w:r>
        <w:rPr>
          <w:rFonts w:asciiTheme="majorHAnsi" w:hAnsiTheme="majorHAnsi"/>
          <w:b/>
        </w:rPr>
        <w:tab/>
      </w:r>
      <w:r>
        <w:rPr>
          <w:rFonts w:asciiTheme="majorHAnsi" w:hAnsiTheme="majorHAnsi"/>
          <w:b/>
        </w:rPr>
        <w:tab/>
      </w:r>
      <w:r w:rsidR="00E16C5A">
        <w:rPr>
          <w:rFonts w:asciiTheme="majorHAnsi" w:hAnsiTheme="majorHAnsi"/>
          <w:b/>
          <w:bCs/>
        </w:rPr>
        <w:t>{BENEFICIAR_NUME}</w:t>
      </w:r>
    </w:p>
    <w:p w14:paraId="05BC779D" w14:textId="77777777" w:rsidR="009D6D91" w:rsidRPr="004C147D" w:rsidRDefault="009D6D91" w:rsidP="009D6D91">
      <w:pPr>
        <w:spacing w:line="316" w:lineRule="auto"/>
        <w:ind w:right="372" w:firstLine="609"/>
        <w:jc w:val="both"/>
        <w:rPr>
          <w:rFonts w:asciiTheme="majorHAnsi" w:hAnsiTheme="majorHAnsi"/>
          <w:b/>
        </w:rPr>
      </w:pPr>
      <w:r w:rsidRPr="00DB3E00">
        <w:rPr>
          <w:rFonts w:asciiTheme="majorHAnsi" w:hAnsiTheme="majorHAnsi"/>
          <w:b/>
          <w:spacing w:val="-2"/>
          <w:w w:val="125"/>
        </w:rPr>
        <w:t>Director</w:t>
      </w:r>
      <w:r>
        <w:rPr>
          <w:rFonts w:asciiTheme="majorHAnsi" w:hAnsiTheme="majorHAnsi"/>
          <w:b/>
          <w:spacing w:val="-2"/>
          <w:w w:val="125"/>
        </w:rPr>
        <w:t>,</w:t>
      </w:r>
      <w:r w:rsidRPr="00DB3E00">
        <w:rPr>
          <w:rFonts w:asciiTheme="majorHAnsi" w:hAnsiTheme="majorHAnsi"/>
          <w:b/>
          <w:spacing w:val="-2"/>
          <w:w w:val="125"/>
        </w:rPr>
        <w:t xml:space="preserve"> </w:t>
      </w:r>
      <w:r>
        <w:rPr>
          <w:rFonts w:asciiTheme="majorHAnsi" w:hAnsiTheme="majorHAnsi"/>
          <w:b/>
          <w:spacing w:val="-2"/>
          <w:w w:val="125"/>
        </w:rPr>
        <w:tab/>
      </w:r>
      <w:r>
        <w:rPr>
          <w:rFonts w:asciiTheme="majorHAnsi" w:hAnsiTheme="majorHAnsi"/>
          <w:b/>
          <w:spacing w:val="-2"/>
          <w:w w:val="125"/>
        </w:rPr>
        <w:tab/>
      </w:r>
      <w:r>
        <w:rPr>
          <w:rFonts w:asciiTheme="majorHAnsi" w:hAnsiTheme="majorHAnsi"/>
          <w:b/>
          <w:spacing w:val="-2"/>
          <w:w w:val="125"/>
        </w:rPr>
        <w:tab/>
      </w:r>
      <w:r>
        <w:rPr>
          <w:rFonts w:asciiTheme="majorHAnsi" w:hAnsiTheme="majorHAnsi"/>
          <w:b/>
          <w:spacing w:val="-2"/>
          <w:w w:val="125"/>
        </w:rPr>
        <w:tab/>
      </w:r>
      <w:r>
        <w:rPr>
          <w:rFonts w:asciiTheme="majorHAnsi" w:hAnsiTheme="majorHAnsi"/>
          <w:b/>
          <w:spacing w:val="-2"/>
          <w:w w:val="125"/>
        </w:rPr>
        <w:tab/>
      </w:r>
      <w:r>
        <w:rPr>
          <w:rFonts w:asciiTheme="majorHAnsi" w:hAnsiTheme="majorHAnsi"/>
          <w:b/>
          <w:spacing w:val="-2"/>
          <w:w w:val="125"/>
        </w:rPr>
        <w:tab/>
      </w:r>
      <w:r>
        <w:rPr>
          <w:rFonts w:asciiTheme="majorHAnsi" w:hAnsiTheme="majorHAnsi"/>
          <w:b/>
          <w:w w:val="115"/>
        </w:rPr>
        <w:t>Reprezentant legal</w:t>
      </w:r>
      <w:r w:rsidRPr="00DB3E00">
        <w:rPr>
          <w:rFonts w:asciiTheme="majorHAnsi" w:hAnsiTheme="majorHAnsi"/>
          <w:b/>
        </w:rPr>
        <w:t>/</w:t>
      </w:r>
      <w:r w:rsidRPr="00DB3E00">
        <w:rPr>
          <w:rFonts w:asciiTheme="majorHAnsi" w:hAnsiTheme="majorHAnsi"/>
          <w:b/>
          <w:w w:val="115"/>
        </w:rPr>
        <w:t>Aparținător,</w:t>
      </w:r>
    </w:p>
    <w:p w14:paraId="2A456B66" w14:textId="7C8401F3" w:rsidR="009D6D91" w:rsidRPr="00C63958" w:rsidRDefault="009D6D91" w:rsidP="009D6D91">
      <w:pPr>
        <w:pStyle w:val="BodyText"/>
        <w:rPr>
          <w:rFonts w:asciiTheme="majorHAnsi" w:hAnsiTheme="majorHAnsi"/>
          <w:sz w:val="22"/>
          <w:szCs w:val="22"/>
        </w:rPr>
      </w:pPr>
      <w:r>
        <w:rPr>
          <w:rFonts w:asciiTheme="majorHAnsi" w:hAnsiTheme="majorHAnsi"/>
          <w:b/>
          <w:w w:val="125"/>
        </w:rPr>
        <w:t xml:space="preserve">           </w:t>
      </w:r>
      <w:r w:rsidRPr="00DB3E00">
        <w:rPr>
          <w:rFonts w:asciiTheme="majorHAnsi" w:hAnsiTheme="majorHAnsi"/>
          <w:b/>
          <w:w w:val="125"/>
        </w:rPr>
        <w:t>CEAPA</w:t>
      </w:r>
      <w:r w:rsidRPr="00DB3E00">
        <w:rPr>
          <w:rFonts w:asciiTheme="majorHAnsi" w:hAnsiTheme="majorHAnsi"/>
          <w:b/>
          <w:spacing w:val="-11"/>
          <w:w w:val="125"/>
        </w:rPr>
        <w:t xml:space="preserve"> </w:t>
      </w:r>
      <w:r w:rsidRPr="00DB3E00">
        <w:rPr>
          <w:rFonts w:asciiTheme="majorHAnsi" w:hAnsiTheme="majorHAnsi"/>
          <w:b/>
          <w:w w:val="125"/>
        </w:rPr>
        <w:t>Maria</w:t>
      </w:r>
      <w:r w:rsidRPr="00DB3E00">
        <w:rPr>
          <w:rFonts w:asciiTheme="majorHAnsi" w:hAnsiTheme="majorHAnsi"/>
          <w:b/>
          <w:spacing w:val="-10"/>
          <w:w w:val="125"/>
        </w:rPr>
        <w:t xml:space="preserve"> </w:t>
      </w:r>
      <w:r w:rsidRPr="00DB3E00">
        <w:rPr>
          <w:rFonts w:asciiTheme="majorHAnsi" w:hAnsiTheme="majorHAnsi"/>
          <w:b/>
          <w:w w:val="125"/>
        </w:rPr>
        <w:t>Raluca</w:t>
      </w:r>
      <w:r>
        <w:rPr>
          <w:rFonts w:asciiTheme="majorHAnsi" w:hAnsiTheme="majorHAnsi"/>
          <w:b/>
          <w:w w:val="120"/>
        </w:rPr>
        <w:tab/>
      </w:r>
      <w:r>
        <w:rPr>
          <w:rFonts w:asciiTheme="majorHAnsi" w:hAnsiTheme="majorHAnsi"/>
          <w:b/>
          <w:w w:val="120"/>
        </w:rPr>
        <w:tab/>
      </w:r>
      <w:r>
        <w:rPr>
          <w:rFonts w:asciiTheme="majorHAnsi" w:hAnsiTheme="majorHAnsi"/>
          <w:b/>
          <w:w w:val="120"/>
        </w:rPr>
        <w:tab/>
      </w:r>
      <w:r>
        <w:rPr>
          <w:rFonts w:asciiTheme="majorHAnsi" w:hAnsiTheme="majorHAnsi"/>
          <w:b/>
          <w:w w:val="120"/>
        </w:rPr>
        <w:tab/>
      </w:r>
      <w:bookmarkEnd w:id="8"/>
      <w:r w:rsidR="00E16C5A">
        <w:rPr>
          <w:rFonts w:asciiTheme="majorHAnsi" w:hAnsiTheme="majorHAnsi"/>
          <w:b/>
          <w:bCs/>
          <w:sz w:val="22"/>
          <w:szCs w:val="22"/>
        </w:rPr>
        <w:t>{APARTINATOR_NUME}</w:t>
      </w:r>
    </w:p>
    <w:p w14:paraId="2E385E7B" w14:textId="6F79FB28" w:rsidR="006127F3" w:rsidRPr="006127F3" w:rsidRDefault="006127F3" w:rsidP="009D6D91">
      <w:pPr>
        <w:spacing w:line="620" w:lineRule="atLeast"/>
        <w:ind w:right="372" w:firstLine="609"/>
        <w:jc w:val="both"/>
        <w:rPr>
          <w:rFonts w:ascii="Cambria"/>
          <w:sz w:val="21"/>
        </w:rPr>
      </w:pPr>
    </w:p>
    <w:sectPr w:rsidR="006127F3" w:rsidRPr="006127F3" w:rsidSect="00FF06E8">
      <w:headerReference w:type="default" r:id="rId8"/>
      <w:footerReference w:type="default" r:id="rId9"/>
      <w:type w:val="continuous"/>
      <w:pgSz w:w="11910" w:h="16840"/>
      <w:pgMar w:top="400" w:right="560" w:bottom="760" w:left="1020" w:header="180" w:footer="565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83BE327" w14:textId="77777777" w:rsidR="00E35C08" w:rsidRDefault="00E35C08">
      <w:r>
        <w:separator/>
      </w:r>
    </w:p>
  </w:endnote>
  <w:endnote w:type="continuationSeparator" w:id="0">
    <w:p w14:paraId="706A5435" w14:textId="77777777" w:rsidR="00E35C08" w:rsidRDefault="00E35C0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Georgia">
    <w:altName w:val="Georgia"/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1172949666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76A22183" w14:textId="77777777" w:rsidR="006127F3" w:rsidRDefault="006127F3">
        <w:pPr>
          <w:pStyle w:val="Foot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 w:rsidR="00D31840"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44ECA8E8" w14:textId="77777777" w:rsidR="004045AF" w:rsidRPr="006127F3" w:rsidRDefault="004045AF">
    <w:pPr>
      <w:pStyle w:val="BodyText"/>
      <w:spacing w:line="14" w:lineRule="auto"/>
      <w:rPr>
        <w:lang w:val="en-US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A43F96C" w14:textId="77777777" w:rsidR="00E35C08" w:rsidRDefault="00E35C08">
      <w:r>
        <w:separator/>
      </w:r>
    </w:p>
  </w:footnote>
  <w:footnote w:type="continuationSeparator" w:id="0">
    <w:p w14:paraId="1C500C1B" w14:textId="77777777" w:rsidR="00E35C08" w:rsidRDefault="00E35C08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E6C3917" w14:textId="77777777" w:rsidR="002302CE" w:rsidRDefault="002302CE" w:rsidP="0041158B">
    <w:pPr>
      <w:tabs>
        <w:tab w:val="left" w:pos="6984"/>
      </w:tabs>
      <w:spacing w:before="79"/>
      <w:ind w:left="2429"/>
      <w:rPr>
        <w:sz w:val="32"/>
      </w:rPr>
    </w:pPr>
    <w:r>
      <w:rPr>
        <w:noProof/>
        <w:lang w:val="en-US"/>
      </w:rPr>
      <w:drawing>
        <wp:anchor distT="0" distB="0" distL="0" distR="0" simplePos="0" relativeHeight="487554048" behindDoc="0" locked="0" layoutInCell="1" allowOverlap="1" wp14:anchorId="09F70CB9" wp14:editId="65AFD2A5">
          <wp:simplePos x="0" y="0"/>
          <wp:positionH relativeFrom="page">
            <wp:posOffset>746671</wp:posOffset>
          </wp:positionH>
          <wp:positionV relativeFrom="paragraph">
            <wp:posOffset>245783</wp:posOffset>
          </wp:positionV>
          <wp:extent cx="1074419" cy="461010"/>
          <wp:effectExtent l="0" t="0" r="0" b="0"/>
          <wp:wrapNone/>
          <wp:docPr id="18" name="Image 1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 1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1074419" cy="46101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w w:val="110"/>
        <w:sz w:val="32"/>
      </w:rPr>
      <w:t>SC</w:t>
    </w:r>
    <w:r>
      <w:rPr>
        <w:spacing w:val="18"/>
        <w:w w:val="110"/>
        <w:sz w:val="32"/>
      </w:rPr>
      <w:t xml:space="preserve"> </w:t>
    </w:r>
    <w:r>
      <w:rPr>
        <w:w w:val="110"/>
        <w:sz w:val="32"/>
      </w:rPr>
      <w:t>MOBIVIRO</w:t>
    </w:r>
    <w:r>
      <w:rPr>
        <w:spacing w:val="18"/>
        <w:w w:val="110"/>
        <w:sz w:val="32"/>
      </w:rPr>
      <w:t xml:space="preserve"> </w:t>
    </w:r>
    <w:r>
      <w:rPr>
        <w:spacing w:val="-5"/>
        <w:w w:val="110"/>
        <w:sz w:val="32"/>
      </w:rPr>
      <w:t>SRL</w:t>
    </w:r>
    <w:r w:rsidR="0041158B">
      <w:rPr>
        <w:spacing w:val="-5"/>
        <w:w w:val="110"/>
        <w:sz w:val="32"/>
      </w:rPr>
      <w:tab/>
    </w:r>
  </w:p>
  <w:p w14:paraId="78D71E0A" w14:textId="77777777" w:rsidR="002302CE" w:rsidRDefault="002302CE" w:rsidP="002302CE">
    <w:pPr>
      <w:spacing w:before="73" w:line="324" w:lineRule="auto"/>
      <w:ind w:left="2429" w:right="6398"/>
      <w:rPr>
        <w:sz w:val="16"/>
      </w:rPr>
    </w:pPr>
    <w:r>
      <w:rPr>
        <w:spacing w:val="-2"/>
        <w:sz w:val="16"/>
      </w:rPr>
      <w:t>J40/22366/2022</w:t>
    </w:r>
    <w:r>
      <w:rPr>
        <w:spacing w:val="-2"/>
        <w:w w:val="110"/>
        <w:sz w:val="16"/>
      </w:rPr>
      <w:t xml:space="preserve"> </w:t>
    </w:r>
    <w:r>
      <w:rPr>
        <w:w w:val="110"/>
        <w:sz w:val="16"/>
      </w:rPr>
      <w:t>CUI 47149140</w:t>
    </w:r>
  </w:p>
  <w:p w14:paraId="6FA85B0B" w14:textId="77777777" w:rsidR="002302CE" w:rsidRDefault="002302CE" w:rsidP="002302CE">
    <w:pPr>
      <w:spacing w:line="324" w:lineRule="auto"/>
      <w:ind w:left="2429" w:right="2183"/>
      <w:rPr>
        <w:w w:val="110"/>
        <w:sz w:val="16"/>
      </w:rPr>
    </w:pPr>
    <w:r>
      <w:rPr>
        <w:w w:val="110"/>
        <w:sz w:val="16"/>
      </w:rPr>
      <w:t>Romania, jud. Ilfov, loc. Bragadiru, str. Șos. Clinceni, nr. 71</w:t>
    </w:r>
  </w:p>
  <w:p w14:paraId="28B9A71D" w14:textId="77777777" w:rsidR="002302CE" w:rsidRPr="002302CE" w:rsidRDefault="002302CE" w:rsidP="002302CE">
    <w:pPr>
      <w:spacing w:line="324" w:lineRule="auto"/>
      <w:ind w:left="2429" w:right="2183"/>
      <w:rPr>
        <w:sz w:val="16"/>
      </w:rPr>
    </w:pPr>
    <w:r>
      <w:rPr>
        <w:w w:val="110"/>
        <w:sz w:val="16"/>
      </w:rPr>
      <w:t>Telefon: 0786 300 500</w:t>
    </w:r>
  </w:p>
  <w:p w14:paraId="754CCF96" w14:textId="77777777" w:rsidR="002302CE" w:rsidRDefault="002302CE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5716E7B"/>
    <w:multiLevelType w:val="hybridMultilevel"/>
    <w:tmpl w:val="84146202"/>
    <w:lvl w:ilvl="0" w:tplc="4698B4C0">
      <w:start w:val="1"/>
      <w:numFmt w:val="decimal"/>
      <w:lvlText w:val="%1."/>
      <w:lvlJc w:val="left"/>
      <w:pPr>
        <w:ind w:left="488" w:hanging="265"/>
      </w:pPr>
      <w:rPr>
        <w:rFonts w:ascii="Georgia" w:eastAsia="Georgia" w:hAnsi="Georgia" w:cs="Georgia" w:hint="default"/>
        <w:spacing w:val="-1"/>
        <w:w w:val="136"/>
        <w:sz w:val="20"/>
        <w:szCs w:val="20"/>
        <w:lang w:val="ro-RO" w:eastAsia="en-US" w:bidi="ar-SA"/>
      </w:rPr>
    </w:lvl>
    <w:lvl w:ilvl="1" w:tplc="B9384068">
      <w:numFmt w:val="bullet"/>
      <w:lvlText w:val="•"/>
      <w:lvlJc w:val="left"/>
      <w:pPr>
        <w:ind w:left="1464" w:hanging="265"/>
      </w:pPr>
      <w:rPr>
        <w:rFonts w:hint="default"/>
        <w:lang w:val="ro-RO" w:eastAsia="en-US" w:bidi="ar-SA"/>
      </w:rPr>
    </w:lvl>
    <w:lvl w:ilvl="2" w:tplc="3506986E">
      <w:numFmt w:val="bullet"/>
      <w:lvlText w:val="•"/>
      <w:lvlJc w:val="left"/>
      <w:pPr>
        <w:ind w:left="2449" w:hanging="265"/>
      </w:pPr>
      <w:rPr>
        <w:rFonts w:hint="default"/>
        <w:lang w:val="ro-RO" w:eastAsia="en-US" w:bidi="ar-SA"/>
      </w:rPr>
    </w:lvl>
    <w:lvl w:ilvl="3" w:tplc="3BD6CAFE">
      <w:numFmt w:val="bullet"/>
      <w:lvlText w:val="•"/>
      <w:lvlJc w:val="left"/>
      <w:pPr>
        <w:ind w:left="3433" w:hanging="265"/>
      </w:pPr>
      <w:rPr>
        <w:rFonts w:hint="default"/>
        <w:lang w:val="ro-RO" w:eastAsia="en-US" w:bidi="ar-SA"/>
      </w:rPr>
    </w:lvl>
    <w:lvl w:ilvl="4" w:tplc="31D075F2">
      <w:numFmt w:val="bullet"/>
      <w:lvlText w:val="•"/>
      <w:lvlJc w:val="left"/>
      <w:pPr>
        <w:ind w:left="4418" w:hanging="265"/>
      </w:pPr>
      <w:rPr>
        <w:rFonts w:hint="default"/>
        <w:lang w:val="ro-RO" w:eastAsia="en-US" w:bidi="ar-SA"/>
      </w:rPr>
    </w:lvl>
    <w:lvl w:ilvl="5" w:tplc="2EC6E23A">
      <w:numFmt w:val="bullet"/>
      <w:lvlText w:val="•"/>
      <w:lvlJc w:val="left"/>
      <w:pPr>
        <w:ind w:left="5402" w:hanging="265"/>
      </w:pPr>
      <w:rPr>
        <w:rFonts w:hint="default"/>
        <w:lang w:val="ro-RO" w:eastAsia="en-US" w:bidi="ar-SA"/>
      </w:rPr>
    </w:lvl>
    <w:lvl w:ilvl="6" w:tplc="68B8CAF0">
      <w:numFmt w:val="bullet"/>
      <w:lvlText w:val="•"/>
      <w:lvlJc w:val="left"/>
      <w:pPr>
        <w:ind w:left="6387" w:hanging="265"/>
      </w:pPr>
      <w:rPr>
        <w:rFonts w:hint="default"/>
        <w:lang w:val="ro-RO" w:eastAsia="en-US" w:bidi="ar-SA"/>
      </w:rPr>
    </w:lvl>
    <w:lvl w:ilvl="7" w:tplc="CFD48254">
      <w:numFmt w:val="bullet"/>
      <w:lvlText w:val="•"/>
      <w:lvlJc w:val="left"/>
      <w:pPr>
        <w:ind w:left="7371" w:hanging="265"/>
      </w:pPr>
      <w:rPr>
        <w:rFonts w:hint="default"/>
        <w:lang w:val="ro-RO" w:eastAsia="en-US" w:bidi="ar-SA"/>
      </w:rPr>
    </w:lvl>
    <w:lvl w:ilvl="8" w:tplc="4B5EA33E">
      <w:numFmt w:val="bullet"/>
      <w:lvlText w:val="•"/>
      <w:lvlJc w:val="left"/>
      <w:pPr>
        <w:ind w:left="8356" w:hanging="265"/>
      </w:pPr>
      <w:rPr>
        <w:rFonts w:hint="default"/>
        <w:lang w:val="ro-RO" w:eastAsia="en-US" w:bidi="ar-SA"/>
      </w:rPr>
    </w:lvl>
  </w:abstractNum>
  <w:num w:numId="1" w16cid:durableId="101884780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20"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4045AF"/>
    <w:rsid w:val="00024A14"/>
    <w:rsid w:val="00132FF0"/>
    <w:rsid w:val="00181B0E"/>
    <w:rsid w:val="0018608E"/>
    <w:rsid w:val="00217D72"/>
    <w:rsid w:val="002302CE"/>
    <w:rsid w:val="0027310E"/>
    <w:rsid w:val="00315330"/>
    <w:rsid w:val="00361CDB"/>
    <w:rsid w:val="00376433"/>
    <w:rsid w:val="003E5DF1"/>
    <w:rsid w:val="004045AF"/>
    <w:rsid w:val="0041158B"/>
    <w:rsid w:val="0041645F"/>
    <w:rsid w:val="0046615B"/>
    <w:rsid w:val="00507D8A"/>
    <w:rsid w:val="00603545"/>
    <w:rsid w:val="006127F3"/>
    <w:rsid w:val="006832DA"/>
    <w:rsid w:val="006A104A"/>
    <w:rsid w:val="006C5CBA"/>
    <w:rsid w:val="007778BC"/>
    <w:rsid w:val="007B4E6E"/>
    <w:rsid w:val="007C4EBB"/>
    <w:rsid w:val="008727E6"/>
    <w:rsid w:val="008F2E0E"/>
    <w:rsid w:val="00934A78"/>
    <w:rsid w:val="00937DD1"/>
    <w:rsid w:val="00971D52"/>
    <w:rsid w:val="009D6D91"/>
    <w:rsid w:val="00A11928"/>
    <w:rsid w:val="00A97D04"/>
    <w:rsid w:val="00AE4562"/>
    <w:rsid w:val="00B04338"/>
    <w:rsid w:val="00B175C4"/>
    <w:rsid w:val="00BA4BFE"/>
    <w:rsid w:val="00D002EF"/>
    <w:rsid w:val="00D12491"/>
    <w:rsid w:val="00D272CA"/>
    <w:rsid w:val="00D306B1"/>
    <w:rsid w:val="00D31840"/>
    <w:rsid w:val="00D95E04"/>
    <w:rsid w:val="00E16C5A"/>
    <w:rsid w:val="00E35C08"/>
    <w:rsid w:val="00EF53CC"/>
    <w:rsid w:val="00F51312"/>
    <w:rsid w:val="00FC4677"/>
    <w:rsid w:val="00FF06E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42854BC"/>
  <w15:docId w15:val="{DC9101D2-4D5F-422B-B6CD-0394A16DDF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uiPriority w:val="1"/>
    <w:qFormat/>
    <w:rPr>
      <w:rFonts w:ascii="Georgia" w:eastAsia="Georgia" w:hAnsi="Georgia" w:cs="Georgia"/>
      <w:lang w:val="ro-RO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link w:val="BodyTextChar"/>
    <w:uiPriority w:val="1"/>
    <w:qFormat/>
    <w:rPr>
      <w:sz w:val="20"/>
      <w:szCs w:val="20"/>
    </w:rPr>
  </w:style>
  <w:style w:type="paragraph" w:styleId="Title">
    <w:name w:val="Title"/>
    <w:basedOn w:val="Normal"/>
    <w:link w:val="TitleChar"/>
    <w:uiPriority w:val="1"/>
    <w:qFormat/>
    <w:pPr>
      <w:spacing w:before="97"/>
      <w:ind w:left="1627" w:right="1632"/>
      <w:jc w:val="center"/>
    </w:pPr>
    <w:rPr>
      <w:rFonts w:ascii="Cambria" w:eastAsia="Cambria" w:hAnsi="Cambria" w:cs="Cambria"/>
      <w:b/>
      <w:bCs/>
      <w:sz w:val="32"/>
      <w:szCs w:val="32"/>
    </w:rPr>
  </w:style>
  <w:style w:type="paragraph" w:styleId="ListParagraph">
    <w:name w:val="List Paragraph"/>
    <w:basedOn w:val="Normal"/>
    <w:uiPriority w:val="1"/>
    <w:qFormat/>
    <w:pPr>
      <w:spacing w:before="147"/>
      <w:ind w:left="488" w:right="119"/>
      <w:jc w:val="both"/>
    </w:pPr>
  </w:style>
  <w:style w:type="paragraph" w:customStyle="1" w:styleId="TableParagraph">
    <w:name w:val="Table Paragraph"/>
    <w:basedOn w:val="Normal"/>
    <w:uiPriority w:val="1"/>
    <w:qFormat/>
  </w:style>
  <w:style w:type="paragraph" w:styleId="Header">
    <w:name w:val="header"/>
    <w:basedOn w:val="Normal"/>
    <w:link w:val="HeaderChar"/>
    <w:uiPriority w:val="99"/>
    <w:unhideWhenUsed/>
    <w:rsid w:val="002302CE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2302CE"/>
    <w:rPr>
      <w:rFonts w:ascii="Georgia" w:eastAsia="Georgia" w:hAnsi="Georgia" w:cs="Georgia"/>
      <w:lang w:val="ro-RO"/>
    </w:rPr>
  </w:style>
  <w:style w:type="paragraph" w:styleId="Footer">
    <w:name w:val="footer"/>
    <w:basedOn w:val="Normal"/>
    <w:link w:val="FooterChar"/>
    <w:uiPriority w:val="99"/>
    <w:unhideWhenUsed/>
    <w:rsid w:val="002302CE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2302CE"/>
    <w:rPr>
      <w:rFonts w:ascii="Georgia" w:eastAsia="Georgia" w:hAnsi="Georgia" w:cs="Georgia"/>
      <w:lang w:val="ro-RO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2302CE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2302CE"/>
    <w:rPr>
      <w:rFonts w:ascii="Tahoma" w:eastAsia="Georgia" w:hAnsi="Tahoma" w:cs="Tahoma"/>
      <w:sz w:val="16"/>
      <w:szCs w:val="16"/>
      <w:lang w:val="ro-RO"/>
    </w:rPr>
  </w:style>
  <w:style w:type="character" w:customStyle="1" w:styleId="BodyTextChar">
    <w:name w:val="Body Text Char"/>
    <w:basedOn w:val="DefaultParagraphFont"/>
    <w:link w:val="BodyText"/>
    <w:uiPriority w:val="1"/>
    <w:rsid w:val="006127F3"/>
    <w:rPr>
      <w:rFonts w:ascii="Georgia" w:eastAsia="Georgia" w:hAnsi="Georgia" w:cs="Georgia"/>
      <w:sz w:val="20"/>
      <w:szCs w:val="20"/>
      <w:lang w:val="ro-RO"/>
    </w:rPr>
  </w:style>
  <w:style w:type="character" w:customStyle="1" w:styleId="TitleChar">
    <w:name w:val="Title Char"/>
    <w:basedOn w:val="DefaultParagraphFont"/>
    <w:link w:val="Title"/>
    <w:uiPriority w:val="1"/>
    <w:rsid w:val="007778BC"/>
    <w:rPr>
      <w:rFonts w:ascii="Cambria" w:eastAsia="Cambria" w:hAnsi="Cambria" w:cs="Cambria"/>
      <w:b/>
      <w:bCs/>
      <w:sz w:val="32"/>
      <w:szCs w:val="32"/>
      <w:lang w:val="ro-RO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77923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350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D5DBCA83-E910-4E57-8CB8-B89168D6831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</TotalTime>
  <Pages>2</Pages>
  <Words>576</Words>
  <Characters>3286</Characters>
  <Application>Microsoft Office Word</Application>
  <DocSecurity>0</DocSecurity>
  <Lines>27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3855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Ben</dc:creator>
  <cp:lastModifiedBy>CodeFusion</cp:lastModifiedBy>
  <cp:revision>18</cp:revision>
  <cp:lastPrinted>2025-01-24T17:45:00Z</cp:lastPrinted>
  <dcterms:created xsi:type="dcterms:W3CDTF">2024-06-12T09:45:00Z</dcterms:created>
  <dcterms:modified xsi:type="dcterms:W3CDTF">2026-07-29T13:57:00Z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2024-06-03T00:00:00Z</vt:filetime>
  </property>
  <property fmtid="{D5CDD505-2E9C-101B-9397-08002B2CF9AE}" pid="3" name="LastSaved">
    <vt:filetime>2024-06-04T00:00:00Z</vt:filetime>
  </property>
</Properties>
</file>