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C8B1" w14:textId="77777777" w:rsidR="004045AF" w:rsidRDefault="004045AF">
      <w:pPr>
        <w:pStyle w:val="BodyText"/>
        <w:spacing w:before="3"/>
        <w:rPr>
          <w:sz w:val="17"/>
        </w:rPr>
      </w:pPr>
    </w:p>
    <w:p w14:paraId="082F04A4" w14:textId="77777777" w:rsidR="00C60EC4" w:rsidRDefault="00C60EC4" w:rsidP="007778BC">
      <w:pPr>
        <w:pStyle w:val="Title"/>
        <w:spacing w:before="121"/>
        <w:ind w:left="720" w:right="970"/>
        <w:rPr>
          <w:spacing w:val="-1"/>
          <w:w w:val="135"/>
          <w:sz w:val="28"/>
        </w:rPr>
      </w:pPr>
    </w:p>
    <w:p w14:paraId="1E3E628E" w14:textId="77777777" w:rsidR="00C60EC4" w:rsidRDefault="00C60EC4" w:rsidP="007778BC">
      <w:pPr>
        <w:pStyle w:val="Title"/>
        <w:spacing w:before="121"/>
        <w:ind w:left="720" w:right="970"/>
        <w:rPr>
          <w:spacing w:val="-1"/>
          <w:w w:val="135"/>
          <w:sz w:val="28"/>
        </w:rPr>
      </w:pPr>
    </w:p>
    <w:p w14:paraId="0C3407FE" w14:textId="39006106" w:rsidR="007778BC" w:rsidRDefault="007778BC" w:rsidP="007778BC">
      <w:pPr>
        <w:pStyle w:val="Title"/>
        <w:spacing w:before="121"/>
        <w:ind w:left="720" w:right="970"/>
        <w:rPr>
          <w:w w:val="135"/>
          <w:sz w:val="28"/>
        </w:rPr>
      </w:pPr>
      <w:r>
        <w:rPr>
          <w:spacing w:val="-1"/>
          <w:w w:val="135"/>
          <w:sz w:val="28"/>
        </w:rPr>
        <w:t>Anexa nr.</w:t>
      </w:r>
      <w:r w:rsidRPr="002302CE">
        <w:rPr>
          <w:spacing w:val="-23"/>
          <w:w w:val="135"/>
          <w:sz w:val="28"/>
        </w:rPr>
        <w:t xml:space="preserve"/>
      </w:r>
      <w:r>
        <w:rPr>
          <w:spacing w:val="-23"/>
          <w:w w:val="135"/>
          <w:sz w:val="28"/>
        </w:rPr>
        <w:t xml:space="preserve">6 </w:t>
      </w:r>
      <w:r w:rsidR="0075669B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la</w:t>
      </w:r>
      <w:r w:rsidRPr="002302CE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Contractul Nr. {NUMAR_CONTRACT}/{DATA_CONTRACT}</w:t>
      </w:r>
      <w:r w:rsidR="006A104A">
        <w:rPr>
          <w:w w:val="135"/>
          <w:sz w:val="28"/>
        </w:rPr>
        <w:t xml:space="preserve"> </w:t>
      </w:r>
      <w:r w:rsidR="006A104A" w:rsidRPr="006A104A">
        <w:rPr>
          <w:w w:val="135"/>
          <w:sz w:val="28"/>
        </w:rPr>
        <w:t xml:space="preserve"/>
      </w:r>
      <w:r w:rsidR="002B599C">
        <w:rPr>
          <w:w w:val="135"/>
          <w:sz w:val="28"/>
        </w:rPr>
        <w:t/>
      </w:r>
    </w:p>
    <w:p w14:paraId="43235F02" w14:textId="77777777" w:rsidR="004045AF" w:rsidRDefault="00B175C4" w:rsidP="007778BC">
      <w:pPr>
        <w:pStyle w:val="Title"/>
      </w:pPr>
      <w:r>
        <w:rPr>
          <w:w w:val="125"/>
        </w:rPr>
        <w:t>DECLARAȚIE</w:t>
      </w:r>
      <w:r>
        <w:rPr>
          <w:spacing w:val="50"/>
          <w:w w:val="125"/>
        </w:rPr>
        <w:t xml:space="preserve"> </w:t>
      </w:r>
      <w:r>
        <w:rPr>
          <w:w w:val="125"/>
        </w:rPr>
        <w:t>DE</w:t>
      </w:r>
      <w:r>
        <w:rPr>
          <w:spacing w:val="51"/>
          <w:w w:val="125"/>
        </w:rPr>
        <w:t xml:space="preserve"> </w:t>
      </w:r>
      <w:r>
        <w:rPr>
          <w:w w:val="125"/>
        </w:rPr>
        <w:t>NEASUMARE</w:t>
      </w:r>
    </w:p>
    <w:p w14:paraId="3F00B15C" w14:textId="77777777" w:rsidR="002302CE" w:rsidRPr="002302CE" w:rsidRDefault="002302CE">
      <w:pPr>
        <w:pStyle w:val="Title"/>
        <w:spacing w:before="121"/>
        <w:ind w:left="1629"/>
        <w:rPr>
          <w:sz w:val="28"/>
        </w:rPr>
      </w:pPr>
    </w:p>
    <w:p w14:paraId="18A0E3E7" w14:textId="77777777" w:rsidR="004045AF" w:rsidRDefault="004045AF">
      <w:pPr>
        <w:pStyle w:val="BodyText"/>
        <w:spacing w:before="1"/>
        <w:rPr>
          <w:rFonts w:ascii="Cambria"/>
          <w:b/>
          <w:sz w:val="21"/>
        </w:rPr>
      </w:pPr>
    </w:p>
    <w:p w14:paraId="643C880C" w14:textId="25574C66" w:rsidR="006F3FF9" w:rsidRPr="006F3FF9" w:rsidRDefault="00132FF0" w:rsidP="006F3FF9">
      <w:pPr>
        <w:pStyle w:val="BodyText"/>
        <w:jc w:val="both"/>
        <w:rPr>
          <w:rFonts w:asciiTheme="majorHAnsi" w:hAnsiTheme="majorHAnsi"/>
          <w:b/>
        </w:rPr>
      </w:pPr>
      <w:r>
        <w:rPr>
          <w:w w:val="115"/>
        </w:rPr>
        <w:tab/>
      </w:r>
      <w:bookmarkStart w:id="0" w:name="_Hlk205894007"/>
      <w:bookmarkStart w:id="1" w:name="_Hlk205893268"/>
      <w:bookmarkStart w:id="2" w:name="_Hlk206860302"/>
      <w:bookmarkStart w:id="3" w:name="_Hlk206860068"/>
      <w:bookmarkStart w:id="4" w:name="_Hlk203122064"/>
      <w:bookmarkStart w:id="5" w:name="_Hlk205893335"/>
      <w:r w:rsidR="00813BCE">
        <w:rPr>
          <w:b/>
          <w:bCs/>
        </w:rPr>
        <w:t xml:space="preserve"> </w:t>
      </w:r>
      <w:bookmarkEnd w:id="0"/>
      <w:bookmarkEnd w:id="1"/>
      <w:bookmarkEnd w:id="2"/>
      <w:bookmarkEnd w:id="3"/>
      <w:bookmarkEnd w:id="4"/>
      <w:bookmarkEnd w:id="5"/>
    </w:p>
    <w:p w14:paraId="6F53C159" w14:textId="68203FE9" w:rsidR="004045AF" w:rsidRPr="002B599C" w:rsidRDefault="006F3FF9" w:rsidP="002B599C">
      <w:pPr>
        <w:pStyle w:val="BodyText"/>
        <w:ind w:firstLine="274"/>
        <w:jc w:val="both"/>
        <w:rPr>
          <w:rFonts w:eastAsia="Times New Roman" w:cs="Times New Roman"/>
        </w:rPr>
      </w:pPr>
      <w:r>
        <w:rPr>
          <w:rFonts w:asciiTheme="majorHAnsi" w:hAnsiTheme="majorHAnsi"/>
          <w:w w:val="115"/>
        </w:rPr>
        <w:t xml:space="preserve">                 </w:t>
      </w:r>
      <w:r w:rsidR="00AE4A29" w:rsidRPr="008320F4">
        <w:rPr>
          <w:rFonts w:ascii="Cambria" w:hAnsi="Cambria" w:cs="Calibri"/>
          <w:w w:val="115"/>
        </w:rPr>
        <w:t>Subsemnat</w:t>
      </w:r>
      <w:r w:rsidR="00AE4A29">
        <w:rPr>
          <w:rFonts w:ascii="Cambria" w:hAnsi="Cambria" w:cs="Calibri"/>
          <w:w w:val="115"/>
        </w:rPr>
        <w:t>a</w:t>
      </w:r>
      <w:r w:rsidR="00AE4A29" w:rsidRPr="008320F4">
        <w:rPr>
          <w:rFonts w:ascii="Cambria" w:hAnsi="Cambria" w:cs="Calibri"/>
          <w:w w:val="115"/>
        </w:rPr>
        <w:t xml:space="preserve"> </w:t>
      </w:r>
      <w:r w:rsidR="002B599C">
        <w:rPr>
          <w:rFonts w:eastAsia="Times New Roman" w:cs="Times New Roman"/>
          <w:b/>
          <w:bCs/>
        </w:rPr>
        <w:t>{BENEFICIAR_NUME}</w:t>
      </w:r>
      <w:r w:rsidR="002B599C" w:rsidRPr="00BC4072">
        <w:rPr>
          <w:rFonts w:eastAsia="Times New Roman" w:cs="Times New Roman"/>
        </w:rPr>
        <w:t xml:space="preserve">, </w:t>
      </w:r>
      <w:r w:rsidR="002B599C">
        <w:rPr>
          <w:rFonts w:eastAsia="Times New Roman" w:cs="Times New Roman"/>
        </w:rPr>
        <w:t>CNP {BENEFICIAR_CNP}, C</w:t>
      </w:r>
      <w:r w:rsidR="002B599C" w:rsidRPr="00BC4072">
        <w:rPr>
          <w:rFonts w:eastAsia="Times New Roman" w:cs="Times New Roman"/>
        </w:rPr>
        <w:t>.I. seria {BENEFICIAR_CI_SERIE} nr. {BENEFICIAR_CI_NUMAR}</w:t>
      </w:r>
      <w:r w:rsidR="002B599C">
        <w:rPr>
          <w:rFonts w:eastAsia="Times New Roman" w:cs="Times New Roman"/>
        </w:rPr>
        <w:t xml:space="preserve"/>
      </w:r>
      <w:r w:rsidR="002B599C" w:rsidRPr="00BC4072">
        <w:rPr>
          <w:rFonts w:eastAsia="Times New Roman" w:cs="Times New Roman"/>
        </w:rPr>
        <w:t xml:space="preserve"/>
      </w:r>
      <w:r w:rsidR="002B599C">
        <w:rPr>
          <w:rFonts w:eastAsia="Times New Roman" w:cs="Times New Roman"/>
        </w:rPr>
        <w:t/>
      </w:r>
      <w:r w:rsidR="002B599C" w:rsidRPr="00BC4072">
        <w:rPr>
          <w:rFonts w:eastAsia="Times New Roman" w:cs="Times New Roman"/>
        </w:rPr>
        <w:t xml:space="preserve">, eliberat la data de </w:t>
      </w:r>
      <w:r w:rsidR="002B599C">
        <w:rPr>
          <w:rFonts w:eastAsia="Times New Roman" w:cs="Times New Roman"/>
        </w:rPr>
        <w:t>{BENEFICIAR_CI_DATA}</w:t>
      </w:r>
      <w:r w:rsidR="002B599C" w:rsidRPr="00BC4072">
        <w:rPr>
          <w:rFonts w:eastAsia="Times New Roman" w:cs="Times New Roman"/>
        </w:rPr>
        <w:t xml:space="preserve">, de către </w:t>
      </w:r>
      <w:r w:rsidR="002B599C">
        <w:rPr>
          <w:rFonts w:eastAsia="Times New Roman" w:cs="Times New Roman"/>
        </w:rPr>
        <w:t>{BENEFICIAR_CI_ELIBERAT_DE}, cu domiciliul</w:t>
      </w:r>
      <w:r w:rsidR="002B599C" w:rsidRPr="00BC4072">
        <w:rPr>
          <w:rFonts w:eastAsia="Times New Roman" w:cs="Times New Roman"/>
        </w:rPr>
        <w:t xml:space="preserve"> în </w:t>
      </w:r>
      <w:r w:rsidR="002B599C">
        <w:rPr>
          <w:rFonts w:eastAsia="Times New Roman" w:cs="Times New Roman"/>
        </w:rPr>
        <w:t>{BENEFICIAR_ADRESA}</w:t>
      </w:r>
      <w:r w:rsidR="002B599C">
        <w:t xml:space="preserve">, </w:t>
      </w:r>
      <w:r w:rsidR="002B599C">
        <w:rPr>
          <w:rFonts w:ascii="Cambria" w:hAnsi="Cambria" w:cs="Calibri"/>
          <w:w w:val="115"/>
          <w:sz w:val="22"/>
          <w:szCs w:val="22"/>
        </w:rPr>
        <w:t xml:space="preserve">în calitate de </w:t>
      </w:r>
      <w:r w:rsidR="002B599C">
        <w:rPr>
          <w:rFonts w:ascii="Cambria" w:hAnsi="Cambria" w:cs="Calibri"/>
          <w:b/>
          <w:bCs/>
          <w:w w:val="115"/>
          <w:sz w:val="22"/>
          <w:szCs w:val="22"/>
        </w:rPr>
        <w:t>beneficiar</w:t>
      </w:r>
      <w:r w:rsidR="002B599C" w:rsidRPr="008320F4">
        <w:rPr>
          <w:rFonts w:ascii="Cambria" w:hAnsi="Cambria" w:cs="Calibri"/>
          <w:w w:val="115"/>
          <w:sz w:val="22"/>
          <w:szCs w:val="22"/>
        </w:rPr>
        <w:t xml:space="preserve">, </w:t>
      </w:r>
      <w:r w:rsidR="002B599C" w:rsidRPr="008320F4">
        <w:rPr>
          <w:rFonts w:ascii="Cambria" w:hAnsi="Cambria" w:cs="Calibri"/>
          <w:sz w:val="22"/>
          <w:szCs w:val="22"/>
        </w:rPr>
        <w:t xml:space="preserve">și </w:t>
      </w:r>
      <w:bookmarkStart w:id="6" w:name="_Hlk203122378"/>
      <w:r w:rsidR="002B599C" w:rsidRPr="008320F4">
        <w:rPr>
          <w:rFonts w:ascii="Cambria" w:hAnsi="Cambria" w:cs="Calibri"/>
          <w:sz w:val="22"/>
          <w:szCs w:val="22"/>
        </w:rPr>
        <w:t>dn</w:t>
      </w:r>
      <w:bookmarkStart w:id="7" w:name="_Hlk197510238"/>
      <w:r w:rsidR="002B599C">
        <w:rPr>
          <w:rFonts w:ascii="Cambria" w:hAnsi="Cambria" w:cs="Calibri"/>
          <w:sz w:val="22"/>
          <w:szCs w:val="22"/>
        </w:rPr>
        <w:t>a</w:t>
      </w:r>
      <w:r w:rsidR="002B599C" w:rsidRPr="008320F4">
        <w:rPr>
          <w:rFonts w:ascii="Cambria" w:hAnsi="Cambria" w:cs="Calibri"/>
          <w:sz w:val="22"/>
          <w:szCs w:val="22"/>
        </w:rPr>
        <w:t xml:space="preserve"> </w:t>
      </w:r>
      <w:bookmarkStart w:id="8" w:name="_Hlk205893631"/>
      <w:bookmarkEnd w:id="6"/>
      <w:bookmarkEnd w:id="7"/>
      <w:r w:rsidR="002B599C">
        <w:rPr>
          <w:b/>
          <w:bCs/>
        </w:rPr>
        <w:t>{APARTINATOR_NUME}</w:t>
      </w:r>
      <w:r w:rsidR="002B599C" w:rsidRPr="00BC4072">
        <w:t xml:space="preserve">, CNP </w:t>
      </w:r>
      <w:r w:rsidR="002B599C">
        <w:t>{APARTINATOR_CNP}</w:t>
      </w:r>
      <w:r w:rsidR="002B599C" w:rsidRPr="00BC4072">
        <w:rPr>
          <w:rFonts w:eastAsia="Times New Roman" w:cs="Times New Roman"/>
        </w:rPr>
        <w:t>,</w:t>
      </w:r>
      <w:r w:rsidR="002B599C">
        <w:rPr>
          <w:rFonts w:eastAsia="Times New Roman" w:cs="Times New Roman"/>
        </w:rPr>
        <w:t xml:space="preserve"> C.I. seria {APARTINATOR_CI_SERIE} nr. {APARTINATOR_CI_NUMAR}, </w:t>
      </w:r>
      <w:r w:rsidR="002B599C" w:rsidRPr="00BC4072">
        <w:rPr>
          <w:rFonts w:eastAsia="Times New Roman" w:cs="Times New Roman"/>
        </w:rPr>
        <w:t xml:space="preserve">eliberat la data de </w:t>
      </w:r>
      <w:r w:rsidR="002B599C">
        <w:rPr>
          <w:rFonts w:eastAsia="Times New Roman" w:cs="Times New Roman"/>
        </w:rPr>
        <w:t>{APARTINATOR_CI_DATA}</w:t>
      </w:r>
      <w:r w:rsidR="002B599C" w:rsidRPr="00BC4072">
        <w:rPr>
          <w:rFonts w:eastAsia="Times New Roman" w:cs="Times New Roman"/>
        </w:rPr>
        <w:t xml:space="preserve">, de către </w:t>
      </w:r>
      <w:r w:rsidR="002B599C">
        <w:rPr>
          <w:rFonts w:eastAsia="Times New Roman" w:cs="Times New Roman"/>
        </w:rPr>
        <w:t>{APARTINATOR_CI_ELIBERAT_DE}, cu domiciliul în {APARTINATOR_ADRESA}</w:t>
      </w:r>
      <w:r w:rsidR="002B599C">
        <w:t xml:space="preserve">, </w:t>
      </w:r>
      <w:r w:rsidR="002B599C" w:rsidRPr="008320F4">
        <w:rPr>
          <w:rFonts w:ascii="Cambria" w:hAnsi="Cambria" w:cs="Calibri"/>
          <w:w w:val="120"/>
          <w:sz w:val="22"/>
          <w:szCs w:val="22"/>
        </w:rPr>
        <w:t>în</w:t>
      </w:r>
      <w:r w:rsidR="002B599C" w:rsidRPr="008320F4">
        <w:rPr>
          <w:rFonts w:ascii="Cambria" w:hAnsi="Cambria" w:cs="Calibri"/>
          <w:spacing w:val="38"/>
          <w:w w:val="120"/>
          <w:sz w:val="22"/>
          <w:szCs w:val="22"/>
        </w:rPr>
        <w:t xml:space="preserve"> </w:t>
      </w:r>
      <w:r w:rsidR="002B599C" w:rsidRPr="008320F4">
        <w:rPr>
          <w:rFonts w:ascii="Cambria" w:hAnsi="Cambria" w:cs="Calibri"/>
          <w:w w:val="120"/>
          <w:sz w:val="22"/>
          <w:szCs w:val="22"/>
        </w:rPr>
        <w:t>calitate</w:t>
      </w:r>
      <w:r w:rsidR="002B599C" w:rsidRPr="008320F4">
        <w:rPr>
          <w:rFonts w:ascii="Cambria" w:hAnsi="Cambria" w:cs="Calibri"/>
          <w:spacing w:val="38"/>
          <w:w w:val="120"/>
          <w:sz w:val="22"/>
          <w:szCs w:val="22"/>
        </w:rPr>
        <w:t xml:space="preserve"> </w:t>
      </w:r>
      <w:r w:rsidR="002B599C" w:rsidRPr="008320F4">
        <w:rPr>
          <w:rFonts w:ascii="Cambria" w:hAnsi="Cambria" w:cs="Calibri"/>
          <w:w w:val="120"/>
          <w:sz w:val="22"/>
          <w:szCs w:val="22"/>
        </w:rPr>
        <w:t>de</w:t>
      </w:r>
      <w:r w:rsidR="002B599C" w:rsidRPr="008320F4">
        <w:rPr>
          <w:rFonts w:ascii="Cambria" w:hAnsi="Cambria" w:cs="Calibri"/>
          <w:spacing w:val="40"/>
          <w:w w:val="120"/>
          <w:sz w:val="22"/>
          <w:szCs w:val="22"/>
        </w:rPr>
        <w:t xml:space="preserve"> </w:t>
      </w:r>
      <w:r w:rsidR="002B599C" w:rsidRPr="008320F4">
        <w:rPr>
          <w:rFonts w:ascii="Cambria" w:hAnsi="Cambria" w:cs="Calibri"/>
          <w:b/>
          <w:w w:val="120"/>
          <w:sz w:val="22"/>
          <w:szCs w:val="22"/>
        </w:rPr>
        <w:t>aparținător</w:t>
      </w:r>
      <w:bookmarkEnd w:id="8"/>
      <w:r w:rsidR="00D31840" w:rsidRPr="0075669B">
        <w:rPr>
          <w:rFonts w:asciiTheme="majorHAnsi" w:hAnsiTheme="majorHAnsi"/>
        </w:rPr>
        <w:t xml:space="preserve"> a</w:t>
      </w:r>
      <w:r w:rsidR="00F975FB">
        <w:rPr>
          <w:rFonts w:asciiTheme="majorHAnsi" w:hAnsiTheme="majorHAnsi"/>
        </w:rPr>
        <w:t>l</w:t>
      </w:r>
      <w:r w:rsidR="00C60EC4">
        <w:rPr>
          <w:rFonts w:asciiTheme="majorHAnsi" w:hAnsiTheme="majorHAnsi"/>
        </w:rPr>
        <w:t xml:space="preserve"> </w:t>
      </w:r>
      <w:r w:rsidR="00D31840" w:rsidRPr="0075669B">
        <w:rPr>
          <w:rFonts w:asciiTheme="majorHAnsi" w:hAnsiTheme="majorHAnsi"/>
        </w:rPr>
        <w:t>d</w:t>
      </w:r>
      <w:r w:rsidR="001E7ECF">
        <w:rPr>
          <w:rFonts w:asciiTheme="majorHAnsi" w:hAnsiTheme="majorHAnsi"/>
        </w:rPr>
        <w:t>nei</w:t>
      </w:r>
      <w:r w:rsidR="00813BCE">
        <w:rPr>
          <w:rFonts w:asciiTheme="majorHAnsi" w:hAnsiTheme="majorHAnsi"/>
        </w:rPr>
        <w:t xml:space="preserve"> </w:t>
      </w:r>
      <w:r w:rsidR="002B599C">
        <w:rPr>
          <w:rFonts w:eastAsia="Times New Roman" w:cs="Times New Roman"/>
          <w:b/>
          <w:bCs/>
        </w:rPr>
        <w:t>{BENEFICIAR_NUME}</w:t>
      </w:r>
      <w:r w:rsidR="00D31840" w:rsidRPr="0075669B">
        <w:rPr>
          <w:rFonts w:asciiTheme="majorHAnsi" w:hAnsiTheme="majorHAnsi"/>
        </w:rPr>
        <w:t>,  rezidentă în cadrul Căminului pentru persoane vârstnice “Empathy”,</w:t>
      </w:r>
      <w:r w:rsidR="00415A67" w:rsidRPr="0075669B">
        <w:rPr>
          <w:rFonts w:asciiTheme="majorHAnsi" w:hAnsiTheme="majorHAnsi"/>
        </w:rPr>
        <w:t xml:space="preserve"> </w:t>
      </w:r>
      <w:r w:rsidR="00D31840" w:rsidRPr="0075669B">
        <w:rPr>
          <w:rFonts w:asciiTheme="majorHAnsi" w:hAnsiTheme="majorHAnsi"/>
        </w:rPr>
        <w:t xml:space="preserve"> declar că am citit și am înțeles următoarele:</w:t>
      </w:r>
    </w:p>
    <w:p w14:paraId="7B2D6884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before="152" w:line="271" w:lineRule="auto"/>
        <w:ind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</w:t>
      </w:r>
      <w:r w:rsidR="00B175C4" w:rsidRPr="0075669B">
        <w:rPr>
          <w:rFonts w:asciiTheme="majorHAnsi" w:hAnsiTheme="majorHAnsi"/>
          <w:w w:val="115"/>
        </w:rPr>
        <w:t xml:space="preserve"> nu poate fi ținut răspunzător 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pierderea sau deteriorarea hainelor sau a altor obiecte personale ale beneficiarilor dată fiind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natura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activității.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Bunurile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valoare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beneficiarul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asupra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momentul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internării în centru sau care sunt introduse în centru pe parcursul derulării contractului 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servicii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sociale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trebuie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declarate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către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reprezentantul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furnizorului 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de 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servicii 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sociale.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Furnizorul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nu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încurajează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purtarea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deținerea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cadrul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centrului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obiecte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valoare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(bijuterii,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bani,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telefoane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etc.).</w:t>
      </w:r>
    </w:p>
    <w:p w14:paraId="180F9374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81"/>
        </w:tabs>
        <w:spacing w:before="145" w:line="271" w:lineRule="auto"/>
        <w:ind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 </w:t>
      </w:r>
      <w:r w:rsidR="00B175C4" w:rsidRPr="0075669B">
        <w:rPr>
          <w:rFonts w:asciiTheme="majorHAnsi" w:hAnsiTheme="majorHAnsi"/>
          <w:w w:val="115"/>
        </w:rPr>
        <w:t>nu este un spital sau centru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sau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centru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recuperare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medicală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din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punct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vedere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ocupă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exclusiv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6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administrarea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tratamentului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prescris</w:t>
      </w:r>
      <w:r w:rsidR="00B175C4" w:rsidRPr="0075669B">
        <w:rPr>
          <w:rFonts w:asciiTheme="majorHAnsi" w:hAnsiTheme="majorHAnsi"/>
          <w:spacing w:val="6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un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specialist.</w:t>
      </w:r>
    </w:p>
    <w:p w14:paraId="28989A97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5"/>
        </w:tabs>
        <w:spacing w:line="271" w:lineRule="auto"/>
        <w:ind w:right="120"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nu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este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răspunzător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nu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poate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fi tras la răspundere pentru serviciile medicale oferite de spitalele </w:t>
      </w:r>
      <w:r w:rsidR="00B175C4" w:rsidRPr="0075669B">
        <w:rPr>
          <w:rFonts w:asciiTheme="majorHAnsi" w:hAnsiTheme="majorHAnsi"/>
        </w:rPr>
        <w:t xml:space="preserve">/ </w:t>
      </w:r>
      <w:r w:rsidR="00B175C4" w:rsidRPr="0075669B">
        <w:rPr>
          <w:rFonts w:asciiTheme="majorHAnsi" w:hAnsiTheme="majorHAnsi"/>
          <w:w w:val="115"/>
        </w:rPr>
        <w:t>centrele medicale, de stat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sau private, medici de familie, medici specialiști, unde ajung rezidenții săi, în mod voit sau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nevoit.</w:t>
      </w:r>
    </w:p>
    <w:p w14:paraId="016F5758" w14:textId="77777777" w:rsidR="004045AF" w:rsidRPr="0075669B" w:rsidRDefault="00B175C4">
      <w:pPr>
        <w:pStyle w:val="ListParagraph"/>
        <w:numPr>
          <w:ilvl w:val="0"/>
          <w:numId w:val="1"/>
        </w:numPr>
        <w:tabs>
          <w:tab w:val="left" w:pos="75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>Urgențele și problemele medicale ale beneficiarilor găzduiți în centru sunt direcționate prin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 xml:space="preserve">apel 112 sau prin programare, către spital și medici specialiști, </w:t>
      </w:r>
      <w:r w:rsidR="00132FF0" w:rsidRPr="0075669B">
        <w:rPr>
          <w:rFonts w:asciiTheme="majorHAnsi" w:hAnsiTheme="majorHAnsi"/>
        </w:rPr>
        <w:t xml:space="preserve">Căminului pentru persoane vârstnice “Empathy” 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neavând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competență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medicală.</w:t>
      </w:r>
    </w:p>
    <w:p w14:paraId="27767F32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line="271" w:lineRule="auto"/>
        <w:ind w:right="121"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</w:t>
      </w:r>
      <w:r w:rsidR="00B175C4" w:rsidRPr="0075669B">
        <w:rPr>
          <w:rFonts w:asciiTheme="majorHAnsi" w:hAnsiTheme="majorHAnsi"/>
          <w:w w:val="115"/>
        </w:rPr>
        <w:t xml:space="preserve"> nu poate fi ținut răspunzător 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securitatea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datelor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personale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beneficiarilor,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încredințate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către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diferitele  autorități  ca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urmare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cerințelor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legale,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care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este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supusă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MOBIVIRO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SRL.</w:t>
      </w:r>
    </w:p>
    <w:p w14:paraId="07FA6BCC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4"/>
        </w:tabs>
        <w:spacing w:before="148" w:line="271" w:lineRule="auto"/>
        <w:ind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 xml:space="preserve">Căminului pentru persoane vârstnice “Empathy”  </w:t>
      </w:r>
      <w:r w:rsidR="00B175C4" w:rsidRPr="0075669B">
        <w:rPr>
          <w:rFonts w:asciiTheme="majorHAnsi" w:hAnsiTheme="majorHAnsi"/>
          <w:w w:val="115"/>
        </w:rPr>
        <w:t>nu poate garanta îmbunătățirea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stării de sănătate a beneficiarilor aflați în grijă și se comportă cu maximă diligență pentru ca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viața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rezidenților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să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desfășoare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mod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normal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raportat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starea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sănătate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vârstă.</w:t>
      </w:r>
    </w:p>
    <w:p w14:paraId="2D062CCB" w14:textId="77777777" w:rsidR="004045AF" w:rsidRPr="0075669B" w:rsidRDefault="00B175C4">
      <w:pPr>
        <w:pStyle w:val="ListParagraph"/>
        <w:numPr>
          <w:ilvl w:val="0"/>
          <w:numId w:val="1"/>
        </w:numPr>
        <w:tabs>
          <w:tab w:val="left" w:pos="78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 xml:space="preserve">Beneficiarii </w:t>
      </w:r>
      <w:r w:rsidR="00132FF0" w:rsidRPr="0075669B">
        <w:rPr>
          <w:rFonts w:asciiTheme="majorHAnsi" w:hAnsiTheme="majorHAnsi"/>
        </w:rPr>
        <w:t xml:space="preserve">Căminului pentru persoane vârstnice “Empathy”  </w:t>
      </w:r>
      <w:r w:rsidRPr="0075669B">
        <w:rPr>
          <w:rFonts w:asciiTheme="majorHAnsi" w:hAnsiTheme="majorHAnsi"/>
          <w:w w:val="115"/>
        </w:rPr>
        <w:t>și aparținătorii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acestora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trebuie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înțeleagă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faptul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activitatea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curentă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  îngrijire  a  persoanelor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vârstnice,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special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cazul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persoanelor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imobilizate,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pot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aparea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accidente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urmare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manipulării acestor persoane de către personalul centrului. Astfel de accidente pot apărea cu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 xml:space="preserve">precădere în cazul beneficiarilor cu o greutate peste medie și în situatia procedurilor </w:t>
      </w:r>
      <w:r w:rsidRPr="0075669B">
        <w:rPr>
          <w:rFonts w:asciiTheme="majorHAnsi" w:hAnsiTheme="majorHAnsi"/>
          <w:w w:val="115"/>
        </w:rPr>
        <w:lastRenderedPageBreak/>
        <w:t>firești de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îngrijire,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spălare,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o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astfel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persoană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poate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cădea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din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pat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sau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poate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aluneca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din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brațele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 xml:space="preserve">infirmierului, se poate lovi de brațele scaunului rulant sau de marginea patului, iar </w:t>
      </w:r>
      <w:r w:rsidR="00132FF0" w:rsidRPr="0075669B">
        <w:rPr>
          <w:rFonts w:asciiTheme="majorHAnsi" w:hAnsiTheme="majorHAnsi"/>
        </w:rPr>
        <w:t xml:space="preserve">Căminul pentru persoane vârstnice “Empathy” 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nu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poate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fi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ținut</w:t>
      </w:r>
      <w:r w:rsidRPr="0075669B">
        <w:rPr>
          <w:rFonts w:asciiTheme="majorHAnsi" w:hAnsiTheme="majorHAnsi"/>
          <w:spacing w:val="5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răspunzător.</w:t>
      </w:r>
    </w:p>
    <w:p w14:paraId="60F12200" w14:textId="591F278F" w:rsidR="00132FF0" w:rsidRPr="0075669B" w:rsidRDefault="00132FF0" w:rsidP="00132FF0">
      <w:pPr>
        <w:pStyle w:val="ListParagraph"/>
        <w:numPr>
          <w:ilvl w:val="0"/>
          <w:numId w:val="1"/>
        </w:numPr>
        <w:tabs>
          <w:tab w:val="left" w:pos="781"/>
        </w:tabs>
        <w:spacing w:before="75" w:line="271" w:lineRule="auto"/>
        <w:ind w:right="117"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 xml:space="preserve">Beneficiarii </w:t>
      </w:r>
      <w:r w:rsidRPr="0075669B">
        <w:rPr>
          <w:rFonts w:asciiTheme="majorHAnsi" w:hAnsiTheme="majorHAnsi"/>
        </w:rPr>
        <w:t xml:space="preserve">Căminului pentru persoane vârstnice “Empathy” </w:t>
      </w:r>
      <w:r w:rsidRPr="0075669B">
        <w:rPr>
          <w:rFonts w:asciiTheme="majorHAnsi" w:hAnsiTheme="majorHAnsi"/>
          <w:w w:val="115"/>
        </w:rPr>
        <w:t xml:space="preserve"> și aparținătorii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acestora</w:t>
      </w:r>
      <w:r w:rsidRPr="0075669B">
        <w:rPr>
          <w:rFonts w:asciiTheme="majorHAnsi" w:hAnsiTheme="majorHAnsi"/>
          <w:spacing w:val="32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trebuie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înțeleagă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și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cunoască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faptul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dinamica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vieții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zi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cu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zi</w:t>
      </w:r>
      <w:r w:rsidR="00CC75A7" w:rsidRPr="0075669B">
        <w:rPr>
          <w:rFonts w:asciiTheme="majorHAnsi" w:hAnsiTheme="majorHAnsi"/>
          <w:w w:val="115"/>
        </w:rPr>
        <w:t>,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centru</w:t>
      </w:r>
      <w:r w:rsidR="00CC75A7" w:rsidRPr="0075669B">
        <w:rPr>
          <w:rFonts w:asciiTheme="majorHAnsi" w:hAnsiTheme="majorHAnsi"/>
          <w:w w:val="115"/>
        </w:rPr>
        <w:t xml:space="preserve"> </w:t>
      </w:r>
      <w:r w:rsidRPr="0075669B">
        <w:rPr>
          <w:rFonts w:asciiTheme="majorHAnsi" w:hAnsiTheme="majorHAnsi"/>
          <w:spacing w:val="-5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pot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apărea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situații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medicale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care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se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pot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răspândi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la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un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beneficiar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la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altul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fără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acest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lucru să poată fi controlat de către MOBIVIRO SRL și personalul acesteia. În această situație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intră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epidemia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coronavirus,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gripa,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răceli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etc.</w:t>
      </w:r>
    </w:p>
    <w:p w14:paraId="1DB24FAD" w14:textId="77777777" w:rsidR="00132FF0" w:rsidRPr="0075669B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5CA770C5" w14:textId="77777777" w:rsidR="00132FF0" w:rsidRPr="0075669B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1E9E1600" w14:textId="77777777" w:rsidR="00FF06E8" w:rsidRPr="0075669B" w:rsidRDefault="00FF06E8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4A74B3D7" w14:textId="77777777" w:rsidR="002B599C" w:rsidRPr="00BE5BD9" w:rsidRDefault="002B599C" w:rsidP="002B599C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7A241EB6" w14:textId="77777777" w:rsidR="002B599C" w:rsidRPr="00BE5BD9" w:rsidRDefault="002B599C" w:rsidP="002B599C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56BB23A0" w14:textId="77777777" w:rsidR="002B599C" w:rsidRPr="00BE5BD9" w:rsidRDefault="002B599C" w:rsidP="002B599C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6452A689" w14:textId="77777777" w:rsidR="002B599C" w:rsidRPr="00BE5BD9" w:rsidRDefault="002B599C" w:rsidP="002B599C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39955AC4" w14:textId="51CBC7CF" w:rsidR="001B21EF" w:rsidRPr="0060244B" w:rsidRDefault="002B599C" w:rsidP="002B599C">
      <w:pPr>
        <w:spacing w:line="314" w:lineRule="auto"/>
        <w:ind w:right="372"/>
        <w:jc w:val="both"/>
        <w:rPr>
          <w:rFonts w:ascii="Times New Roman" w:hAnsi="Times New Roman" w:cs="Times New Roman"/>
        </w:rPr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4818FE2A" w14:textId="2A794C31" w:rsidR="006127F3" w:rsidRPr="0075669B" w:rsidRDefault="006127F3" w:rsidP="006F3FF9">
      <w:pPr>
        <w:ind w:right="374"/>
        <w:jc w:val="both"/>
        <w:rPr>
          <w:rFonts w:ascii="Cambria"/>
        </w:rPr>
      </w:pPr>
    </w:p>
    <w:sectPr w:rsidR="006127F3" w:rsidRPr="0075669B" w:rsidSect="00FF06E8">
      <w:headerReference w:type="default" r:id="rId8"/>
      <w:footerReference w:type="default" r:id="rId9"/>
      <w:type w:val="continuous"/>
      <w:pgSz w:w="11910" w:h="16840"/>
      <w:pgMar w:top="400" w:right="560" w:bottom="760" w:left="1020" w:header="18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B5B0D" w14:textId="77777777" w:rsidR="009D69C0" w:rsidRDefault="009D69C0">
      <w:r>
        <w:separator/>
      </w:r>
    </w:p>
  </w:endnote>
  <w:endnote w:type="continuationSeparator" w:id="0">
    <w:p w14:paraId="7004C861" w14:textId="77777777" w:rsidR="009D69C0" w:rsidRDefault="009D6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2949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099A9" w14:textId="77777777" w:rsidR="006127F3" w:rsidRDefault="006127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18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13C7B4" w14:textId="77777777" w:rsidR="004045AF" w:rsidRPr="006127F3" w:rsidRDefault="004045AF">
    <w:pPr>
      <w:pStyle w:val="BodyText"/>
      <w:spacing w:line="14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19147" w14:textId="77777777" w:rsidR="009D69C0" w:rsidRDefault="009D69C0">
      <w:r>
        <w:separator/>
      </w:r>
    </w:p>
  </w:footnote>
  <w:footnote w:type="continuationSeparator" w:id="0">
    <w:p w14:paraId="264CB294" w14:textId="77777777" w:rsidR="009D69C0" w:rsidRDefault="009D6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E8965" w14:textId="77777777" w:rsidR="002302CE" w:rsidRDefault="002302CE" w:rsidP="0041158B">
    <w:pPr>
      <w:tabs>
        <w:tab w:val="left" w:pos="6984"/>
      </w:tabs>
      <w:spacing w:before="79"/>
      <w:ind w:left="2429"/>
      <w:rPr>
        <w:sz w:val="32"/>
      </w:rPr>
    </w:pPr>
    <w:r>
      <w:rPr>
        <w:noProof/>
        <w:lang w:val="en-US"/>
      </w:rPr>
      <w:drawing>
        <wp:anchor distT="0" distB="0" distL="0" distR="0" simplePos="0" relativeHeight="251698688" behindDoc="0" locked="0" layoutInCell="1" allowOverlap="1" wp14:anchorId="3B85C593" wp14:editId="15F96F9F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1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  <w:r w:rsidR="0041158B">
      <w:rPr>
        <w:spacing w:val="-5"/>
        <w:w w:val="110"/>
        <w:sz w:val="32"/>
      </w:rPr>
      <w:tab/>
    </w:r>
  </w:p>
  <w:p w14:paraId="64B9CDBE" w14:textId="77777777" w:rsidR="002302CE" w:rsidRDefault="002302CE" w:rsidP="002302CE">
    <w:pPr>
      <w:spacing w:before="73" w:line="324" w:lineRule="auto"/>
      <w:ind w:left="2429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4716DAFF" w14:textId="77777777" w:rsidR="002302CE" w:rsidRDefault="002302CE" w:rsidP="002302CE">
    <w:pPr>
      <w:spacing w:line="324" w:lineRule="auto"/>
      <w:ind w:left="2429" w:right="2183"/>
      <w:rPr>
        <w:w w:val="110"/>
        <w:sz w:val="16"/>
      </w:rPr>
    </w:pPr>
    <w:r>
      <w:rPr>
        <w:w w:val="110"/>
        <w:sz w:val="16"/>
      </w:rPr>
      <w:t>Romania, jud. Ilfov, loc. Bragadiru, str. Șos. Clinceni, nr. 71</w:t>
    </w:r>
  </w:p>
  <w:p w14:paraId="35A6CB11" w14:textId="0B41DF5F" w:rsidR="0075669B" w:rsidRDefault="0075669B" w:rsidP="0075669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5AC90C36" w14:textId="1574CF28" w:rsidR="0075669B" w:rsidRDefault="0075669B" w:rsidP="0075669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Sediu: oraș Bragadiru, șoseaua Clinceni, nr.71, județ Ilfov</w:t>
    </w:r>
  </w:p>
  <w:p w14:paraId="6DE666EE" w14:textId="3E7CA9C1" w:rsidR="0075669B" w:rsidRPr="00B36FFA" w:rsidRDefault="0075669B" w:rsidP="0075669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Email: caminulempathy@gmail.com</w:t>
    </w:r>
  </w:p>
  <w:p w14:paraId="3B07A735" w14:textId="456EAB52" w:rsidR="0075669B" w:rsidRDefault="0075669B" w:rsidP="0075669B">
    <w:pPr>
      <w:ind w:left="1416" w:firstLine="708"/>
      <w:rPr>
        <w:sz w:val="16"/>
      </w:rPr>
    </w:pPr>
    <w:r>
      <w:rPr>
        <w:w w:val="110"/>
        <w:sz w:val="16"/>
      </w:rPr>
      <w:t xml:space="preserve">      Telefon: 0786 300 500</w:t>
    </w:r>
  </w:p>
  <w:p w14:paraId="69AF544E" w14:textId="77777777" w:rsidR="002302CE" w:rsidRDefault="002302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16E7B"/>
    <w:multiLevelType w:val="hybridMultilevel"/>
    <w:tmpl w:val="84146202"/>
    <w:lvl w:ilvl="0" w:tplc="4698B4C0">
      <w:start w:val="1"/>
      <w:numFmt w:val="decimal"/>
      <w:lvlText w:val="%1."/>
      <w:lvlJc w:val="left"/>
      <w:pPr>
        <w:ind w:left="488" w:hanging="265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B9384068">
      <w:numFmt w:val="bullet"/>
      <w:lvlText w:val="•"/>
      <w:lvlJc w:val="left"/>
      <w:pPr>
        <w:ind w:left="1464" w:hanging="265"/>
      </w:pPr>
      <w:rPr>
        <w:rFonts w:hint="default"/>
        <w:lang w:val="ro-RO" w:eastAsia="en-US" w:bidi="ar-SA"/>
      </w:rPr>
    </w:lvl>
    <w:lvl w:ilvl="2" w:tplc="3506986E">
      <w:numFmt w:val="bullet"/>
      <w:lvlText w:val="•"/>
      <w:lvlJc w:val="left"/>
      <w:pPr>
        <w:ind w:left="2449" w:hanging="265"/>
      </w:pPr>
      <w:rPr>
        <w:rFonts w:hint="default"/>
        <w:lang w:val="ro-RO" w:eastAsia="en-US" w:bidi="ar-SA"/>
      </w:rPr>
    </w:lvl>
    <w:lvl w:ilvl="3" w:tplc="3BD6CAFE">
      <w:numFmt w:val="bullet"/>
      <w:lvlText w:val="•"/>
      <w:lvlJc w:val="left"/>
      <w:pPr>
        <w:ind w:left="3433" w:hanging="265"/>
      </w:pPr>
      <w:rPr>
        <w:rFonts w:hint="default"/>
        <w:lang w:val="ro-RO" w:eastAsia="en-US" w:bidi="ar-SA"/>
      </w:rPr>
    </w:lvl>
    <w:lvl w:ilvl="4" w:tplc="31D075F2">
      <w:numFmt w:val="bullet"/>
      <w:lvlText w:val="•"/>
      <w:lvlJc w:val="left"/>
      <w:pPr>
        <w:ind w:left="4418" w:hanging="265"/>
      </w:pPr>
      <w:rPr>
        <w:rFonts w:hint="default"/>
        <w:lang w:val="ro-RO" w:eastAsia="en-US" w:bidi="ar-SA"/>
      </w:rPr>
    </w:lvl>
    <w:lvl w:ilvl="5" w:tplc="2EC6E23A">
      <w:numFmt w:val="bullet"/>
      <w:lvlText w:val="•"/>
      <w:lvlJc w:val="left"/>
      <w:pPr>
        <w:ind w:left="5402" w:hanging="265"/>
      </w:pPr>
      <w:rPr>
        <w:rFonts w:hint="default"/>
        <w:lang w:val="ro-RO" w:eastAsia="en-US" w:bidi="ar-SA"/>
      </w:rPr>
    </w:lvl>
    <w:lvl w:ilvl="6" w:tplc="68B8CAF0">
      <w:numFmt w:val="bullet"/>
      <w:lvlText w:val="•"/>
      <w:lvlJc w:val="left"/>
      <w:pPr>
        <w:ind w:left="6387" w:hanging="265"/>
      </w:pPr>
      <w:rPr>
        <w:rFonts w:hint="default"/>
        <w:lang w:val="ro-RO" w:eastAsia="en-US" w:bidi="ar-SA"/>
      </w:rPr>
    </w:lvl>
    <w:lvl w:ilvl="7" w:tplc="CFD48254">
      <w:numFmt w:val="bullet"/>
      <w:lvlText w:val="•"/>
      <w:lvlJc w:val="left"/>
      <w:pPr>
        <w:ind w:left="7371" w:hanging="265"/>
      </w:pPr>
      <w:rPr>
        <w:rFonts w:hint="default"/>
        <w:lang w:val="ro-RO" w:eastAsia="en-US" w:bidi="ar-SA"/>
      </w:rPr>
    </w:lvl>
    <w:lvl w:ilvl="8" w:tplc="4B5EA33E">
      <w:numFmt w:val="bullet"/>
      <w:lvlText w:val="•"/>
      <w:lvlJc w:val="left"/>
      <w:pPr>
        <w:ind w:left="8356" w:hanging="265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5AF"/>
    <w:rsid w:val="0000097F"/>
    <w:rsid w:val="00024A14"/>
    <w:rsid w:val="000F0CFA"/>
    <w:rsid w:val="00132FF0"/>
    <w:rsid w:val="001B21EF"/>
    <w:rsid w:val="001E7ECF"/>
    <w:rsid w:val="002302CE"/>
    <w:rsid w:val="002B599C"/>
    <w:rsid w:val="00315330"/>
    <w:rsid w:val="00376433"/>
    <w:rsid w:val="004045AF"/>
    <w:rsid w:val="0041158B"/>
    <w:rsid w:val="00415A67"/>
    <w:rsid w:val="0041645F"/>
    <w:rsid w:val="0046615B"/>
    <w:rsid w:val="004C7DE4"/>
    <w:rsid w:val="005C42C1"/>
    <w:rsid w:val="005E4D42"/>
    <w:rsid w:val="00603545"/>
    <w:rsid w:val="00610E2B"/>
    <w:rsid w:val="006127F3"/>
    <w:rsid w:val="00636D6F"/>
    <w:rsid w:val="006832DA"/>
    <w:rsid w:val="006A104A"/>
    <w:rsid w:val="006C5CBA"/>
    <w:rsid w:val="006D6323"/>
    <w:rsid w:val="006F3FF9"/>
    <w:rsid w:val="00727271"/>
    <w:rsid w:val="0075669B"/>
    <w:rsid w:val="00772A18"/>
    <w:rsid w:val="007778BC"/>
    <w:rsid w:val="007B1511"/>
    <w:rsid w:val="007D7E17"/>
    <w:rsid w:val="008112C9"/>
    <w:rsid w:val="00813BCE"/>
    <w:rsid w:val="00836A2B"/>
    <w:rsid w:val="008727E6"/>
    <w:rsid w:val="008F2E0E"/>
    <w:rsid w:val="00962F5A"/>
    <w:rsid w:val="009D69C0"/>
    <w:rsid w:val="009E5FDE"/>
    <w:rsid w:val="00A07356"/>
    <w:rsid w:val="00A74324"/>
    <w:rsid w:val="00AE1277"/>
    <w:rsid w:val="00AE4562"/>
    <w:rsid w:val="00AE4A29"/>
    <w:rsid w:val="00B04338"/>
    <w:rsid w:val="00B16C98"/>
    <w:rsid w:val="00B175C4"/>
    <w:rsid w:val="00B63641"/>
    <w:rsid w:val="00B95925"/>
    <w:rsid w:val="00BA4BFE"/>
    <w:rsid w:val="00BF6E75"/>
    <w:rsid w:val="00C60EC4"/>
    <w:rsid w:val="00C901B7"/>
    <w:rsid w:val="00CB72C9"/>
    <w:rsid w:val="00CC75A7"/>
    <w:rsid w:val="00D306B1"/>
    <w:rsid w:val="00D31840"/>
    <w:rsid w:val="00DC3F7B"/>
    <w:rsid w:val="00E10CCB"/>
    <w:rsid w:val="00E67E8D"/>
    <w:rsid w:val="00F15284"/>
    <w:rsid w:val="00F975FB"/>
    <w:rsid w:val="00FC1443"/>
    <w:rsid w:val="00FC4677"/>
    <w:rsid w:val="00FD6126"/>
    <w:rsid w:val="00FF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B62"/>
  <w15:docId w15:val="{05420BCC-03A9-473D-8875-7E455344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1627" w:right="1632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7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2C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2C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2C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6127F3"/>
    <w:rPr>
      <w:rFonts w:ascii="Georgia" w:eastAsia="Georgia" w:hAnsi="Georgia" w:cs="Georgia"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7778BC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3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BCA83-E910-4E57-8CB8-B89168D68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27</cp:revision>
  <cp:lastPrinted>2024-06-12T09:50:00Z</cp:lastPrinted>
  <dcterms:created xsi:type="dcterms:W3CDTF">2024-06-12T09:45:00Z</dcterms:created>
  <dcterms:modified xsi:type="dcterms:W3CDTF">2026-04-14T17:00:00Z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