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44974" w14:textId="1FB3F4C4" w:rsidR="00973339" w:rsidRDefault="00973339" w:rsidP="00027799">
      <w:pPr>
        <w:pStyle w:val="Heading1"/>
      </w:pPr>
    </w:p>
    <w:p w14:paraId="55C1D686" w14:textId="084FABEC" w:rsidR="00C378AB" w:rsidRDefault="00C378AB">
      <w:pPr>
        <w:pStyle w:val="BodyText"/>
        <w:rPr>
          <w:sz w:val="18"/>
        </w:rPr>
      </w:pPr>
    </w:p>
    <w:p w14:paraId="73833D05" w14:textId="77777777" w:rsidR="00C378AB" w:rsidRPr="00C378AB" w:rsidRDefault="00C378AB">
      <w:pPr>
        <w:pStyle w:val="BodyText"/>
        <w:rPr>
          <w:sz w:val="18"/>
        </w:rPr>
      </w:pPr>
    </w:p>
    <w:p w14:paraId="7B52CD6A" w14:textId="77777777" w:rsidR="00973339" w:rsidRDefault="00973339">
      <w:pPr>
        <w:pStyle w:val="BodyText"/>
        <w:rPr>
          <w:sz w:val="18"/>
        </w:rPr>
      </w:pPr>
    </w:p>
    <w:p w14:paraId="329F5963" w14:textId="1F8BFE1C" w:rsidR="00973339" w:rsidRDefault="00D056EE" w:rsidP="000D2DED">
      <w:pPr>
        <w:pStyle w:val="Heading1"/>
        <w:spacing w:before="156"/>
        <w:ind w:left="720" w:right="970"/>
        <w:jc w:val="left"/>
      </w:pPr>
      <w:r>
        <w:rPr>
          <w:w w:val="125"/>
        </w:rPr>
        <w:t>ANEXA</w:t>
      </w:r>
      <w:r>
        <w:rPr>
          <w:spacing w:val="39"/>
          <w:w w:val="125"/>
        </w:rPr>
        <w:t xml:space="preserve"/>
      </w:r>
      <w:r w:rsidR="000D4C5A">
        <w:rPr>
          <w:w w:val="125"/>
        </w:rPr>
        <w:t>Nr</w:t>
      </w:r>
      <w:r w:rsidR="007B097D">
        <w:rPr>
          <w:w w:val="125"/>
        </w:rPr>
        <w:t>.7</w:t>
      </w:r>
      <w:r w:rsidR="000D2DED">
        <w:rPr>
          <w:w w:val="125"/>
        </w:rPr>
        <w:t xml:space="preserve"/>
      </w:r>
      <w:r>
        <w:rPr>
          <w:w w:val="125"/>
        </w:rPr>
        <w:t>la</w:t>
      </w:r>
      <w:r>
        <w:rPr>
          <w:spacing w:val="1"/>
          <w:w w:val="125"/>
        </w:rPr>
        <w:t xml:space="preserve"/>
      </w:r>
      <w:r>
        <w:rPr>
          <w:w w:val="125"/>
        </w:rPr>
        <w:t>CONTRACTUL Nr. {NUMAR_CONTRACT}/{DATA_CONTRACT}</w:t>
      </w:r>
      <w:r w:rsidR="000D2DED">
        <w:t xml:space="preserve"/>
      </w:r>
      <w:r w:rsidR="00B10ADB" w:rsidRPr="00B10ADB">
        <w:t/>
      </w:r>
      <w:r w:rsidR="006553C2">
        <w:t xml:space="preserve"> </w:t>
      </w:r>
      <w:r w:rsidR="007A2FC9">
        <w:t/>
      </w:r>
      <w:r w:rsidR="006313AA">
        <w:t/>
      </w:r>
    </w:p>
    <w:p w14:paraId="26350ACD" w14:textId="77777777" w:rsidR="00973339" w:rsidRDefault="00973339">
      <w:pPr>
        <w:pStyle w:val="BodyText"/>
        <w:rPr>
          <w:rFonts w:ascii="Cambria"/>
          <w:b/>
        </w:rPr>
      </w:pPr>
    </w:p>
    <w:p w14:paraId="5BEC1A29" w14:textId="77777777" w:rsidR="00973339" w:rsidRDefault="00973339">
      <w:pPr>
        <w:pStyle w:val="BodyText"/>
        <w:spacing w:before="6"/>
        <w:rPr>
          <w:rFonts w:ascii="Cambria"/>
          <w:b/>
          <w:sz w:val="16"/>
        </w:rPr>
      </w:pPr>
    </w:p>
    <w:p w14:paraId="0BB47FDF" w14:textId="77777777" w:rsidR="00973339" w:rsidRPr="000D2DED" w:rsidRDefault="00D056EE" w:rsidP="000D4C5A">
      <w:pPr>
        <w:pStyle w:val="BodyText"/>
        <w:spacing w:before="102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cazul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care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serviciilor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asistență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dorește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părăsească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rezidențial, pe fondul deteriorării vizibile a stării de sănătate, Platitorul/persoana desemnată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informat/ă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telefonic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îndată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intenția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Beneficiarului,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precum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despre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starea</w:t>
      </w:r>
      <w:r w:rsidRPr="000D2DED">
        <w:rPr>
          <w:rFonts w:asciiTheme="majorHAnsi" w:hAnsiTheme="majorHAnsi"/>
          <w:spacing w:val="1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1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sănătate</w:t>
      </w:r>
      <w:r w:rsidRPr="000D2DED">
        <w:rPr>
          <w:rFonts w:asciiTheme="majorHAnsi" w:hAnsiTheme="majorHAnsi"/>
          <w:spacing w:val="-53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acestuia.</w:t>
      </w:r>
    </w:p>
    <w:p w14:paraId="269A53D9" w14:textId="77777777" w:rsidR="00973339" w:rsidRPr="000D2DED" w:rsidRDefault="00D056EE" w:rsidP="000D4C5A">
      <w:pPr>
        <w:pStyle w:val="BodyText"/>
        <w:spacing w:before="147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Plătitorul/persoana desemnată se obligă să se prezinte de îndată la Centru pentru a discuta cu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Beneficiarul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și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="000D2DED">
        <w:rPr>
          <w:rFonts w:asciiTheme="majorHAnsi" w:hAnsiTheme="majorHAnsi"/>
          <w:w w:val="115"/>
          <w:sz w:val="22"/>
          <w:szCs w:val="22"/>
        </w:rPr>
        <w:t>hotăr</w:t>
      </w:r>
      <w:r w:rsidR="000D2DED">
        <w:rPr>
          <w:rFonts w:asciiTheme="majorHAnsi" w:hAnsiTheme="majorHAnsi"/>
          <w:w w:val="115"/>
          <w:sz w:val="22"/>
          <w:szCs w:val="22"/>
          <w:lang w:val="en-US"/>
        </w:rPr>
        <w:t>î</w:t>
      </w:r>
      <w:r w:rsidRPr="000D2DED">
        <w:rPr>
          <w:rFonts w:asciiTheme="majorHAnsi" w:hAnsiTheme="majorHAnsi"/>
          <w:w w:val="115"/>
          <w:sz w:val="22"/>
          <w:szCs w:val="22"/>
        </w:rPr>
        <w:t>,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împreună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cu  acesta,  dacă  persoana  care  primește  serviciile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sociale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va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mai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rămâne,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sau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nu,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în</w:t>
      </w:r>
      <w:r w:rsidRPr="000D2DED">
        <w:rPr>
          <w:rFonts w:asciiTheme="majorHAnsi" w:hAnsiTheme="majorHAnsi"/>
          <w:spacing w:val="7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Centru.</w:t>
      </w:r>
    </w:p>
    <w:p w14:paraId="098F6A67" w14:textId="77777777" w:rsidR="00973339" w:rsidRPr="000D2DED" w:rsidRDefault="00D056EE" w:rsidP="000D4C5A">
      <w:pPr>
        <w:pStyle w:val="BodyText"/>
        <w:spacing w:before="148" w:line="271" w:lineRule="auto"/>
        <w:ind w:right="-20" w:firstLine="720"/>
        <w:jc w:val="both"/>
        <w:rPr>
          <w:rFonts w:asciiTheme="majorHAnsi" w:hAnsiTheme="majorHAnsi"/>
          <w:sz w:val="22"/>
          <w:szCs w:val="22"/>
        </w:rPr>
      </w:pP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cazul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în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care,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Platitorul/persoana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desemnata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nu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   prezinta   la   Centru,   după   ce   a   fost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anunațat/ă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despre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situația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descrisă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mai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sus,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personalul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Centrului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 xml:space="preserve">va 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informa   imediat   Direcția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Protecție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Socială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–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Serviciul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Asistența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Persoane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Vârstnice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pentru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obținerea  unor  recomandări  de</w:t>
      </w:r>
      <w:r w:rsidRPr="000D2DED">
        <w:rPr>
          <w:rFonts w:asciiTheme="majorHAnsi" w:hAnsiTheme="majorHAnsi"/>
          <w:spacing w:val="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specialitate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și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va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da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eficiență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opiniilor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exprimate</w:t>
      </w:r>
      <w:r w:rsidRPr="000D2DED">
        <w:rPr>
          <w:rFonts w:asciiTheme="majorHAnsi" w:hAnsiTheme="majorHAnsi"/>
          <w:spacing w:val="22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de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acest</w:t>
      </w:r>
      <w:r w:rsidRPr="000D2DED">
        <w:rPr>
          <w:rFonts w:asciiTheme="majorHAnsi" w:hAnsiTheme="majorHAnsi"/>
          <w:spacing w:val="21"/>
          <w:w w:val="10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05"/>
          <w:sz w:val="22"/>
          <w:szCs w:val="22"/>
        </w:rPr>
        <w:t>serviciu.</w:t>
      </w:r>
    </w:p>
    <w:p w14:paraId="5DF1983B" w14:textId="77777777" w:rsidR="000D4C5A" w:rsidRPr="000D4C5A" w:rsidRDefault="00D056EE" w:rsidP="000D4C5A">
      <w:pPr>
        <w:pStyle w:val="BodyText"/>
        <w:spacing w:before="147" w:line="271" w:lineRule="auto"/>
        <w:ind w:right="-20" w:firstLine="609"/>
        <w:jc w:val="both"/>
        <w:rPr>
          <w:rFonts w:asciiTheme="majorHAnsi" w:hAnsiTheme="majorHAnsi"/>
          <w:w w:val="115"/>
          <w:sz w:val="22"/>
          <w:szCs w:val="22"/>
        </w:rPr>
      </w:pPr>
      <w:r w:rsidRPr="000D2DED">
        <w:rPr>
          <w:rFonts w:asciiTheme="majorHAnsi" w:hAnsiTheme="majorHAnsi"/>
          <w:w w:val="115"/>
          <w:sz w:val="22"/>
          <w:szCs w:val="22"/>
        </w:rPr>
        <w:t>Dacă Beneficiarul devine agresiv cu sine, cu celelalte persoane sau cu personalul Centrului, va fi</w:t>
      </w:r>
      <w:r w:rsidRPr="000D2DED">
        <w:rPr>
          <w:rFonts w:asciiTheme="majorHAnsi" w:hAnsiTheme="majorHAnsi"/>
          <w:spacing w:val="1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anunțat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serviciul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de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urgență</w:t>
      </w:r>
      <w:r w:rsidRPr="000D2DED">
        <w:rPr>
          <w:rFonts w:asciiTheme="majorHAnsi" w:hAnsiTheme="majorHAnsi"/>
          <w:spacing w:val="8"/>
          <w:w w:val="115"/>
          <w:sz w:val="22"/>
          <w:szCs w:val="22"/>
        </w:rPr>
        <w:t xml:space="preserve"> </w:t>
      </w:r>
      <w:r w:rsidRPr="000D2DED">
        <w:rPr>
          <w:rFonts w:asciiTheme="majorHAnsi" w:hAnsiTheme="majorHAnsi"/>
          <w:w w:val="115"/>
          <w:sz w:val="22"/>
          <w:szCs w:val="22"/>
        </w:rPr>
        <w:t>112.</w:t>
      </w:r>
    </w:p>
    <w:p w14:paraId="6C1669CE" w14:textId="77777777" w:rsidR="000D4C5A" w:rsidRDefault="000D4C5A" w:rsidP="00C378AB">
      <w:pPr>
        <w:spacing w:line="620" w:lineRule="atLeast"/>
        <w:ind w:right="372"/>
        <w:jc w:val="both"/>
        <w:rPr>
          <w:rFonts w:asciiTheme="majorHAnsi" w:hAnsiTheme="majorHAnsi"/>
          <w:b/>
          <w:w w:val="120"/>
        </w:rPr>
      </w:pPr>
    </w:p>
    <w:p w14:paraId="32E5E34C" w14:textId="77777777" w:rsidR="000D4C5A" w:rsidRDefault="000D4C5A" w:rsidP="000D4C5A">
      <w:pPr>
        <w:spacing w:line="620" w:lineRule="atLeast"/>
        <w:ind w:right="372" w:firstLine="609"/>
        <w:jc w:val="both"/>
        <w:rPr>
          <w:rFonts w:asciiTheme="majorHAnsi" w:hAnsiTheme="majorHAnsi"/>
          <w:b/>
          <w:w w:val="120"/>
        </w:rPr>
      </w:pPr>
    </w:p>
    <w:p w14:paraId="58A04100" w14:textId="77777777" w:rsidR="007A2FC9" w:rsidRPr="00FB74E3" w:rsidRDefault="007A2FC9" w:rsidP="007A2FC9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Furnizorul de servicii sociale,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 xml:space="preserve">Beneficiarul de servicii sociale, </w:t>
      </w:r>
    </w:p>
    <w:p w14:paraId="16EA8C1F" w14:textId="77777777" w:rsidR="007A2FC9" w:rsidRDefault="007A2FC9" w:rsidP="007A2FC9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>SC MOBIVIRO SRL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>
        <w:rPr>
          <w:rFonts w:asciiTheme="majorHAnsi" w:hAnsiTheme="majorHAnsi"/>
          <w:b/>
          <w:w w:val="120"/>
        </w:rPr>
        <w:t>{BENEFICIAR_NUME}</w:t>
      </w:r>
    </w:p>
    <w:p w14:paraId="3F0E430D" w14:textId="77777777" w:rsidR="007A2FC9" w:rsidRPr="00FB74E3" w:rsidRDefault="007A2FC9" w:rsidP="007A2FC9">
      <w:pPr>
        <w:ind w:right="374"/>
        <w:jc w:val="both"/>
        <w:rPr>
          <w:rFonts w:asciiTheme="majorHAnsi" w:hAnsiTheme="majorHAnsi"/>
          <w:b/>
          <w:w w:val="120"/>
        </w:rPr>
      </w:pPr>
    </w:p>
    <w:p w14:paraId="212F0FA2" w14:textId="77777777" w:rsidR="007A2FC9" w:rsidRPr="00FB74E3" w:rsidRDefault="007A2FC9" w:rsidP="007A2FC9">
      <w:pPr>
        <w:ind w:right="374"/>
        <w:jc w:val="both"/>
        <w:rPr>
          <w:rFonts w:asciiTheme="majorHAnsi" w:hAnsiTheme="majorHAnsi"/>
          <w:b/>
          <w:w w:val="120"/>
        </w:rPr>
      </w:pPr>
      <w:r w:rsidRPr="00FB74E3">
        <w:rPr>
          <w:rFonts w:asciiTheme="majorHAnsi" w:hAnsiTheme="majorHAnsi"/>
          <w:b/>
          <w:w w:val="120"/>
        </w:rPr>
        <w:t xml:space="preserve">Director, 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  <w:t>Reprezentant legal/Aparținător,</w:t>
      </w:r>
    </w:p>
    <w:p w14:paraId="1A74092D" w14:textId="25777F63" w:rsidR="00027799" w:rsidRDefault="007A2FC9" w:rsidP="007A2FC9">
      <w:pPr>
        <w:spacing w:line="314" w:lineRule="auto"/>
        <w:ind w:right="372"/>
        <w:jc w:val="both"/>
      </w:pPr>
      <w:r w:rsidRPr="00FB74E3">
        <w:rPr>
          <w:rFonts w:asciiTheme="majorHAnsi" w:hAnsiTheme="majorHAnsi"/>
          <w:b/>
          <w:w w:val="120"/>
        </w:rPr>
        <w:t>CEAPA Maria Raluca</w:t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FB74E3">
        <w:rPr>
          <w:rFonts w:asciiTheme="majorHAnsi" w:hAnsiTheme="majorHAnsi"/>
          <w:b/>
          <w:w w:val="120"/>
        </w:rPr>
        <w:tab/>
      </w:r>
      <w:r w:rsidRPr="00A{NUMAR_PV}49">
        <w:rPr>
          <w:rFonts w:asciiTheme="majorHAnsi" w:hAnsiTheme="majorHAnsi"/>
          <w:b/>
          <w:w w:val="120"/>
        </w:rPr>
        <w:t>{APARTINATOR_NUME}</w:t>
      </w:r>
    </w:p>
    <w:p w14:paraId="26C282E3" w14:textId="62050246" w:rsidR="00973339" w:rsidRPr="000D2DED" w:rsidRDefault="00973339" w:rsidP="00121A4E">
      <w:pPr>
        <w:spacing w:line="316" w:lineRule="auto"/>
        <w:ind w:right="372" w:firstLine="609"/>
        <w:jc w:val="both"/>
        <w:rPr>
          <w:rFonts w:asciiTheme="majorHAnsi" w:hAnsiTheme="majorHAnsi"/>
          <w:b/>
        </w:rPr>
      </w:pPr>
    </w:p>
    <w:p w14:paraId="0F240F8A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7574E923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2120D2E9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0347FD67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7BD11A34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1FE7292B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02230CCC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15AEAE1A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6959D391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p w14:paraId="36165464" w14:textId="77777777" w:rsidR="00973339" w:rsidRPr="000D2DED" w:rsidRDefault="00973339" w:rsidP="000D2DED">
      <w:pPr>
        <w:pStyle w:val="BodyText"/>
        <w:ind w:right="-20"/>
        <w:jc w:val="both"/>
        <w:rPr>
          <w:rFonts w:asciiTheme="majorHAnsi" w:hAnsiTheme="majorHAnsi"/>
          <w:b/>
          <w:sz w:val="22"/>
          <w:szCs w:val="22"/>
        </w:rPr>
      </w:pPr>
    </w:p>
    <w:sectPr w:rsidR="00973339" w:rsidRPr="000D2DED">
      <w:headerReference w:type="default" r:id="rId6"/>
      <w:type w:val="continuous"/>
      <w:pgSz w:w="11910" w:h="16840"/>
      <w:pgMar w:top="400" w:right="560" w:bottom="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A5B4B4" w14:textId="77777777" w:rsidR="00C8777A" w:rsidRDefault="00C8777A" w:rsidP="000D2DED">
      <w:r>
        <w:separator/>
      </w:r>
    </w:p>
  </w:endnote>
  <w:endnote w:type="continuationSeparator" w:id="0">
    <w:p w14:paraId="7ADCF610" w14:textId="77777777" w:rsidR="00C8777A" w:rsidRDefault="00C8777A" w:rsidP="000D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Serif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FD87B" w14:textId="77777777" w:rsidR="00C8777A" w:rsidRDefault="00C8777A" w:rsidP="000D2DED">
      <w:r>
        <w:separator/>
      </w:r>
    </w:p>
  </w:footnote>
  <w:footnote w:type="continuationSeparator" w:id="0">
    <w:p w14:paraId="34D2A237" w14:textId="77777777" w:rsidR="00C8777A" w:rsidRDefault="00C8777A" w:rsidP="000D2D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A2E80" w14:textId="77777777" w:rsidR="0084684C" w:rsidRDefault="0084684C" w:rsidP="0084684C">
    <w:pPr>
      <w:spacing w:line="360" w:lineRule="auto"/>
      <w:ind w:left="2124"/>
      <w:rPr>
        <w:sz w:val="32"/>
      </w:rPr>
    </w:pPr>
    <w:r>
      <w:rPr>
        <w:noProof/>
        <w:lang w:val="en-US"/>
      </w:rPr>
      <w:drawing>
        <wp:anchor distT="0" distB="0" distL="0" distR="0" simplePos="0" relativeHeight="251659264" behindDoc="0" locked="0" layoutInCell="1" allowOverlap="1" wp14:anchorId="65F92B13" wp14:editId="22F66227">
          <wp:simplePos x="0" y="0"/>
          <wp:positionH relativeFrom="page">
            <wp:posOffset>746760</wp:posOffset>
          </wp:positionH>
          <wp:positionV relativeFrom="paragraph">
            <wp:posOffset>174625</wp:posOffset>
          </wp:positionV>
          <wp:extent cx="1074420" cy="461010"/>
          <wp:effectExtent l="0" t="0" r="0" b="0"/>
          <wp:wrapNone/>
          <wp:docPr id="2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4420" cy="4610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w w:val="110"/>
        <w:sz w:val="32"/>
      </w:rPr>
      <w:t>SC</w:t>
    </w:r>
    <w:r>
      <w:rPr>
        <w:spacing w:val="18"/>
        <w:w w:val="110"/>
        <w:sz w:val="32"/>
      </w:rPr>
      <w:t xml:space="preserve"> </w:t>
    </w:r>
    <w:r>
      <w:rPr>
        <w:w w:val="110"/>
        <w:sz w:val="32"/>
      </w:rPr>
      <w:t>MOBIVIRO</w:t>
    </w:r>
    <w:r>
      <w:rPr>
        <w:spacing w:val="18"/>
        <w:w w:val="110"/>
        <w:sz w:val="32"/>
      </w:rPr>
      <w:t xml:space="preserve"> </w:t>
    </w:r>
    <w:r>
      <w:rPr>
        <w:spacing w:val="-5"/>
        <w:w w:val="110"/>
        <w:sz w:val="32"/>
      </w:rPr>
      <w:t>SRL</w:t>
    </w:r>
  </w:p>
  <w:p w14:paraId="5C26DE42" w14:textId="77777777" w:rsidR="0084684C" w:rsidRDefault="0084684C" w:rsidP="0084684C">
    <w:pPr>
      <w:spacing w:line="324" w:lineRule="auto"/>
      <w:ind w:left="1416" w:firstLine="708"/>
      <w:rPr>
        <w:sz w:val="16"/>
      </w:rPr>
    </w:pPr>
    <w:r>
      <w:rPr>
        <w:spacing w:val="-2"/>
        <w:sz w:val="16"/>
      </w:rPr>
      <w:t xml:space="preserve"> J40/22366/2022</w:t>
    </w:r>
    <w:r>
      <w:rPr>
        <w:spacing w:val="-2"/>
        <w:w w:val="110"/>
        <w:sz w:val="16"/>
      </w:rPr>
      <w:t xml:space="preserve"> </w:t>
    </w:r>
    <w:r>
      <w:rPr>
        <w:w w:val="110"/>
        <w:sz w:val="16"/>
      </w:rPr>
      <w:t>CUI 47149140</w:t>
    </w:r>
  </w:p>
  <w:p w14:paraId="5A296A42" w14:textId="77777777" w:rsidR="0084684C" w:rsidRDefault="0084684C" w:rsidP="0084684C">
    <w:pPr>
      <w:tabs>
        <w:tab w:val="left" w:pos="0"/>
      </w:tabs>
      <w:spacing w:line="324" w:lineRule="auto"/>
      <w:rPr>
        <w:w w:val="110"/>
        <w:sz w:val="16"/>
      </w:rPr>
    </w:pPr>
    <w:r>
      <w:rPr>
        <w:w w:val="110"/>
        <w:sz w:val="16"/>
      </w:rPr>
      <w:tab/>
    </w:r>
    <w:r>
      <w:rPr>
        <w:w w:val="110"/>
        <w:sz w:val="16"/>
      </w:rPr>
      <w:tab/>
    </w:r>
    <w:r>
      <w:rPr>
        <w:w w:val="110"/>
        <w:sz w:val="16"/>
      </w:rPr>
      <w:tab/>
      <w:t>București, sector 5, str. Gardeniei, nr. 1 N</w:t>
    </w:r>
    <w:r>
      <w:rPr>
        <w:w w:val="110"/>
        <w:sz w:val="16"/>
      </w:rPr>
      <w:tab/>
    </w:r>
  </w:p>
  <w:p w14:paraId="6EDE8492" w14:textId="496276AC" w:rsidR="00C378AB" w:rsidRDefault="00C378AB" w:rsidP="00C378AB">
    <w:pPr>
      <w:rPr>
        <w:bCs/>
        <w:sz w:val="16"/>
        <w:szCs w:val="16"/>
      </w:rPr>
    </w:pPr>
    <w:r>
      <w:rPr>
        <w:w w:val="110"/>
        <w:sz w:val="16"/>
      </w:rPr>
      <w:t xml:space="preserve">                                                  </w:t>
    </w:r>
    <w:r w:rsidR="0084684C">
      <w:rPr>
        <w:w w:val="110"/>
        <w:sz w:val="16"/>
      </w:rPr>
      <w:t xml:space="preserve"> </w:t>
    </w:r>
    <w:r>
      <w:rPr>
        <w:bCs/>
        <w:sz w:val="16"/>
        <w:szCs w:val="16"/>
      </w:rPr>
      <w:t>Căminul pentru Persoane Vârstnice</w:t>
    </w:r>
    <w:r w:rsidRPr="00EB14CA">
      <w:rPr>
        <w:bCs/>
        <w:sz w:val="16"/>
        <w:szCs w:val="16"/>
      </w:rPr>
      <w:t xml:space="preserve">  “EMPATHY-</w:t>
    </w:r>
    <w:r w:rsidR="00325104">
      <w:rPr>
        <w:bCs/>
        <w:sz w:val="16"/>
        <w:szCs w:val="16"/>
      </w:rPr>
      <w:t>ORHIDEELOR</w:t>
    </w:r>
    <w:r w:rsidRPr="00EB14CA">
      <w:rPr>
        <w:bCs/>
        <w:sz w:val="16"/>
        <w:szCs w:val="16"/>
      </w:rPr>
      <w:t>”</w:t>
    </w:r>
  </w:p>
  <w:p w14:paraId="6990C3B5" w14:textId="1031FA55" w:rsidR="00C378AB" w:rsidRPr="00027799" w:rsidRDefault="00C378AB" w:rsidP="00027799">
    <w:pPr>
      <w:pStyle w:val="NoSpacing"/>
      <w:jc w:val="both"/>
      <w:rPr>
        <w:rFonts w:asciiTheme="majorHAnsi" w:hAnsiTheme="majorHAnsi" w:cs="Times New Roman"/>
        <w:w w:val="120"/>
        <w:sz w:val="16"/>
        <w:szCs w:val="16"/>
      </w:rPr>
    </w:pPr>
    <w:r>
      <w:rPr>
        <w:bCs/>
        <w:sz w:val="16"/>
        <w:szCs w:val="16"/>
      </w:rPr>
      <w:t xml:space="preserve">                                                        Sediu: </w:t>
    </w:r>
    <w:r w:rsidR="00325104" w:rsidRPr="00325104">
      <w:rPr>
        <w:rFonts w:asciiTheme="majorHAnsi" w:hAnsiTheme="majorHAnsi" w:cs="Times New Roman"/>
        <w:w w:val="120"/>
        <w:sz w:val="16"/>
        <w:szCs w:val="16"/>
      </w:rPr>
      <w:t>Domnești-sat Țegheș, str. Orhideelor, nr.4, județ Ilfov</w:t>
    </w:r>
  </w:p>
  <w:p w14:paraId="71B0DB88" w14:textId="5CC76EBB" w:rsidR="00C378AB" w:rsidRPr="00B36FFA" w:rsidRDefault="00C378AB" w:rsidP="00C378AB">
    <w:pPr>
      <w:adjustRightInd w:val="0"/>
      <w:rPr>
        <w:rFonts w:ascii="DejaVuSerif" w:hAnsi="DejaVuSerif" w:cs="DejaVuSerif"/>
        <w:sz w:val="16"/>
        <w:szCs w:val="16"/>
      </w:rPr>
    </w:pPr>
    <w:r>
      <w:rPr>
        <w:rFonts w:ascii="DejaVuSerif" w:hAnsi="DejaVuSerif" w:cs="DejaVuSerif"/>
        <w:sz w:val="16"/>
        <w:szCs w:val="16"/>
      </w:rPr>
      <w:t xml:space="preserve">                                                         </w:t>
    </w:r>
    <w:r w:rsidR="00027799">
      <w:rPr>
        <w:rFonts w:ascii="DejaVuSerif" w:hAnsi="DejaVuSerif" w:cs="DejaVuSerif"/>
        <w:sz w:val="16"/>
        <w:szCs w:val="16"/>
      </w:rPr>
      <w:t xml:space="preserve">  </w:t>
    </w:r>
    <w:r>
      <w:rPr>
        <w:rFonts w:ascii="DejaVuSerif" w:hAnsi="DejaVuSerif" w:cs="DejaVuSerif"/>
        <w:sz w:val="16"/>
        <w:szCs w:val="16"/>
      </w:rPr>
      <w:t xml:space="preserve"> Email: caminulempathy@gmail.com</w:t>
    </w:r>
  </w:p>
  <w:p w14:paraId="28E2D603" w14:textId="77777777" w:rsidR="00C378AB" w:rsidRDefault="00C378AB" w:rsidP="00C378AB">
    <w:pPr>
      <w:ind w:left="1416" w:firstLine="708"/>
      <w:rPr>
        <w:sz w:val="16"/>
      </w:rPr>
    </w:pPr>
    <w:r>
      <w:rPr>
        <w:w w:val="110"/>
        <w:sz w:val="16"/>
      </w:rPr>
      <w:t xml:space="preserve"> Telefon: 0786 300 500</w:t>
    </w:r>
  </w:p>
  <w:p w14:paraId="01DE4F7B" w14:textId="2138F042" w:rsidR="0084684C" w:rsidRDefault="0084684C" w:rsidP="0084684C">
    <w:pPr>
      <w:spacing w:line="324" w:lineRule="auto"/>
      <w:ind w:left="1416" w:firstLine="708"/>
      <w:rPr>
        <w:sz w:val="16"/>
      </w:rPr>
    </w:pPr>
  </w:p>
  <w:p w14:paraId="489BCB91" w14:textId="77777777" w:rsidR="000D2DED" w:rsidRDefault="000D2DE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73339"/>
    <w:rsid w:val="00027799"/>
    <w:rsid w:val="000D2DED"/>
    <w:rsid w:val="000D4C5A"/>
    <w:rsid w:val="00121A4E"/>
    <w:rsid w:val="001B2AF0"/>
    <w:rsid w:val="001D16A6"/>
    <w:rsid w:val="001F48CB"/>
    <w:rsid w:val="00232984"/>
    <w:rsid w:val="00266A5F"/>
    <w:rsid w:val="002F333A"/>
    <w:rsid w:val="00325104"/>
    <w:rsid w:val="003A5586"/>
    <w:rsid w:val="00440837"/>
    <w:rsid w:val="006313AA"/>
    <w:rsid w:val="006553C2"/>
    <w:rsid w:val="00687DAC"/>
    <w:rsid w:val="006A10F2"/>
    <w:rsid w:val="007A2FC9"/>
    <w:rsid w:val="007B097D"/>
    <w:rsid w:val="0084684C"/>
    <w:rsid w:val="00855C59"/>
    <w:rsid w:val="008873E1"/>
    <w:rsid w:val="00905E80"/>
    <w:rsid w:val="00973339"/>
    <w:rsid w:val="00981480"/>
    <w:rsid w:val="009B16A5"/>
    <w:rsid w:val="00B10ADB"/>
    <w:rsid w:val="00C378AB"/>
    <w:rsid w:val="00C8777A"/>
    <w:rsid w:val="00CC1B0E"/>
    <w:rsid w:val="00D056EE"/>
    <w:rsid w:val="00D40783"/>
    <w:rsid w:val="00DA59AF"/>
    <w:rsid w:val="00FC7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92971C"/>
  <w15:docId w15:val="{05420BCC-03A9-473D-8875-7E455344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Georgia" w:eastAsia="Georgia" w:hAnsi="Georgia" w:cs="Georgia"/>
      <w:lang w:val="ro-RO"/>
    </w:rPr>
  </w:style>
  <w:style w:type="paragraph" w:styleId="Heading1">
    <w:name w:val="heading 1"/>
    <w:basedOn w:val="Normal"/>
    <w:uiPriority w:val="1"/>
    <w:qFormat/>
    <w:pPr>
      <w:spacing w:before="2"/>
      <w:ind w:left="1951" w:right="1955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DED"/>
    <w:rPr>
      <w:rFonts w:ascii="Georgia" w:eastAsia="Georgia" w:hAnsi="Georgia" w:cs="Georgi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2DE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DED"/>
    <w:rPr>
      <w:rFonts w:ascii="Georgia" w:eastAsia="Georgia" w:hAnsi="Georgia" w:cs="Georgia"/>
      <w:lang w:val="ro-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2D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DED"/>
    <w:rPr>
      <w:rFonts w:ascii="Tahoma" w:eastAsia="Georgia" w:hAnsi="Tahoma" w:cs="Tahoma"/>
      <w:sz w:val="16"/>
      <w:szCs w:val="16"/>
      <w:lang w:val="ro-RO"/>
    </w:rPr>
  </w:style>
  <w:style w:type="paragraph" w:styleId="NoSpacing">
    <w:name w:val="No Spacing"/>
    <w:uiPriority w:val="1"/>
    <w:qFormat/>
    <w:rsid w:val="00325104"/>
    <w:rPr>
      <w:rFonts w:ascii="Georgia" w:eastAsia="Georgia" w:hAnsi="Georgia" w:cs="Georgia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5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</dc:creator>
  <cp:lastModifiedBy>Pc</cp:lastModifiedBy>
  <cp:revision>16</cp:revision>
  <dcterms:created xsi:type="dcterms:W3CDTF">2024-06-12T09:46:00Z</dcterms:created>
  <dcterms:modified xsi:type="dcterms:W3CDTF">2026-07-15T20:46:00Z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2024-06-03T00:00:00Z</vt:filetime>
  </property>
  <property fmtid="{D5CDD505-2E9C-101B-9397-08002B2CF9AE}" pid="3" name="LastSaved">
    <vt:filetime>2024-06-04T00:00:00Z</vt:filetime>
  </property>
</Properties>
</file>