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486A0" w14:textId="77777777" w:rsidR="00030A69" w:rsidRDefault="00030A69">
      <w:pPr>
        <w:pStyle w:val="BodyText"/>
        <w:rPr>
          <w:sz w:val="18"/>
        </w:rPr>
      </w:pPr>
    </w:p>
    <w:p w14:paraId="28BD81D1" w14:textId="67E83D9D" w:rsidR="00030A69" w:rsidRDefault="00030A69">
      <w:pPr>
        <w:pStyle w:val="BodyText"/>
        <w:spacing w:before="9"/>
        <w:rPr>
          <w:sz w:val="15"/>
        </w:rPr>
      </w:pPr>
    </w:p>
    <w:p w14:paraId="2364264B" w14:textId="77777777" w:rsidR="00545886" w:rsidRDefault="00545886">
      <w:pPr>
        <w:pStyle w:val="BodyText"/>
        <w:spacing w:before="9"/>
        <w:rPr>
          <w:sz w:val="15"/>
        </w:rPr>
      </w:pPr>
    </w:p>
    <w:p w14:paraId="539097A9" w14:textId="14650016" w:rsidR="007B3F0F" w:rsidRDefault="006C5CA7">
      <w:pPr>
        <w:pStyle w:val="BodyText"/>
        <w:spacing w:before="9"/>
        <w:rPr>
          <w:sz w:val="15"/>
        </w:rPr>
      </w:pPr>
      <w:r>
        <w:rPr>
          <w:sz w:val="15"/>
        </w:rPr>
        <w:t>Nr</w:t>
      </w:r>
      <w:r w:rsidR="0072600C">
        <w:rPr>
          <w:sz w:val="15"/>
        </w:rPr>
        <w:t xml:space="preserve">. </w:t>
      </w:r>
      <w:r w:rsidR="002B7E41">
        <w:rPr>
          <w:sz w:val="15"/>
        </w:rPr>
        <w:t>{NUMAR_ROF}/{DATA_CONTRACT}</w:t>
      </w:r>
      <w:r w:rsidR="0072600C">
        <w:rPr>
          <w:sz w:val="15"/>
        </w:rPr>
        <w:t/>
      </w:r>
    </w:p>
    <w:p w14:paraId="2F536595" w14:textId="69DA2B3E" w:rsidR="006C5CA7" w:rsidRDefault="006C5CA7">
      <w:pPr>
        <w:pStyle w:val="BodyText"/>
        <w:spacing w:before="9"/>
        <w:rPr>
          <w:sz w:val="15"/>
        </w:rPr>
      </w:pPr>
      <w:r>
        <w:rPr>
          <w:sz w:val="15"/>
        </w:rPr>
        <w:t>Ex.unic</w:t>
      </w:r>
    </w:p>
    <w:p w14:paraId="28D749A2" w14:textId="6630925B" w:rsidR="007B3F0F" w:rsidRDefault="007B3F0F">
      <w:pPr>
        <w:pStyle w:val="BodyText"/>
        <w:spacing w:before="9"/>
        <w:rPr>
          <w:sz w:val="15"/>
        </w:rPr>
      </w:pPr>
    </w:p>
    <w:p w14:paraId="706BAA56" w14:textId="77777777" w:rsidR="007B3F0F" w:rsidRDefault="007B3F0F">
      <w:pPr>
        <w:pStyle w:val="BodyText"/>
        <w:spacing w:before="9"/>
        <w:rPr>
          <w:sz w:val="15"/>
        </w:rPr>
      </w:pPr>
    </w:p>
    <w:p w14:paraId="16B153C9" w14:textId="77777777" w:rsidR="00545886" w:rsidRPr="001639F0" w:rsidRDefault="00545886" w:rsidP="005C29C9">
      <w:pPr>
        <w:jc w:val="center"/>
        <w:rPr>
          <w:rFonts w:ascii="Cambria" w:hAnsi="Cambria" w:cstheme="minorHAnsi"/>
          <w:b/>
          <w:u w:val="single"/>
          <w:lang w:val="it-IT"/>
        </w:rPr>
      </w:pPr>
    </w:p>
    <w:p w14:paraId="4589785E" w14:textId="541DCF94" w:rsidR="005C29C9" w:rsidRPr="001639F0" w:rsidRDefault="005C29C9" w:rsidP="005C29C9">
      <w:pPr>
        <w:jc w:val="center"/>
        <w:rPr>
          <w:rFonts w:ascii="Arial" w:hAnsi="Arial" w:cs="Arial"/>
          <w:b/>
          <w:u w:val="single"/>
        </w:rPr>
      </w:pPr>
      <w:r w:rsidRPr="001639F0">
        <w:rPr>
          <w:rFonts w:ascii="Arial" w:hAnsi="Arial" w:cs="Arial"/>
          <w:b/>
          <w:u w:val="single"/>
          <w:lang w:val="it-IT"/>
        </w:rPr>
        <w:t xml:space="preserve">D E C L A R A </w:t>
      </w:r>
      <w:r w:rsidRPr="001639F0">
        <w:rPr>
          <w:rFonts w:ascii="Arial" w:hAnsi="Arial" w:cs="Arial"/>
          <w:b/>
          <w:u w:val="single"/>
        </w:rPr>
        <w:t>Ţ I E</w:t>
      </w:r>
    </w:p>
    <w:p w14:paraId="45DB7F25" w14:textId="77777777" w:rsidR="005C29C9" w:rsidRPr="001639F0" w:rsidRDefault="005C29C9" w:rsidP="005C29C9">
      <w:pPr>
        <w:spacing w:line="360" w:lineRule="auto"/>
        <w:rPr>
          <w:rFonts w:ascii="Arial" w:hAnsi="Arial" w:cs="Arial"/>
          <w:b/>
          <w:u w:val="single"/>
        </w:rPr>
      </w:pPr>
    </w:p>
    <w:p w14:paraId="10A995D8" w14:textId="2885CEE0" w:rsidR="005C29C9" w:rsidRPr="000E3C75" w:rsidRDefault="005C29C9" w:rsidP="00E30CB2">
      <w:pPr>
        <w:jc w:val="both"/>
        <w:rPr>
          <w:b/>
          <w:bCs/>
        </w:rPr>
      </w:pPr>
      <w:r w:rsidRPr="001639F0">
        <w:rPr>
          <w:rFonts w:ascii="Arial" w:hAnsi="Arial" w:cs="Arial"/>
        </w:rPr>
        <w:tab/>
      </w:r>
      <w:r w:rsidR="00997402" w:rsidRPr="007E1C4E">
        <w:rPr>
          <w:rFonts w:ascii="Times New Roman" w:hAnsi="Times New Roman" w:cs="Times New Roman"/>
          <w:lang w:val="en-US"/>
        </w:rPr>
        <w:t xml:space="preserve">       </w:t>
      </w:r>
      <w:r w:rsidR="00472427" w:rsidRPr="007E1C4E">
        <w:rPr>
          <w:rFonts w:ascii="Times New Roman" w:hAnsi="Times New Roman" w:cs="Times New Roman"/>
          <w:lang w:val="en-US"/>
        </w:rPr>
        <w:t xml:space="preserve">  </w:t>
      </w:r>
      <w:r w:rsidR="002B7E41" w:rsidRPr="007E1C4E">
        <w:rPr>
          <w:rFonts w:ascii="Times New Roman" w:hAnsi="Times New Roman" w:cs="Times New Roman"/>
          <w:lang w:val="en-US"/>
        </w:rPr>
        <w:t>Subsem</w:t>
      </w:r>
      <w:r w:rsidR="002B7E41">
        <w:rPr>
          <w:rFonts w:ascii="Times New Roman" w:hAnsi="Times New Roman" w:cs="Times New Roman"/>
          <w:lang w:val="en-US"/>
        </w:rPr>
        <w:t>nata</w:t>
      </w:r>
      <w:r w:rsidR="002B7E41" w:rsidRPr="007E1C4E">
        <w:rPr>
          <w:rFonts w:ascii="Times New Roman" w:hAnsi="Times New Roman" w:cs="Times New Roman"/>
          <w:b/>
          <w:bCs/>
        </w:rPr>
        <w:t xml:space="preserve"> </w:t>
      </w:r>
      <w:bookmarkStart w:id="0" w:name="_Hlk235050765"/>
      <w:r w:rsidR="002B7E41">
        <w:rPr>
          <w:rFonts w:asciiTheme="majorHAnsi" w:hAnsiTheme="majorHAnsi" w:cstheme="minorHAnsi"/>
          <w:b/>
          <w:bCs/>
          <w:w w:val="115"/>
        </w:rPr>
        <w:t>{APARTINATOR_NUME}</w:t>
      </w:r>
      <w:bookmarkEnd w:id="0"/>
      <w:r w:rsidR="002B7E41">
        <w:rPr>
          <w:rFonts w:asciiTheme="majorHAnsi" w:hAnsiTheme="majorHAnsi"/>
          <w:b/>
        </w:rPr>
        <w:t xml:space="preserve">, </w:t>
      </w:r>
      <w:r w:rsidR="002B7E41" w:rsidRPr="006B583C">
        <w:rPr>
          <w:rFonts w:asciiTheme="majorHAnsi" w:hAnsiTheme="majorHAnsi"/>
        </w:rPr>
        <w:t>CNP</w:t>
      </w:r>
      <w:r w:rsidR="002B7E41">
        <w:rPr>
          <w:rFonts w:asciiTheme="majorHAnsi" w:hAnsiTheme="majorHAnsi"/>
        </w:rPr>
        <w:t xml:space="preserve"> {APARTINATOR_CNP}</w:t>
      </w:r>
      <w:r w:rsidR="002B7E41" w:rsidRPr="006B583C">
        <w:rPr>
          <w:rFonts w:asciiTheme="majorHAnsi" w:hAnsiTheme="majorHAnsi"/>
        </w:rPr>
        <w:t xml:space="preserve">, C.I. seria {BENEFICIAR_CI_SERIE} nr. {BENEFICIAR_CI_NUMAR}, eliberat la data de {BENEFICIAR_CI_DATA}, de către {BENEFICIAR_CI_ELIBERAT_DE}, cu domiciliul </w:t>
      </w:r>
      <w:r w:rsidR="002B7E41">
        <w:rPr>
          <w:rFonts w:asciiTheme="majorHAnsi" w:hAnsiTheme="majorHAnsi"/>
        </w:rPr>
        <w:t>IF</w:t>
      </w:r>
      <w:r w:rsidR="002B7E41" w:rsidRPr="006B583C">
        <w:rPr>
          <w:rFonts w:asciiTheme="majorHAnsi" w:hAnsiTheme="majorHAnsi"/>
        </w:rPr>
        <w:t xml:space="preserve"/>
      </w:r>
      <w:r w:rsidR="00A81530">
        <w:rPr>
          <w:rFonts w:asciiTheme="majorHAnsi" w:hAnsiTheme="majorHAnsi"/>
        </w:rPr>
        <w:t>9</w:t>
      </w:r>
      <w:r w:rsidR="002B7E41">
        <w:rPr>
          <w:rFonts w:asciiTheme="majorHAnsi" w:hAnsiTheme="majorHAnsi"/>
        </w:rPr>
        <w:t>93471, eliberat la data de {APARTINATOR_CI_DATA}, de către {APARTINATOR_CI_ELIBERAT_DE}, cu domiciliul în Jud. Ilfov, Sat. Dudu  (Com. Chiajna), Str. Tiineretului, nr.77C, sc.3, et.2, ap.68,</w:t>
      </w:r>
      <w:r w:rsidR="002B7E41" w:rsidRPr="00E14FAE">
        <w:rPr>
          <w:rFonts w:asciiTheme="majorHAnsi" w:hAnsiTheme="majorHAnsi"/>
        </w:rPr>
        <w:t xml:space="preserve"> </w:t>
      </w:r>
      <w:r w:rsidR="002B7E41" w:rsidRPr="00E14FAE">
        <w:rPr>
          <w:rFonts w:asciiTheme="majorHAnsi" w:hAnsiTheme="majorHAnsi" w:cstheme="minorHAnsi"/>
          <w:w w:val="120"/>
        </w:rPr>
        <w:t>în</w:t>
      </w:r>
      <w:r w:rsidR="002B7E41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2B7E41" w:rsidRPr="00E14FAE">
        <w:rPr>
          <w:rFonts w:asciiTheme="majorHAnsi" w:hAnsiTheme="majorHAnsi" w:cstheme="minorHAnsi"/>
          <w:w w:val="120"/>
        </w:rPr>
        <w:t>calitate</w:t>
      </w:r>
      <w:r w:rsidR="002B7E41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2B7E41" w:rsidRPr="00E14FAE">
        <w:rPr>
          <w:rFonts w:asciiTheme="majorHAnsi" w:hAnsiTheme="majorHAnsi" w:cstheme="minorHAnsi"/>
          <w:w w:val="120"/>
        </w:rPr>
        <w:t>de</w:t>
      </w:r>
      <w:r w:rsidR="002B7E41" w:rsidRPr="00E14FAE">
        <w:rPr>
          <w:rFonts w:asciiTheme="majorHAnsi" w:hAnsiTheme="majorHAnsi" w:cstheme="minorHAnsi"/>
          <w:spacing w:val="40"/>
          <w:w w:val="120"/>
        </w:rPr>
        <w:t xml:space="preserve"> </w:t>
      </w:r>
      <w:r w:rsidR="002B7E41" w:rsidRPr="00E14FAE">
        <w:rPr>
          <w:rFonts w:asciiTheme="majorHAnsi" w:hAnsiTheme="majorHAnsi" w:cstheme="minorHAnsi"/>
          <w:b/>
          <w:w w:val="120"/>
        </w:rPr>
        <w:t>aparținător</w:t>
      </w:r>
      <w:r w:rsidR="002B7E41">
        <w:rPr>
          <w:rFonts w:asciiTheme="majorHAnsi" w:hAnsiTheme="majorHAnsi" w:cstheme="minorHAnsi"/>
          <w:b/>
          <w:w w:val="120"/>
        </w:rPr>
        <w:t xml:space="preserve"> </w:t>
      </w:r>
      <w:r w:rsidR="002B7E41" w:rsidRPr="005F1690">
        <w:rPr>
          <w:w w:val="115"/>
          <w:sz w:val="20"/>
        </w:rPr>
        <w:t xml:space="preserve">al </w:t>
      </w:r>
      <w:r w:rsidR="002B7E41">
        <w:rPr>
          <w:b/>
          <w:bCs/>
          <w:w w:val="115"/>
          <w:sz w:val="20"/>
        </w:rPr>
        <w:t xml:space="preserve">Dnei </w:t>
      </w:r>
      <w:bookmarkStart w:id="1" w:name="_Hlk235050638"/>
      <w:r w:rsidR="002B7E41">
        <w:rPr>
          <w:rFonts w:asciiTheme="majorHAnsi" w:hAnsiTheme="majorHAnsi" w:cstheme="minorHAnsi"/>
          <w:b/>
          <w:bCs/>
          <w:w w:val="115"/>
        </w:rPr>
        <w:t>{BENEFICIAR_NUME}</w:t>
      </w:r>
      <w:bookmarkEnd w:id="1"/>
      <w:r w:rsidR="002B7E41" w:rsidRPr="006B583C">
        <w:rPr>
          <w:rFonts w:asciiTheme="majorHAnsi" w:hAnsiTheme="majorHAnsi"/>
        </w:rPr>
        <w:t>, CNP</w:t>
      </w:r>
      <w:r w:rsidR="002B7E41">
        <w:rPr>
          <w:rFonts w:asciiTheme="majorHAnsi" w:hAnsiTheme="majorHAnsi"/>
        </w:rPr>
        <w:t xml:space="preserve"> {BENEFICIAR_CNP}</w:t>
      </w:r>
      <w:r w:rsidR="002B7E41" w:rsidRPr="006B583C">
        <w:rPr>
          <w:rFonts w:asciiTheme="majorHAnsi" w:hAnsiTheme="majorHAnsi"/>
        </w:rPr>
        <w:t xml:space="preserve">, C.I. seria </w:t>
      </w:r>
      <w:r w:rsidR="002B7E41">
        <w:rPr>
          <w:rFonts w:asciiTheme="majorHAnsi" w:hAnsiTheme="majorHAnsi"/>
        </w:rPr>
        <w:t/>
      </w:r>
      <w:r w:rsidR="002B7E41" w:rsidRPr="006B583C">
        <w:rPr>
          <w:rFonts w:asciiTheme="majorHAnsi" w:hAnsiTheme="majorHAnsi"/>
        </w:rPr>
        <w:t xml:space="preserve"> nr. </w:t>
      </w:r>
      <w:r w:rsidR="002B7E41">
        <w:rPr>
          <w:rFonts w:asciiTheme="majorHAnsi" w:hAnsiTheme="majorHAnsi"/>
        </w:rPr>
        <w:t xml:space="preserve"/>
      </w:r>
      <w:bookmarkStart w:id="2" w:name="_Hlk201055114"/>
      <w:r w:rsidR="002B7E41">
        <w:rPr>
          <w:rFonts w:asciiTheme="majorHAnsi" w:hAnsiTheme="majorHAnsi"/>
        </w:rPr>
        <w:t>în</w:t>
      </w:r>
      <w:bookmarkStart w:id="3" w:name="_Hlk201055407"/>
      <w:r w:rsidR="002B7E41">
        <w:rPr>
          <w:rFonts w:asciiTheme="majorHAnsi" w:hAnsiTheme="majorHAnsi"/>
        </w:rPr>
        <w:t xml:space="preserve"> {BENEFICIAR_ADRESA}</w:t>
      </w:r>
      <w:bookmarkEnd w:id="2"/>
      <w:bookmarkEnd w:id="3"/>
      <w:r w:rsidR="002B7E41">
        <w:rPr>
          <w:rFonts w:asciiTheme="majorHAnsi" w:hAnsiTheme="majorHAnsi"/>
        </w:rPr>
        <w:t xml:space="preserve"/>
      </w:r>
      <w:r w:rsidR="00472427">
        <w:rPr>
          <w:rFonts w:asciiTheme="majorHAnsi" w:hAnsiTheme="majorHAnsi"/>
        </w:rPr>
        <w:t xml:space="preserve">, </w:t>
      </w:r>
      <w:r w:rsidR="002B7E41">
        <w:rPr>
          <w:rFonts w:asciiTheme="majorHAnsi" w:hAnsiTheme="majorHAnsi"/>
        </w:rPr>
        <w:t xml:space="preserve">cazată în </w:t>
      </w:r>
      <w:r w:rsidR="00472427" w:rsidRPr="00472427">
        <w:rPr>
          <w:rFonts w:asciiTheme="majorHAnsi" w:hAnsiTheme="majorHAnsi"/>
        </w:rPr>
        <w:t>Căminul pentru îngrijirea persoanelor vârstnice “Empathy-Orhideelor”</w:t>
      </w:r>
      <w:r w:rsidR="00472427">
        <w:rPr>
          <w:rFonts w:asciiTheme="majorHAnsi" w:hAnsiTheme="majorHAnsi"/>
        </w:rPr>
        <w:t xml:space="preserve">, </w:t>
      </w:r>
      <w:r w:rsidRPr="001639F0">
        <w:rPr>
          <w:rFonts w:ascii="Arial" w:hAnsi="Arial" w:cs="Arial"/>
        </w:rPr>
        <w:t>declar că am luat cunostință de normele stipulate în:</w:t>
      </w:r>
    </w:p>
    <w:p w14:paraId="54E64C6B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Codul Etic;</w:t>
      </w:r>
    </w:p>
    <w:p w14:paraId="220E939E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Carta Drepturilor;</w:t>
      </w:r>
    </w:p>
    <w:p w14:paraId="2441D9B6" w14:textId="1A2B12FE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 xml:space="preserve">Planul propriu de dezvoltare al </w:t>
      </w:r>
      <w:r w:rsidR="00C545F2" w:rsidRPr="001639F0">
        <w:rPr>
          <w:rFonts w:ascii="Arial" w:eastAsia="Times New Roman" w:hAnsi="Arial" w:cs="Arial"/>
        </w:rPr>
        <w:t>Centrului pentru îngrijiri persoane vârstnice Empathy-Bragadiru</w:t>
      </w:r>
      <w:r w:rsidRPr="001639F0">
        <w:rPr>
          <w:rFonts w:ascii="Arial" w:eastAsia="Times New Roman" w:hAnsi="Arial" w:cs="Arial"/>
        </w:rPr>
        <w:t>;</w:t>
      </w:r>
    </w:p>
    <w:p w14:paraId="0D49CF45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  <w:lang w:val="en-US"/>
        </w:rPr>
        <w:t>Planul de urgen</w:t>
      </w:r>
      <w:r w:rsidRPr="001639F0">
        <w:rPr>
          <w:rFonts w:ascii="Arial" w:eastAsia="Times New Roman" w:hAnsi="Arial" w:cs="Arial"/>
        </w:rPr>
        <w:t>ță în caz de retragere a licenței de funcționare/încetare activitate a centrului;</w:t>
      </w:r>
    </w:p>
    <w:p w14:paraId="63A14DBA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Procedura de admitere și de încetare a serviciilor,</w:t>
      </w:r>
    </w:p>
    <w:p w14:paraId="3E2FB33C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În cazul decesului în maxim 2 ore va fi informată cu privire la eveniment;</w:t>
      </w:r>
    </w:p>
    <w:p w14:paraId="46FBD665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De asemenea, în cazul decesului, își exprimă dorința de a colabora cu firma de servicii funerare cu care centrul a încheiat un contract de prestări servicii.</w:t>
      </w:r>
    </w:p>
    <w:p w14:paraId="465CB31D" w14:textId="77777777" w:rsidR="005C29C9" w:rsidRPr="001639F0" w:rsidRDefault="005C29C9" w:rsidP="005C29C9">
      <w:pPr>
        <w:rPr>
          <w:rFonts w:ascii="Arial" w:hAnsi="Arial" w:cs="Arial"/>
        </w:rPr>
      </w:pPr>
    </w:p>
    <w:p w14:paraId="6D5031E1" w14:textId="362F1BCE" w:rsidR="005C29C9" w:rsidRPr="001639F0" w:rsidRDefault="005C29C9" w:rsidP="005C29C9">
      <w:pPr>
        <w:rPr>
          <w:rFonts w:ascii="Arial" w:hAnsi="Arial" w:cs="Arial"/>
        </w:rPr>
      </w:pPr>
      <w:r w:rsidRPr="001639F0">
        <w:rPr>
          <w:rFonts w:ascii="Arial" w:hAnsi="Arial" w:cs="Arial"/>
        </w:rPr>
        <w:t>Data:</w:t>
      </w:r>
      <w:r w:rsidR="00E3232E">
        <w:rPr>
          <w:rFonts w:ascii="Arial" w:hAnsi="Arial" w:cs="Arial"/>
        </w:rPr>
        <w:t xml:space="preserve"> </w:t>
      </w:r>
      <w:r w:rsidR="009442A5">
        <w:rPr>
          <w:rFonts w:ascii="Arial" w:hAnsi="Arial" w:cs="Arial"/>
          <w:b/>
          <w:bCs/>
        </w:rPr>
        <w:t>{DATA_CONTRACT}</w:t>
      </w:r>
      <w:r w:rsidR="003F052D">
        <w:rPr>
          <w:rFonts w:ascii="Arial" w:hAnsi="Arial" w:cs="Arial"/>
          <w:b/>
          <w:bCs/>
        </w:rPr>
        <w:t/>
      </w:r>
    </w:p>
    <w:p w14:paraId="3896767B" w14:textId="77777777" w:rsidR="005C29C9" w:rsidRPr="001639F0" w:rsidRDefault="005C29C9" w:rsidP="005C29C9">
      <w:pPr>
        <w:rPr>
          <w:rFonts w:ascii="Arial" w:hAnsi="Arial" w:cs="Arial"/>
        </w:rPr>
      </w:pPr>
    </w:p>
    <w:p w14:paraId="7F4C1C54" w14:textId="77777777" w:rsidR="005C29C9" w:rsidRPr="001639F0" w:rsidRDefault="005C29C9" w:rsidP="005C29C9">
      <w:pPr>
        <w:rPr>
          <w:rFonts w:ascii="Arial" w:hAnsi="Arial" w:cs="Arial"/>
          <w:b/>
          <w:i/>
          <w:color w:val="000000"/>
        </w:rPr>
      </w:pPr>
      <w:r w:rsidRPr="001639F0">
        <w:rPr>
          <w:rFonts w:ascii="Arial" w:hAnsi="Arial" w:cs="Arial"/>
        </w:rPr>
        <w:t>Benificiar/aparținător:………………………………</w:t>
      </w:r>
    </w:p>
    <w:p w14:paraId="25E7C5F1" w14:textId="77777777" w:rsidR="005C29C9" w:rsidRPr="001639F0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Arial" w:eastAsia="Calibri" w:hAnsi="Arial" w:cs="Arial"/>
          <w:b/>
          <w:i/>
          <w:color w:val="000000"/>
          <w:sz w:val="22"/>
          <w:szCs w:val="22"/>
        </w:rPr>
      </w:pPr>
    </w:p>
    <w:p w14:paraId="47A1791B" w14:textId="77777777" w:rsidR="005C29C9" w:rsidRPr="001639F0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Arial" w:eastAsia="Calibri" w:hAnsi="Arial" w:cs="Arial"/>
          <w:b/>
          <w:i/>
          <w:color w:val="000000"/>
          <w:sz w:val="22"/>
          <w:szCs w:val="22"/>
        </w:rPr>
      </w:pPr>
    </w:p>
    <w:p w14:paraId="18AFD063" w14:textId="77777777" w:rsidR="005C29C9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Verdana" w:eastAsia="Calibri" w:hAnsi="Verdana" w:cs="Arial"/>
          <w:b/>
          <w:i/>
          <w:color w:val="000000"/>
          <w:sz w:val="22"/>
          <w:szCs w:val="22"/>
        </w:rPr>
      </w:pPr>
    </w:p>
    <w:p w14:paraId="2BDA15B2" w14:textId="77777777" w:rsidR="005C29C9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Verdana" w:eastAsia="Calibri" w:hAnsi="Verdana" w:cs="Arial"/>
          <w:b/>
          <w:i/>
          <w:color w:val="000000"/>
          <w:sz w:val="22"/>
          <w:szCs w:val="22"/>
        </w:rPr>
      </w:pPr>
    </w:p>
    <w:p w14:paraId="3CC75D32" w14:textId="77777777" w:rsidR="00030A69" w:rsidRDefault="00030A69" w:rsidP="005C29C9">
      <w:pPr>
        <w:jc w:val="center"/>
      </w:pPr>
    </w:p>
    <w:p w14:paraId="3F732B80" w14:textId="77777777" w:rsidR="001639F0" w:rsidRDefault="001639F0">
      <w:pPr>
        <w:jc w:val="center"/>
      </w:pPr>
    </w:p>
    <w:sectPr w:rsidR="001639F0" w:rsidSect="00C63958">
      <w:headerReference w:type="default" r:id="rId7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7DA6B" w14:textId="77777777" w:rsidR="00B75128" w:rsidRDefault="00B75128" w:rsidP="00C63958">
      <w:r>
        <w:separator/>
      </w:r>
    </w:p>
  </w:endnote>
  <w:endnote w:type="continuationSeparator" w:id="0">
    <w:p w14:paraId="44E1F41A" w14:textId="77777777" w:rsidR="00B75128" w:rsidRDefault="00B75128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8EF96" w14:textId="77777777" w:rsidR="00B75128" w:rsidRDefault="00B75128" w:rsidP="00C63958">
      <w:r>
        <w:separator/>
      </w:r>
    </w:p>
  </w:footnote>
  <w:footnote w:type="continuationSeparator" w:id="0">
    <w:p w14:paraId="4F5100FF" w14:textId="77777777" w:rsidR="00B75128" w:rsidRDefault="00B75128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4D06" w14:textId="1C0FDEE7" w:rsidR="00AC1210" w:rsidRDefault="00AC1210" w:rsidP="00AC1210">
    <w:pPr>
      <w:spacing w:line="360" w:lineRule="auto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30BC2E8F" wp14:editId="3E52DF25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90E1B8" w14:textId="1E0AC19C" w:rsidR="00545886" w:rsidRDefault="00545886" w:rsidP="00545886">
    <w:pPr>
      <w:adjustRightInd w:val="0"/>
      <w:rPr>
        <w:rFonts w:ascii="DejaVuSerif" w:hAnsi="DejaVuSerif" w:cs="DejaVuSerif"/>
        <w:sz w:val="32"/>
        <w:szCs w:val="32"/>
      </w:rPr>
    </w:pPr>
    <w:r>
      <w:rPr>
        <w:spacing w:val="-2"/>
        <w:sz w:val="16"/>
      </w:rPr>
      <w:t xml:space="preserve">                                                    </w:t>
    </w:r>
    <w:r w:rsidR="00AC1210">
      <w:rPr>
        <w:spacing w:val="-2"/>
        <w:sz w:val="16"/>
      </w:rPr>
      <w:t xml:space="preserve"> </w:t>
    </w:r>
    <w:r>
      <w:rPr>
        <w:rFonts w:ascii="DejaVuSerif" w:hAnsi="DejaVuSerif" w:cs="DejaVuSerif"/>
        <w:sz w:val="32"/>
        <w:szCs w:val="32"/>
      </w:rPr>
      <w:t>SC MOBIVIRO SRL</w:t>
    </w:r>
  </w:p>
  <w:p w14:paraId="49303A3E" w14:textId="77777777" w:rsid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J40/22366/2022</w:t>
    </w:r>
  </w:p>
  <w:p w14:paraId="5A3733AA" w14:textId="77777777" w:rsid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CUI 47149140</w:t>
    </w:r>
  </w:p>
  <w:p w14:paraId="12C5E41E" w14:textId="77777777" w:rsid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Romania, București, sector 5, strada Gardeniei, nr.1N      </w:t>
    </w:r>
  </w:p>
  <w:p w14:paraId="4CCD00D4" w14:textId="2D046507" w:rsidR="00545886" w:rsidRDefault="00545886" w:rsidP="00545886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6FA5AC1D" w14:textId="166AD8E7" w:rsidR="00545886" w:rsidRDefault="00545886" w:rsidP="00545886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Sediu: oraș Bragadiru, șoseaua Clinceni, nr.71, județ Ilfov</w:t>
    </w:r>
  </w:p>
  <w:p w14:paraId="41C8D257" w14:textId="77777777" w:rsidR="00545886" w:rsidRPr="00EB14CA" w:rsidRDefault="00545886" w:rsidP="00545886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Telefon: 0786 300 500</w:t>
    </w:r>
  </w:p>
  <w:p w14:paraId="676661C8" w14:textId="28B0D00F" w:rsidR="00C63958" w:rsidRP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Email: caminulempathy@gmail.com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E2DFD"/>
    <w:multiLevelType w:val="hybridMultilevel"/>
    <w:tmpl w:val="B08A2A3E"/>
    <w:lvl w:ilvl="0" w:tplc="4BEE76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C22210"/>
    <w:multiLevelType w:val="hybridMultilevel"/>
    <w:tmpl w:val="5C70CA6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69"/>
    <w:rsid w:val="00014674"/>
    <w:rsid w:val="00023F66"/>
    <w:rsid w:val="00030A69"/>
    <w:rsid w:val="00033AED"/>
    <w:rsid w:val="00056F91"/>
    <w:rsid w:val="000826F4"/>
    <w:rsid w:val="000A6482"/>
    <w:rsid w:val="000B6909"/>
    <w:rsid w:val="000E3C75"/>
    <w:rsid w:val="0010113F"/>
    <w:rsid w:val="001041BF"/>
    <w:rsid w:val="00116033"/>
    <w:rsid w:val="0012295B"/>
    <w:rsid w:val="00126172"/>
    <w:rsid w:val="001639F0"/>
    <w:rsid w:val="001D58F0"/>
    <w:rsid w:val="0022179A"/>
    <w:rsid w:val="002357A5"/>
    <w:rsid w:val="00240601"/>
    <w:rsid w:val="002B5D8C"/>
    <w:rsid w:val="002B7E41"/>
    <w:rsid w:val="002D3381"/>
    <w:rsid w:val="002F37E5"/>
    <w:rsid w:val="0032404D"/>
    <w:rsid w:val="00345CCA"/>
    <w:rsid w:val="0037796E"/>
    <w:rsid w:val="0038131E"/>
    <w:rsid w:val="003828AC"/>
    <w:rsid w:val="003863DF"/>
    <w:rsid w:val="003D4BE9"/>
    <w:rsid w:val="003E1F2D"/>
    <w:rsid w:val="003F052D"/>
    <w:rsid w:val="00410B55"/>
    <w:rsid w:val="00412DFE"/>
    <w:rsid w:val="00444E4B"/>
    <w:rsid w:val="00472427"/>
    <w:rsid w:val="004812B2"/>
    <w:rsid w:val="004A358C"/>
    <w:rsid w:val="004D1763"/>
    <w:rsid w:val="0054527B"/>
    <w:rsid w:val="00545886"/>
    <w:rsid w:val="005C29C9"/>
    <w:rsid w:val="005D50E8"/>
    <w:rsid w:val="005E26D5"/>
    <w:rsid w:val="005F7892"/>
    <w:rsid w:val="00655B2D"/>
    <w:rsid w:val="006835EE"/>
    <w:rsid w:val="006B5436"/>
    <w:rsid w:val="006C5CA7"/>
    <w:rsid w:val="0072600C"/>
    <w:rsid w:val="0078444F"/>
    <w:rsid w:val="00794ED9"/>
    <w:rsid w:val="007A09AA"/>
    <w:rsid w:val="007B1E07"/>
    <w:rsid w:val="007B3F0F"/>
    <w:rsid w:val="007B6DBB"/>
    <w:rsid w:val="007E5C36"/>
    <w:rsid w:val="00834344"/>
    <w:rsid w:val="00876E58"/>
    <w:rsid w:val="00925D05"/>
    <w:rsid w:val="00930491"/>
    <w:rsid w:val="00935FB6"/>
    <w:rsid w:val="009442A5"/>
    <w:rsid w:val="009801B8"/>
    <w:rsid w:val="00985F72"/>
    <w:rsid w:val="00997402"/>
    <w:rsid w:val="009B4CD4"/>
    <w:rsid w:val="009C21CD"/>
    <w:rsid w:val="00A31163"/>
    <w:rsid w:val="00A57357"/>
    <w:rsid w:val="00A72DD4"/>
    <w:rsid w:val="00A81530"/>
    <w:rsid w:val="00AB62CC"/>
    <w:rsid w:val="00AC1210"/>
    <w:rsid w:val="00AD0EF4"/>
    <w:rsid w:val="00B30388"/>
    <w:rsid w:val="00B61E2D"/>
    <w:rsid w:val="00B75128"/>
    <w:rsid w:val="00C27086"/>
    <w:rsid w:val="00C43B94"/>
    <w:rsid w:val="00C545F2"/>
    <w:rsid w:val="00C63958"/>
    <w:rsid w:val="00C86210"/>
    <w:rsid w:val="00D05B09"/>
    <w:rsid w:val="00D340B8"/>
    <w:rsid w:val="00D94F3B"/>
    <w:rsid w:val="00DD36E7"/>
    <w:rsid w:val="00DD5C58"/>
    <w:rsid w:val="00DE548F"/>
    <w:rsid w:val="00E1548C"/>
    <w:rsid w:val="00E30CB2"/>
    <w:rsid w:val="00E3232E"/>
    <w:rsid w:val="00F84EF9"/>
    <w:rsid w:val="00FA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92C532"/>
  <w15:docId w15:val="{1D665BA1-F901-4F89-95DA-AFAC217C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  <w:style w:type="paragraph" w:styleId="NoSpacing">
    <w:name w:val="No Spacing"/>
    <w:uiPriority w:val="1"/>
    <w:qFormat/>
    <w:rsid w:val="003863DF"/>
    <w:rPr>
      <w:rFonts w:ascii="Georgia" w:eastAsia="Georgia" w:hAnsi="Georgia" w:cs="Georgia"/>
      <w:lang w:val="ro-RO"/>
    </w:rPr>
  </w:style>
  <w:style w:type="paragraph" w:styleId="NormalWeb">
    <w:name w:val="Normal (Web)"/>
    <w:basedOn w:val="Normal"/>
    <w:link w:val="NormalWebChar"/>
    <w:semiHidden/>
    <w:unhideWhenUsed/>
    <w:rsid w:val="007B3F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qFormat/>
    <w:rsid w:val="007B3F0F"/>
    <w:rPr>
      <w:b/>
      <w:bCs/>
    </w:rPr>
  </w:style>
  <w:style w:type="character" w:customStyle="1" w:styleId="NormalWebChar">
    <w:name w:val="Normal (Web) Char"/>
    <w:link w:val="NormalWeb"/>
    <w:semiHidden/>
    <w:locked/>
    <w:rsid w:val="007B3F0F"/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28</cp:revision>
  <cp:lastPrinted>2024-12-27T12:42:00Z</cp:lastPrinted>
  <dcterms:created xsi:type="dcterms:W3CDTF">2024-12-27T17:52:00Z</dcterms:created>
  <dcterms:modified xsi:type="dcterms:W3CDTF">2026-07-15T20:57:00Z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