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WEB DASHBOARD</w:t>
      </w:r>
    </w:p>
    <w:p>
      <w:r>
        <w:rPr>
          <w:b w:val="0"/>
          <w:i w:val="0"/>
        </w:rPr>
        <w:t xml:space="preserve">Máy xét nghiệm LAMP-PCR </w:t>
      </w:r>
      <w:r>
        <w:rPr>
          <w:b/>
          <w:i w:val="0"/>
        </w:rPr>
        <w:t>FBT RAPID (RPL)</w:t>
      </w:r>
      <w:r>
        <w:rPr>
          <w:b w:val="0"/>
          <w:i w:val="0"/>
        </w:rPr>
        <w:t xml:space="preserve"> — Forte Biotech</w:t>
      </w:r>
    </w:p>
    <w:p>
      <w:r>
        <w:rPr>
          <w:b w:val="0"/>
          <w:i w:val="0"/>
        </w:rPr>
        <w:t xml:space="preserve">Tài liệu này hướng dẫn vận hành máy RPL </w:t>
      </w:r>
      <w:r>
        <w:rPr>
          <w:b/>
          <w:i w:val="0"/>
        </w:rPr>
        <w:t>qua trình duyệt web</w:t>
      </w:r>
      <w:r>
        <w:rPr>
          <w:b w:val="0"/>
          <w:i w:val="0"/>
        </w:rPr>
        <w:t xml:space="preserve"> (điện thoại, máy tính bảng hoặc máy tính), kết hợp với các thao tác thực tế trên máy: bấm nút, nạp ống, đóng nắp gia nhiệt. Mọi bước đều theo đúng trình tự mà máy thực sự chạy.</w:t>
      </w:r>
    </w:p>
    <w:p>
      <w:r>
        <w:rPr>
          <w:b w:val="0"/>
          <w:i w:val="0"/>
        </w:rPr>
        <w:t xml:space="preserve">Phiên bản firmware áp dụng: </w:t>
      </w:r>
      <w:r>
        <w:rPr>
          <w:b/>
          <w:i w:val="0"/>
        </w:rPr>
        <w:t>v2.4.3</w:t>
      </w:r>
      <w:r>
        <w:rPr>
          <w:b w:val="0"/>
          <w:i w:val="0"/>
        </w:rPr>
        <w:t>.</w:t>
      </w:r>
    </w:p>
    <w:p>
      <w:pPr>
        <w:spacing w:after="160"/>
      </w:pPr>
      <w:r>
        <w:rPr>
          <w:b/>
          <w:color w:val="083336"/>
          <w:sz w:val="26"/>
        </w:rPr>
        <w:t>MỤC LỤC</w:t>
      </w:r>
    </w:p>
    <w:p>
      <w:pPr>
        <w:spacing w:after="40"/>
        <w:ind w:left="0"/>
      </w:pPr>
      <w:r>
        <w:rPr>
          <w:b/>
          <w:color w:val="083336"/>
          <w:sz w:val="22"/>
        </w:rPr>
        <w:t>1. Giới thiệu</w:t>
      </w:r>
    </w:p>
    <w:p>
      <w:pPr>
        <w:spacing w:after="40"/>
        <w:ind w:left="432"/>
      </w:pPr>
      <w:r>
        <w:rPr>
          <w:b w:val="0"/>
          <w:sz w:val="20"/>
        </w:rPr>
        <w:t>1.1. Web dashboard dùng để làm gì</w:t>
      </w:r>
    </w:p>
    <w:p>
      <w:pPr>
        <w:spacing w:after="40"/>
        <w:ind w:left="432"/>
      </w:pPr>
      <w:r>
        <w:rPr>
          <w:b w:val="0"/>
          <w:sz w:val="20"/>
        </w:rPr>
        <w:t>1.2. Ba nút trên máy</w:t>
      </w:r>
    </w:p>
    <w:p>
      <w:pPr>
        <w:spacing w:after="40"/>
        <w:ind w:left="432"/>
      </w:pPr>
      <w:r>
        <w:rPr>
          <w:b w:val="0"/>
          <w:sz w:val="20"/>
        </w:rPr>
        <w:t>1.3. Giữ nút — các chức năng phụ trên máy</w:t>
      </w:r>
    </w:p>
    <w:p>
      <w:pPr>
        <w:spacing w:after="40"/>
        <w:ind w:left="432"/>
      </w:pPr>
      <w:r>
        <w:rPr>
          <w:b w:val="0"/>
          <w:sz w:val="20"/>
        </w:rPr>
        <w:t>1.4. Giới hạn số người xem</w:t>
      </w:r>
    </w:p>
    <w:p>
      <w:pPr>
        <w:spacing w:after="40"/>
        <w:ind w:left="0"/>
      </w:pPr>
      <w:r>
        <w:rPr>
          <w:b/>
          <w:color w:val="083336"/>
          <w:sz w:val="22"/>
        </w:rPr>
        <w:t>2. Kết nối vào web dashboard</w:t>
      </w:r>
    </w:p>
    <w:p>
      <w:pPr>
        <w:spacing w:after="40"/>
        <w:ind w:left="432"/>
      </w:pPr>
      <w:r>
        <w:rPr>
          <w:b w:val="0"/>
          <w:sz w:val="20"/>
        </w:rPr>
        <w:t>2.1. Đọc dòng địa chỉ mạng trên màn hình máy</w:t>
      </w:r>
    </w:p>
    <w:p>
      <w:pPr>
        <w:spacing w:after="40"/>
        <w:ind w:left="432"/>
      </w:pPr>
      <w:r>
        <w:rPr>
          <w:b w:val="0"/>
          <w:sz w:val="20"/>
        </w:rPr>
        <w:t>2.2. Trường hợp máy đã nối WiFi</w:t>
      </w:r>
    </w:p>
    <w:p>
      <w:pPr>
        <w:spacing w:after="40"/>
        <w:ind w:left="432"/>
      </w:pPr>
      <w:r>
        <w:rPr>
          <w:b w:val="0"/>
          <w:sz w:val="20"/>
        </w:rPr>
        <w:t>2.3. Trường hợp máy chưa có WiFi</w:t>
      </w:r>
    </w:p>
    <w:p>
      <w:pPr>
        <w:spacing w:after="40"/>
        <w:ind w:left="432"/>
      </w:pPr>
      <w:r>
        <w:rPr>
          <w:b w:val="0"/>
          <w:sz w:val="20"/>
        </w:rPr>
        <w:t>2.4. Bật điểm phát sóng khi cần</w:t>
      </w:r>
    </w:p>
    <w:p>
      <w:pPr>
        <w:spacing w:after="40"/>
        <w:ind w:left="0"/>
      </w:pPr>
      <w:r>
        <w:rPr>
          <w:b/>
          <w:color w:val="083336"/>
          <w:sz w:val="22"/>
        </w:rPr>
        <w:t>3. Màn hình Home</w:t>
      </w:r>
    </w:p>
    <w:p>
      <w:pPr>
        <w:spacing w:after="40"/>
        <w:ind w:left="432"/>
      </w:pPr>
      <w:r>
        <w:rPr>
          <w:b w:val="0"/>
          <w:sz w:val="20"/>
        </w:rPr>
        <w:t>3.1. Ý nghĩa các ô bấm theo từng bước</w:t>
      </w:r>
    </w:p>
    <w:p>
      <w:pPr>
        <w:spacing w:after="40"/>
        <w:ind w:left="0"/>
      </w:pPr>
      <w:r>
        <w:rPr>
          <w:b/>
          <w:color w:val="083336"/>
          <w:sz w:val="22"/>
        </w:rPr>
        <w:t>4. Ly giải mẫu — giai đoạn 1</w:t>
      </w:r>
    </w:p>
    <w:p>
      <w:pPr>
        <w:spacing w:after="40"/>
        <w:ind w:left="0"/>
      </w:pPr>
      <w:r>
        <w:rPr>
          <w:b/>
          <w:color w:val="083336"/>
          <w:sz w:val="22"/>
        </w:rPr>
        <w:t>5. Khuếch đại — giai đoạn 2</w:t>
      </w:r>
    </w:p>
    <w:p>
      <w:pPr>
        <w:spacing w:after="40"/>
        <w:ind w:left="432"/>
      </w:pPr>
      <w:r>
        <w:rPr>
          <w:b w:val="0"/>
          <w:sz w:val="20"/>
        </w:rPr>
        <w:t>Bước 1 — Bấm "Amplification" và đặt tên mẫu</w:t>
      </w:r>
    </w:p>
    <w:p>
      <w:pPr>
        <w:spacing w:after="40"/>
        <w:ind w:left="432"/>
      </w:pPr>
      <w:r>
        <w:rPr>
          <w:b w:val="0"/>
          <w:sz w:val="20"/>
        </w:rPr>
        <w:t>Bước 2 — Xác nhận để máy bắt đầu gia nhiệt</w:t>
      </w:r>
    </w:p>
    <w:p>
      <w:pPr>
        <w:spacing w:after="40"/>
        <w:ind w:left="432"/>
      </w:pPr>
      <w:r>
        <w:rPr>
          <w:b w:val="0"/>
          <w:sz w:val="20"/>
        </w:rPr>
        <w:t>Bước 3 — Nạp ống vào máy</w:t>
      </w:r>
    </w:p>
    <w:p>
      <w:pPr>
        <w:spacing w:after="40"/>
        <w:ind w:left="432"/>
      </w:pPr>
      <w:r>
        <w:rPr>
          <w:b w:val="0"/>
          <w:sz w:val="20"/>
        </w:rPr>
        <w:t>Bước 4 — Bắt đầu đo và theo dõi</w:t>
      </w:r>
    </w:p>
    <w:p>
      <w:pPr>
        <w:spacing w:after="40"/>
        <w:ind w:left="432"/>
      </w:pPr>
      <w:r>
        <w:rPr>
          <w:b w:val="0"/>
          <w:sz w:val="20"/>
        </w:rPr>
        <w:t>Bước 5 — Kết thúc lần chạy</w:t>
      </w:r>
    </w:p>
    <w:p>
      <w:pPr>
        <w:spacing w:after="40"/>
        <w:ind w:left="0"/>
      </w:pPr>
      <w:r>
        <w:rPr>
          <w:b/>
          <w:color w:val="083336"/>
          <w:sz w:val="22"/>
        </w:rPr>
        <w:t>6. Đọc kết quả — thẻ Result</w:t>
      </w:r>
    </w:p>
    <w:p>
      <w:pPr>
        <w:spacing w:after="40"/>
        <w:ind w:left="432"/>
      </w:pPr>
      <w:r>
        <w:rPr>
          <w:b w:val="0"/>
          <w:sz w:val="20"/>
        </w:rPr>
        <w:t>6.1. Bảng kết quả</w:t>
      </w:r>
    </w:p>
    <w:p>
      <w:pPr>
        <w:spacing w:after="40"/>
        <w:ind w:left="432"/>
      </w:pPr>
      <w:r>
        <w:rPr>
          <w:b w:val="0"/>
          <w:sz w:val="20"/>
        </w:rPr>
        <w:t>6.2. Ý nghĩa chữ cái ở cột RESULT</w:t>
      </w:r>
    </w:p>
    <w:p>
      <w:pPr>
        <w:spacing w:after="40"/>
        <w:ind w:left="432"/>
      </w:pPr>
      <w:r>
        <w:rPr>
          <w:b w:val="0"/>
          <w:sz w:val="20"/>
        </w:rPr>
        <w:t>6.3. Xem lại đường cong</w:t>
      </w:r>
    </w:p>
    <w:p>
      <w:pPr>
        <w:spacing w:after="40"/>
        <w:ind w:left="432"/>
      </w:pPr>
      <w:r>
        <w:rPr>
          <w:b w:val="0"/>
          <w:sz w:val="20"/>
        </w:rPr>
        <w:t>6.4. Bảng lỗi cảm biến</w:t>
      </w:r>
    </w:p>
    <w:p>
      <w:pPr>
        <w:spacing w:after="40"/>
        <w:ind w:left="432"/>
      </w:pPr>
      <w:r>
        <w:rPr>
          <w:b w:val="0"/>
          <w:sz w:val="20"/>
        </w:rPr>
        <w:t>6.5. Xem lại lần chạy sau khi đã tắt máy</w:t>
      </w:r>
    </w:p>
    <w:p>
      <w:pPr>
        <w:spacing w:after="40"/>
        <w:ind w:left="0"/>
      </w:pPr>
      <w:r>
        <w:rPr>
          <w:b/>
          <w:color w:val="083336"/>
          <w:sz w:val="22"/>
        </w:rPr>
        <w:t>7. Thẻ Setting</w:t>
      </w:r>
    </w:p>
    <w:p>
      <w:pPr>
        <w:spacing w:after="40"/>
        <w:ind w:left="432"/>
      </w:pPr>
      <w:r>
        <w:rPr>
          <w:b w:val="0"/>
          <w:sz w:val="20"/>
        </w:rPr>
        <w:t>7.1. WiFi</w:t>
      </w:r>
    </w:p>
    <w:p>
      <w:pPr>
        <w:spacing w:after="40"/>
        <w:ind w:left="432"/>
      </w:pPr>
      <w:r>
        <w:rPr>
          <w:b w:val="0"/>
          <w:sz w:val="20"/>
        </w:rPr>
        <w:t>7.2. Profile Configuration — thông số chạy</w:t>
      </w:r>
    </w:p>
    <w:p>
      <w:pPr>
        <w:spacing w:after="40"/>
        <w:ind w:left="432"/>
      </w:pPr>
      <w:r>
        <w:rPr>
          <w:b w:val="0"/>
          <w:sz w:val="20"/>
        </w:rPr>
        <w:t>7.3. Firmware — cập nhật phần mềm máy</w:t>
      </w:r>
    </w:p>
    <w:p>
      <w:pPr>
        <w:spacing w:after="40"/>
        <w:ind w:left="0"/>
      </w:pPr>
      <w:r>
        <w:rPr>
          <w:b/>
          <w:color w:val="083336"/>
          <w:sz w:val="22"/>
        </w:rPr>
        <w:t>8. Xử lý sự cố thường gặp</w:t>
      </w:r>
    </w:p>
    <w:p>
      <w:pPr>
        <w:spacing w:after="40"/>
        <w:ind w:left="0"/>
      </w:pPr>
      <w:r>
        <w:rPr>
          <w:b/>
          <w:color w:val="083336"/>
          <w:sz w:val="22"/>
        </w:rPr>
        <w:t>9. Phụ lục — thông số mặc định</w:t>
      </w:r>
    </w:p>
    <w:p>
      <w:pPr>
        <w:spacing w:after="40"/>
        <w:ind w:left="432"/>
      </w:pPr>
      <w:r>
        <w:rPr>
          <w:b w:val="0"/>
          <w:sz w:val="20"/>
        </w:rPr>
        <w:t>Danh mục bệnh chọn được cho từng kênh</w:t>
      </w:r>
    </w:p>
    <w:p/>
    <w:p>
      <w:r>
        <w:br w:type="page"/>
      </w:r>
    </w:p>
    <w:p>
      <w:pPr>
        <w:pStyle w:val="Heading1"/>
      </w:pPr>
      <w:r>
        <w:t>1. Giới thiệu</w:t>
      </w:r>
    </w:p>
    <w:p>
      <w:pPr>
        <w:pStyle w:val="Heading2"/>
      </w:pPr>
      <w:r>
        <w:t>1.1. Web dashboard dùng để làm gì</w:t>
      </w:r>
    </w:p>
    <w:p>
      <w:r>
        <w:rPr>
          <w:b w:val="0"/>
          <w:i w:val="0"/>
        </w:rPr>
        <w:t xml:space="preserve">Máy RPL có màn hình TFT nhỏ và 3 nút bấm ngay trên thân máy. Web dashboard là </w:t>
      </w:r>
      <w:r>
        <w:rPr>
          <w:b/>
          <w:i w:val="0"/>
        </w:rPr>
        <w:t>màn hình thứ hai</w:t>
      </w:r>
      <w:r>
        <w:rPr>
          <w:b w:val="0"/>
          <w:i w:val="0"/>
        </w:rPr>
        <w:t xml:space="preserve"> của cùng chiếc máy đó: mở trên điện thoại hoặc máy tính, người vận hành có thể</w:t>
      </w:r>
    </w:p>
    <w:p>
      <w:pPr>
        <w:pStyle w:val="ListBullet"/>
      </w:pPr>
      <w:r>
        <w:rPr>
          <w:b w:val="0"/>
          <w:i w:val="0"/>
        </w:rPr>
        <w:t>xem trạng thái, nhiệt độ và thời gian còn lại của lần chạy;</w:t>
      </w:r>
    </w:p>
    <w:p>
      <w:pPr>
        <w:pStyle w:val="ListBullet"/>
      </w:pPr>
      <w:r>
        <w:rPr>
          <w:b w:val="0"/>
          <w:i w:val="0"/>
        </w:rPr>
        <w:t>bấm các nút của máy từ xa;</w:t>
      </w:r>
    </w:p>
    <w:p>
      <w:pPr>
        <w:pStyle w:val="ListBullet"/>
      </w:pPr>
      <w:r>
        <w:rPr>
          <w:b/>
          <w:i w:val="0"/>
        </w:rPr>
        <w:t>đặt tên bệnh và tên mẫu cho từng kênh</w:t>
      </w:r>
      <w:r>
        <w:rPr>
          <w:b w:val="0"/>
          <w:i w:val="0"/>
        </w:rPr>
        <w:t xml:space="preserve"> — việc này chỉ làm được trên web;</w:t>
      </w:r>
    </w:p>
    <w:p>
      <w:pPr>
        <w:pStyle w:val="ListBullet"/>
      </w:pPr>
      <w:r>
        <w:rPr>
          <w:b w:val="0"/>
          <w:i w:val="0"/>
        </w:rPr>
        <w:t xml:space="preserve">xem </w:t>
      </w:r>
      <w:r>
        <w:rPr>
          <w:b/>
          <w:i w:val="0"/>
        </w:rPr>
        <w:t>biểu đồ khuếch đại theo thời gian thực</w:t>
      </w:r>
      <w:r>
        <w:rPr>
          <w:b w:val="0"/>
          <w:i w:val="0"/>
        </w:rPr>
        <w:t>;</w:t>
      </w:r>
    </w:p>
    <w:p>
      <w:pPr>
        <w:pStyle w:val="ListBullet"/>
      </w:pPr>
      <w:r>
        <w:rPr>
          <w:b w:val="0"/>
          <w:i w:val="0"/>
        </w:rPr>
        <w:t>đọc lại bảng kết quả và đường cong của lần chạy vừa xong;</w:t>
      </w:r>
    </w:p>
    <w:p>
      <w:pPr>
        <w:pStyle w:val="ListBullet"/>
      </w:pPr>
      <w:r>
        <w:rPr>
          <w:b w:val="0"/>
          <w:i w:val="0"/>
        </w:rPr>
        <w:t>cấu hình WiFi, thông số nhiệt/thời gian và cập nhật firmware.</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Máy là nguồn dữ liệu duy nhất. Trang web không tự lưu lịch sử: mỗi lần mở hoặc mỗi lần kết nối lại, trang tải toàn bộ dữ liệu từ máy. Vì vậy đóng trình duyệt giữa chừng </w:t>
            </w:r>
            <w:r>
              <w:rPr>
                <w:b/>
                <w:i w:val="0"/>
              </w:rPr>
              <w:t>không</w:t>
            </w:r>
            <w:r>
              <w:rPr>
                <w:b w:val="0"/>
                <w:i w:val="0"/>
              </w:rPr>
              <w:t xml:space="preserve"> làm mất dữ liệu của lần chạy đang thực hiện.</w:t>
            </w:r>
          </w:p>
        </w:tc>
      </w:tr>
    </w:tbl>
    <w:p>
      <w:pPr>
        <w:spacing w:after="120"/>
      </w:pPr>
    </w:p>
    <w:p>
      <w:pPr>
        <w:pStyle w:val="Heading2"/>
      </w:pPr>
      <w:r>
        <w:t>1.2. Ba nút trên máy</w:t>
      </w:r>
    </w:p>
    <w:p>
      <w:r>
        <w:rPr>
          <w:b w:val="0"/>
          <w:i w:val="0"/>
        </w:rPr>
        <w:t xml:space="preserve">Máy có ba nút vật lý. Trên web, ba nút này hiện thành ba ô bấm trong khung </w:t>
      </w:r>
      <w:r>
        <w:rPr>
          <w:b/>
          <w:i w:val="0"/>
        </w:rPr>
        <w:t>"CONTROLS"</w:t>
      </w:r>
      <w:r>
        <w:rPr>
          <w:b w:val="0"/>
          <w:i w:val="0"/>
        </w:rPr>
        <w:t>, theo đúng thứ tự và màu sắc như trên máy.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i w:val="0"/>
              </w:rPr>
              <w:t>Nút trên máy</w:t>
            </w:r>
          </w:p>
        </w:tc>
        <w:tc>
          <w:tcPr>
            <w:tcW w:type="dxa" w:w="3216"/>
          </w:tcPr>
          <w:p>
            <w:r>
              <w:rPr>
                <w:b/>
              </w:rPr>
            </w:r>
            <w:r>
              <w:rPr>
                <w:b/>
                <w:i w:val="0"/>
              </w:rPr>
              <w:t>Ô trên web</w:t>
            </w:r>
          </w:p>
        </w:tc>
        <w:tc>
          <w:tcPr>
            <w:tcW w:type="dxa" w:w="3216"/>
          </w:tcPr>
          <w:p>
            <w:r>
              <w:rPr>
                <w:b/>
              </w:rPr>
            </w:r>
            <w:r>
              <w:rPr>
                <w:b/>
                <w:i w:val="0"/>
              </w:rPr>
              <w:t>Vai trò chung</w:t>
            </w:r>
          </w:p>
        </w:tc>
      </w:tr>
      <w:tr>
        <w:tc>
          <w:tcPr>
            <w:tcW w:type="dxa" w:w="3216"/>
          </w:tcPr>
          <w:p>
            <w:r/>
            <w:r>
              <w:rPr>
                <w:b/>
                <w:i w:val="0"/>
              </w:rPr>
              <w:t>XANH LÁ</w:t>
            </w:r>
          </w:p>
        </w:tc>
        <w:tc>
          <w:tcPr>
            <w:tcW w:type="dxa" w:w="3216"/>
          </w:tcPr>
          <w:p>
            <w:r/>
            <w:r>
              <w:rPr>
                <w:b w:val="0"/>
                <w:i w:val="0"/>
              </w:rPr>
              <w:t>ô xanh lá bên trái</w:t>
            </w:r>
          </w:p>
        </w:tc>
        <w:tc>
          <w:tcPr>
            <w:tcW w:type="dxa" w:w="3216"/>
          </w:tcPr>
          <w:p>
            <w:r/>
            <w:r>
              <w:rPr>
                <w:b w:val="0"/>
                <w:i w:val="0"/>
              </w:rPr>
              <w:t>Bắt đầu quy trình Lysis; ở một số màn là "đi tiếp"</w:t>
            </w:r>
          </w:p>
        </w:tc>
      </w:tr>
      <w:tr>
        <w:tc>
          <w:tcPr>
            <w:tcW w:type="dxa" w:w="3216"/>
          </w:tcPr>
          <w:p>
            <w:r/>
            <w:r>
              <w:rPr>
                <w:b/>
                <w:i w:val="0"/>
              </w:rPr>
              <w:t>ĐỎ</w:t>
            </w:r>
          </w:p>
        </w:tc>
        <w:tc>
          <w:tcPr>
            <w:tcW w:type="dxa" w:w="3216"/>
          </w:tcPr>
          <w:p>
            <w:r/>
            <w:r>
              <w:rPr>
                <w:b w:val="0"/>
                <w:i w:val="0"/>
              </w:rPr>
              <w:t>ô đỏ ở giữa</w:t>
            </w:r>
          </w:p>
        </w:tc>
        <w:tc>
          <w:tcPr>
            <w:tcW w:type="dxa" w:w="3216"/>
          </w:tcPr>
          <w:p>
            <w:r/>
            <w:r>
              <w:rPr>
                <w:b w:val="0"/>
                <w:i w:val="0"/>
              </w:rPr>
              <w:t>Bắt đầu Amplification; ở một số màn là "xác nhận / bắt đầu"</w:t>
            </w:r>
          </w:p>
        </w:tc>
      </w:tr>
      <w:tr>
        <w:tc>
          <w:tcPr>
            <w:tcW w:type="dxa" w:w="3216"/>
          </w:tcPr>
          <w:p>
            <w:r/>
            <w:r>
              <w:rPr>
                <w:b/>
                <w:i w:val="0"/>
              </w:rPr>
              <w:t>TRẮNG</w:t>
            </w:r>
          </w:p>
        </w:tc>
        <w:tc>
          <w:tcPr>
            <w:tcW w:type="dxa" w:w="3216"/>
          </w:tcPr>
          <w:p>
            <w:r/>
            <w:r>
              <w:rPr>
                <w:b w:val="0"/>
                <w:i w:val="0"/>
              </w:rPr>
              <w:t>ô trắng bên phải</w:t>
            </w:r>
          </w:p>
        </w:tc>
        <w:tc>
          <w:tcPr>
            <w:tcW w:type="dxa" w:w="3216"/>
          </w:tcPr>
          <w:p>
            <w:r/>
            <w:r>
              <w:rPr>
                <w:b w:val="0"/>
                <w:i w:val="0"/>
              </w:rPr>
              <w:t>Mở màn hình QR để vào web; ở các màn khác là "quay lại"</w:t>
            </w:r>
          </w:p>
        </w:tc>
      </w:tr>
    </w:tbl>
    <w:p>
      <w:pPr>
        <w:spacing w:after="120"/>
      </w:pPr>
    </w:p>
    <w:p>
      <w:r>
        <w:rPr>
          <w:b w:val="0"/>
          <w:i w:val="0"/>
        </w:rPr>
        <w:t xml:space="preserve">Chữ trên mỗi ô bấm </w:t>
      </w:r>
      <w:r>
        <w:rPr>
          <w:b/>
          <w:i w:val="0"/>
        </w:rPr>
        <w:t>thay đổi theo trạng thái của máy</w:t>
      </w:r>
      <w:r>
        <w:rPr>
          <w:b w:val="0"/>
          <w:i w:val="0"/>
        </w:rPr>
        <w:t xml:space="preserve">: ô đỏ có thể là "Amplification", "Confirm &amp; heat", "Start" hoặc "Errors Table" tuỳ thời điểm. Ô nào bị mờ và hiện dấu </w:t>
      </w:r>
      <w:r>
        <w:rPr>
          <w:rFonts w:ascii="Consolas" w:hAnsi="Consolas"/>
          <w:b w:val="0"/>
          <w:i w:val="0"/>
          <w:color w:val="083336"/>
          <w:sz w:val="20"/>
        </w:rPr>
        <w:t>-</w:t>
      </w:r>
      <w:r>
        <w:rPr>
          <w:b w:val="0"/>
          <w:i w:val="0"/>
        </w:rPr>
        <w:t xml:space="preserve"> nghĩa là </w:t>
      </w:r>
      <w:r>
        <w:rPr>
          <w:b/>
          <w:i w:val="0"/>
        </w:rPr>
        <w:t>nút đó không có tác dụng</w:t>
      </w:r>
      <w:r>
        <w:rPr>
          <w:b w:val="0"/>
          <w:i w:val="0"/>
        </w:rPr>
        <w:t xml:space="preserve"> ở màn hình hiện tại.</w:t>
      </w:r>
    </w:p>
    <w:p>
      <w:r>
        <w:rPr>
          <w:b w:val="0"/>
          <w:i w:val="0"/>
        </w:rPr>
        <w:t xml:space="preserve">Nhãn </w:t>
      </w:r>
      <w:r>
        <w:rPr>
          <w:b/>
          <w:i w:val="0"/>
        </w:rPr>
        <w:t>"Return"</w:t>
      </w:r>
      <w:r>
        <w:rPr>
          <w:b w:val="0"/>
          <w:i w:val="0"/>
        </w:rPr>
        <w:t xml:space="preserve"> của ô trắng có nghĩa là </w:t>
      </w:r>
      <w:r>
        <w:rPr>
          <w:b w:val="0"/>
          <w:i/>
        </w:rPr>
        <w:t>đưa máy về màn hình chính</w:t>
      </w:r>
      <w:r>
        <w:rPr>
          <w:b w:val="0"/>
          <w:i w:val="0"/>
        </w:rPr>
        <w:t xml:space="preserve">. Ở màn hình chờ thao tác thì đó chỉ là huỷ bỏ vô hại, nhưng ở màn hình đang gia nhiệt hoặc đang đo thì nó </w:t>
      </w:r>
      <w:r>
        <w:rPr>
          <w:b/>
          <w:i w:val="0"/>
        </w:rPr>
        <w:t>huỷ lần chạy</w:t>
      </w:r>
      <w:r>
        <w:rPr>
          <w:b w:val="0"/>
          <w:i w:val="0"/>
        </w:rPr>
        <w:t xml:space="preserve"> — xem cảnh báo bên dưới.</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Ô bấm trên web gửi lệnh y hệt nút vật lý. Không bấm từ xa khi chưa biết chắc máy đang ở bước nào và không có ai đứng cạnh máy — một số bước cần thao tác tay ngay sau đó (nạp ống, đóng nắp).</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Nút TRẮNG trong lúc máy đang gia nhiệt hoặc đang đo sẽ HUỶ LẦN CHẠY.</w:t>
            </w:r>
            <w:r>
              <w:rPr>
                <w:b w:val="0"/>
                <w:i w:val="0"/>
              </w:rPr>
              <w:t xml:space="preserve"> Máy in </w:t>
            </w:r>
            <w:r>
              <w:rPr>
                <w:b w:val="0"/>
                <w:i/>
              </w:rPr>
              <w:t>"Reboot in 1 second"</w:t>
            </w:r>
            <w:r>
              <w:rPr>
                <w:b w:val="0"/>
                <w:i w:val="0"/>
              </w:rPr>
              <w:t xml:space="preserve">, tắt toàn bộ gia nhiệt và khởi động lại; đường cong đang đo </w:t>
            </w:r>
            <w:r>
              <w:rPr>
                <w:b/>
                <w:i w:val="0"/>
              </w:rPr>
              <w:t>không được ghi lại</w:t>
            </w:r>
            <w:r>
              <w:rPr>
                <w:b w:val="0"/>
                <w:i w:val="0"/>
              </w:rPr>
              <w:t xml:space="preserve"> và mất hoàn toàn. Trên web nút này chỉ mang nhãn hiền lành </w:t>
            </w:r>
            <w:r>
              <w:rPr>
                <w:b/>
                <w:i w:val="0"/>
              </w:rPr>
              <w:t>"Return"</w:t>
            </w:r>
            <w:r>
              <w:rPr>
                <w:b w:val="0"/>
                <w:i w:val="0"/>
              </w:rPr>
              <w:t xml:space="preserve"> — hãy coi nhãn đó là </w:t>
            </w:r>
            <w:r>
              <w:rPr>
                <w:b/>
                <w:i w:val="0"/>
              </w:rPr>
              <w:t>"huỷ lần chạy"</w:t>
            </w:r>
            <w:r>
              <w:rPr>
                <w:b w:val="0"/>
                <w:i w:val="0"/>
              </w:rPr>
              <w:t xml:space="preserve"> trong suốt thời gian máy đang chạy.</w:t>
            </w:r>
          </w:p>
        </w:tc>
      </w:tr>
    </w:tbl>
    <w:p>
      <w:pPr>
        <w:spacing w:after="120"/>
      </w:pPr>
    </w:p>
    <w:p>
      <w:pPr>
        <w:pStyle w:val="Heading2"/>
      </w:pPr>
      <w:r>
        <w:t>1.3. Giữ nút — các chức năng phụ trên máy</w:t>
      </w:r>
    </w:p>
    <w:p>
      <w:r>
        <w:rPr>
          <w:b w:val="0"/>
          <w:i w:val="0"/>
        </w:rPr>
        <w:t xml:space="preserve">Ngoài bấm nhanh, mỗi nút còn một chức năng khi </w:t>
      </w:r>
      <w:r>
        <w:rPr>
          <w:b/>
          <w:i w:val="0"/>
        </w:rPr>
        <w:t>giữ khoảng 2 giây</w:t>
      </w:r>
      <w:r>
        <w:rPr>
          <w:b w:val="0"/>
          <w:i w:val="0"/>
        </w:rPr>
        <w:t xml:space="preserve">. Các chức năng này chỉ có trên máy, </w:t>
      </w:r>
      <w:r>
        <w:rPr>
          <w:b/>
          <w:i w:val="0"/>
        </w:rPr>
        <w:t>không có ô tương ứng trên web</w:t>
      </w:r>
      <w:r>
        <w:rPr>
          <w:b w:val="0"/>
          <w:i w:val="0"/>
        </w:rPr>
        <w: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i w:val="0"/>
              </w:rPr>
              <w:t>Giữ nút</w:t>
            </w:r>
          </w:p>
        </w:tc>
        <w:tc>
          <w:tcPr>
            <w:tcW w:type="dxa" w:w="4824"/>
          </w:tcPr>
          <w:p>
            <w:r>
              <w:rPr>
                <w:b/>
              </w:rPr>
            </w:r>
            <w:r>
              <w:rPr>
                <w:b/>
                <w:i w:val="0"/>
              </w:rPr>
              <w:t>Chức năng</w:t>
            </w:r>
          </w:p>
        </w:tc>
      </w:tr>
      <w:tr>
        <w:tc>
          <w:tcPr>
            <w:tcW w:type="dxa" w:w="4824"/>
          </w:tcPr>
          <w:p>
            <w:r/>
            <w:r>
              <w:rPr>
                <w:b/>
                <w:i w:val="0"/>
              </w:rPr>
              <w:t>ĐỎ</w:t>
            </w:r>
          </w:p>
        </w:tc>
        <w:tc>
          <w:tcPr>
            <w:tcW w:type="dxa" w:w="4824"/>
          </w:tcPr>
          <w:p>
            <w:r/>
            <w:r>
              <w:rPr>
                <w:b w:val="0"/>
                <w:i w:val="0"/>
              </w:rPr>
              <w:t>Mở menu Setting trên màn hình máy (bật điểm phát sóng / gửi lại dữ liệu lần chạy trước)</w:t>
            </w:r>
          </w:p>
        </w:tc>
      </w:tr>
      <w:tr>
        <w:tc>
          <w:tcPr>
            <w:tcW w:type="dxa" w:w="4824"/>
          </w:tcPr>
          <w:p>
            <w:r/>
            <w:r>
              <w:rPr>
                <w:b/>
                <w:i w:val="0"/>
              </w:rPr>
              <w:t>TRẮNG</w:t>
            </w:r>
          </w:p>
        </w:tc>
        <w:tc>
          <w:tcPr>
            <w:tcW w:type="dxa" w:w="4824"/>
          </w:tcPr>
          <w:p>
            <w:r/>
            <w:r>
              <w:rPr>
                <w:b w:val="0"/>
                <w:i w:val="0"/>
              </w:rPr>
              <w:t xml:space="preserve">Xem lại kết quả lần chạy gần nhất ngay trên màn hình máy — </w:t>
            </w:r>
            <w:r>
              <w:rPr>
                <w:b/>
                <w:i w:val="0"/>
              </w:rPr>
              <w:t>không</w:t>
            </w:r>
            <w:r>
              <w:rPr>
                <w:b w:val="0"/>
                <w:i w:val="0"/>
              </w:rPr>
              <w:t xml:space="preserve"> huỷ lần chạy đang thực hiện</w:t>
            </w:r>
          </w:p>
        </w:tc>
      </w:tr>
      <w:tr>
        <w:tc>
          <w:tcPr>
            <w:tcW w:type="dxa" w:w="4824"/>
          </w:tcPr>
          <w:p>
            <w:r/>
            <w:r>
              <w:rPr>
                <w:b/>
                <w:i w:val="0"/>
              </w:rPr>
              <w:t>XANH LÁ</w:t>
            </w:r>
          </w:p>
        </w:tc>
        <w:tc>
          <w:tcPr>
            <w:tcW w:type="dxa" w:w="4824"/>
          </w:tcPr>
          <w:p>
            <w:r/>
            <w:r>
              <w:rPr>
                <w:b w:val="0"/>
                <w:i w:val="0"/>
              </w:rPr>
              <w:t xml:space="preserve">Vào chế độ </w:t>
            </w:r>
            <w:r>
              <w:rPr>
                <w:b/>
                <w:i w:val="0"/>
              </w:rPr>
              <w:t>hiệu chuẩn quang học</w:t>
            </w:r>
            <w:r>
              <w:rPr>
                <w:b w:val="0"/>
                <w:i w:val="0"/>
              </w:rPr>
              <w:t xml:space="preserve"> — chỉ dành cho kỹ thuật viên</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Các lệnh giữ nút không bị khoá ở bất kỳ trạng thái nào</w:t>
            </w:r>
            <w:r>
              <w:rPr>
                <w:b w:val="0"/>
                <w:i w:val="0"/>
              </w:rPr>
              <w:t>, kể cả khi máy đang chạy và kể cả khi máy đang báo lỗi. Hãy cẩn thận khi cầm máy lúc đang có lần chạy.</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Không giữ nút XANH LÁ trong vận hành thường ngày.</w:t>
            </w:r>
            <w:r>
              <w:rPr>
                <w:b w:val="0"/>
                <w:i w:val="0"/>
              </w:rPr>
              <w:t xml:space="preserve"> Chế độ hiệu chuẩn là quy trình kỹ thuật nhiều bước, cần thay ống chuẩn nhiều lần và </w:t>
            </w:r>
            <w:r>
              <w:rPr>
                <w:b/>
                <w:i w:val="0"/>
              </w:rPr>
              <w:t>không có nút thoát trên máy</w:t>
            </w:r>
            <w:r>
              <w:rPr>
                <w:b w:val="0"/>
                <w:i w:val="0"/>
              </w:rPr>
              <w:t>. Nếu lỡ vào, hãy tắt và bật lại nguồn máy.</w:t>
            </w:r>
          </w:p>
        </w:tc>
      </w:tr>
    </w:tbl>
    <w:p>
      <w:pPr>
        <w:spacing w:after="120"/>
      </w:pPr>
    </w:p>
    <w:p>
      <w:pPr>
        <w:pStyle w:val="Heading2"/>
      </w:pPr>
      <w:r>
        <w:t>1.4. Giới hạn số người xem</w:t>
      </w:r>
    </w:p>
    <w:p>
      <w:r>
        <w:rPr>
          <w:b w:val="0"/>
          <w:i w:val="0"/>
        </w:rPr>
        <w:t xml:space="preserve">Máy chỉ phục vụ </w:t>
      </w:r>
      <w:r>
        <w:rPr>
          <w:b/>
          <w:i w:val="0"/>
        </w:rPr>
        <w:t>2 người xem trực tuyến cùng lúc</w:t>
      </w:r>
      <w:r>
        <w:rPr>
          <w:b w:val="0"/>
          <w:i w:val="0"/>
        </w:rPr>
        <w:t xml:space="preserve"> (mỗi tab trình duyệt tính là một người). Người thứ ba vẫn mở được trang và vẫn xem được bảng kết quả cùng biểu đồ đã lưu, nhưng </w:t>
      </w:r>
      <w:r>
        <w:rPr>
          <w:b/>
          <w:i w:val="0"/>
        </w:rPr>
        <w:t>không nhận cập nhật trực tiếp</w:t>
      </w:r>
      <w:r>
        <w:rPr>
          <w:b w:val="0"/>
          <w:i w:val="0"/>
        </w:rPr>
        <w:t xml:space="preserve"> — góc trên bên phải sẽ nằm ở </w:t>
      </w:r>
      <w:r>
        <w:rPr>
          <w:b/>
          <w:i w:val="0"/>
        </w:rPr>
        <w:t>"Offline"</w:t>
      </w:r>
      <w:r>
        <w:rPr>
          <w:b w:val="0"/>
          <w:i w:val="0"/>
        </w:rPr>
        <w:t>.</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Khi một người đóng tab, người đang chờ </w:t>
            </w:r>
            <w:r>
              <w:rPr>
                <w:b/>
                <w:i w:val="0"/>
              </w:rPr>
              <w:t>phải tải lại trang</w:t>
            </w:r>
            <w:r>
              <w:rPr>
                <w:b w:val="0"/>
                <w:i w:val="0"/>
              </w:rPr>
              <w:t xml:space="preserve"> mới vào được suất trống — trang không tự nối lại trong trường hợp này. Đóng bớt các tab thừa là cách nhanh nhất để giải phóng suất xem.</w:t>
            </w:r>
          </w:p>
        </w:tc>
      </w:tr>
    </w:tbl>
    <w:p>
      <w:pPr>
        <w:spacing w:after="120"/>
      </w:pPr>
    </w:p>
    <w:p>
      <w:r>
        <w:br w:type="page"/>
      </w:r>
    </w:p>
    <w:p>
      <w:r>
        <w:br w:type="page"/>
      </w:r>
    </w:p>
    <w:p>
      <w:pPr>
        <w:pStyle w:val="Heading1"/>
      </w:pPr>
      <w:r>
        <w:t>2. Kết nối vào web dashboard</w:t>
      </w:r>
    </w:p>
    <w:p>
      <w:pPr>
        <w:pStyle w:val="Heading2"/>
      </w:pPr>
      <w:r>
        <w:t>2.1. Đọc dòng địa chỉ mạng trên màn hình máy</w:t>
      </w:r>
    </w:p>
    <w:p>
      <w:r>
        <w:rPr>
          <w:b w:val="0"/>
          <w:i w:val="0"/>
        </w:rPr>
        <w:t xml:space="preserve">Ở góc dưới màn hình chính của máy có một dòng địa chỉ </w:t>
      </w:r>
      <w:r>
        <w:rPr>
          <w:b/>
          <w:i w:val="0"/>
        </w:rPr>
        <w:t>tự cập nhật liên tục</w:t>
      </w:r>
      <w:r>
        <w:rPr>
          <w:b w:val="0"/>
          <w:i w:val="0"/>
        </w:rPr>
        <w:t>. Đây là cách nhanh nhất để biết có vào web được hay không: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i w:val="0"/>
              </w:rPr>
              <w:t>Màn hình máy hiện</w:t>
            </w:r>
          </w:p>
        </w:tc>
        <w:tc>
          <w:tcPr>
            <w:tcW w:type="dxa" w:w="3216"/>
          </w:tcPr>
          <w:p>
            <w:r>
              <w:rPr>
                <w:b/>
              </w:rPr>
            </w:r>
            <w:r>
              <w:rPr>
                <w:b/>
                <w:i w:val="0"/>
              </w:rPr>
              <w:t>Nghĩa</w:t>
            </w:r>
          </w:p>
        </w:tc>
        <w:tc>
          <w:tcPr>
            <w:tcW w:type="dxa" w:w="3216"/>
          </w:tcPr>
          <w:p>
            <w:r>
              <w:rPr>
                <w:b/>
              </w:rPr>
            </w:r>
            <w:r>
              <w:rPr>
                <w:b/>
                <w:i w:val="0"/>
              </w:rPr>
              <w:t>Việc cần làm</w:t>
            </w:r>
          </w:p>
        </w:tc>
      </w:tr>
      <w:tr>
        <w:tc>
          <w:tcPr>
            <w:tcW w:type="dxa" w:w="3216"/>
          </w:tcPr>
          <w:p>
            <w:r/>
            <w:r>
              <w:rPr>
                <w:b/>
                <w:i w:val="0"/>
              </w:rPr>
              <w:t>"Scanning..."</w:t>
            </w:r>
          </w:p>
        </w:tc>
        <w:tc>
          <w:tcPr>
            <w:tcW w:type="dxa" w:w="3216"/>
          </w:tcPr>
          <w:p>
            <w:r/>
            <w:r>
              <w:rPr>
                <w:b w:val="0"/>
                <w:i w:val="0"/>
              </w:rPr>
              <w:t>Máy đang dò và kết nối WiFi</w:t>
            </w:r>
          </w:p>
        </w:tc>
        <w:tc>
          <w:tcPr>
            <w:tcW w:type="dxa" w:w="3216"/>
          </w:tcPr>
          <w:p>
            <w:r/>
            <w:r>
              <w:rPr>
                <w:b w:val="0"/>
                <w:i w:val="0"/>
              </w:rPr>
              <w:t>Chờ vài giây</w:t>
            </w:r>
          </w:p>
        </w:tc>
      </w:tr>
      <w:tr>
        <w:tc>
          <w:tcPr>
            <w:tcW w:type="dxa" w:w="3216"/>
          </w:tcPr>
          <w:p>
            <w:r/>
            <w:r>
              <w:rPr>
                <w:b w:val="0"/>
                <w:i w:val="0"/>
              </w:rPr>
              <w:t xml:space="preserve">Một </w:t>
            </w:r>
            <w:r>
              <w:rPr>
                <w:b/>
                <w:i w:val="0"/>
              </w:rPr>
              <w:t>địa chỉ IP</w:t>
            </w:r>
            <w:r>
              <w:rPr>
                <w:b w:val="0"/>
                <w:i w:val="0"/>
              </w:rPr>
              <w:t xml:space="preserve"> (ví dụ </w:t>
            </w:r>
            <w:r>
              <w:rPr>
                <w:rFonts w:ascii="Consolas" w:hAnsi="Consolas"/>
                <w:b w:val="0"/>
                <w:i w:val="0"/>
                <w:color w:val="083336"/>
                <w:sz w:val="20"/>
              </w:rPr>
              <w:t>192.168.1.42</w:t>
            </w:r>
            <w:r>
              <w:rPr>
                <w:b w:val="0"/>
                <w:i w:val="0"/>
              </w:rPr>
              <w:t>)</w:t>
            </w:r>
          </w:p>
        </w:tc>
        <w:tc>
          <w:tcPr>
            <w:tcW w:type="dxa" w:w="3216"/>
          </w:tcPr>
          <w:p>
            <w:r/>
            <w:r>
              <w:rPr>
                <w:b w:val="0"/>
                <w:i w:val="0"/>
              </w:rPr>
              <w:t>Máy đã vào mạng WiFi</w:t>
            </w:r>
          </w:p>
        </w:tc>
        <w:tc>
          <w:tcPr>
            <w:tcW w:type="dxa" w:w="3216"/>
          </w:tcPr>
          <w:p>
            <w:r/>
            <w:r>
              <w:rPr>
                <w:b w:val="0"/>
                <w:i w:val="0"/>
              </w:rPr>
              <w:t>Mở địa chỉ đó trên trình duyệt (mục 2.2)</w:t>
            </w:r>
          </w:p>
        </w:tc>
      </w:tr>
      <w:tr>
        <w:tc>
          <w:tcPr>
            <w:tcW w:type="dxa" w:w="3216"/>
          </w:tcPr>
          <w:p>
            <w:r/>
            <w:r>
              <w:rPr>
                <w:b/>
                <w:i w:val="0"/>
              </w:rPr>
              <w:t>"0.0.0.0"</w:t>
            </w:r>
          </w:p>
        </w:tc>
        <w:tc>
          <w:tcPr>
            <w:tcW w:type="dxa" w:w="3216"/>
          </w:tcPr>
          <w:p>
            <w:r/>
            <w:r>
              <w:rPr>
                <w:b w:val="0"/>
                <w:i w:val="0"/>
              </w:rPr>
              <w:t xml:space="preserve">Máy </w:t>
            </w:r>
            <w:r>
              <w:rPr>
                <w:b/>
                <w:i w:val="0"/>
              </w:rPr>
              <w:t>không vào được WiFi</w:t>
            </w:r>
            <w:r>
              <w:rPr>
                <w:b w:val="0"/>
                <w:i w:val="0"/>
              </w:rPr>
              <w:t xml:space="preserve"> nên đã bật điểm phát sóng riêng</w:t>
            </w:r>
          </w:p>
        </w:tc>
        <w:tc>
          <w:tcPr>
            <w:tcW w:type="dxa" w:w="3216"/>
          </w:tcPr>
          <w:p>
            <w:r/>
            <w:r>
              <w:rPr>
                <w:b w:val="0"/>
                <w:i w:val="0"/>
              </w:rPr>
              <w:t>Làm theo mục 2.3</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Ngay sau khi bật nguồn, máy có thể hiện màn hỏi </w:t>
            </w:r>
            <w:r>
              <w:rPr>
                <w:b/>
                <w:i w:val="0"/>
              </w:rPr>
              <w:t>cập nhật firmware</w:t>
            </w:r>
            <w:r>
              <w:rPr>
                <w:b w:val="0"/>
                <w:i w:val="0"/>
              </w:rPr>
              <w:t xml:space="preserve"> trước khi vào màn hình chính. Khi đó bấm </w:t>
            </w:r>
            <w:r>
              <w:rPr>
                <w:b/>
                <w:i w:val="0"/>
              </w:rPr>
              <w:t>nút XANH LÁ</w:t>
            </w:r>
            <w:r>
              <w:rPr>
                <w:b w:val="0"/>
                <w:i w:val="0"/>
              </w:rPr>
              <w:t xml:space="preserve"> để bỏ qua và vào màn hình chính, hoặc </w:t>
            </w:r>
            <w:r>
              <w:rPr>
                <w:b/>
                <w:i w:val="0"/>
              </w:rPr>
              <w:t>nút ĐỎ</w:t>
            </w:r>
            <w:r>
              <w:rPr>
                <w:b w:val="0"/>
                <w:i w:val="0"/>
              </w:rPr>
              <w:t xml:space="preserve"> nếu muốn cập nhật ngay (mất khoảng 2 phút và máy sẽ tự khởi động lại).</w:t>
            </w:r>
          </w:p>
        </w:tc>
      </w:tr>
    </w:tbl>
    <w:p>
      <w:pPr>
        <w:spacing w:after="120"/>
      </w:pPr>
    </w:p>
    <w:p>
      <w:pPr>
        <w:pStyle w:val="Heading2"/>
      </w:pPr>
      <w:r>
        <w:t>2.2. Trường hợp máy đã nối WiFi</w:t>
      </w:r>
    </w:p>
    <w:p>
      <w:r>
        <w:rPr>
          <w:b w:val="0"/>
          <w:i w:val="0"/>
        </w:rPr>
        <w:t>Đây là trường hợp thông thường trong phòng xét nghiệm.</w:t>
      </w:r>
    </w:p>
    <w:p>
      <w:pPr>
        <w:ind w:left="504" w:hanging="360"/>
      </w:pPr>
      <w:r>
        <w:rPr>
          <w:b/>
        </w:rPr>
        <w:t xml:space="preserve">1. </w:t>
      </w:r>
      <w:r>
        <w:rPr>
          <w:b w:val="0"/>
          <w:i w:val="0"/>
        </w:rPr>
        <w:t xml:space="preserve">Ở màn hình chính của máy (màn có dòng "Press Green: Lysis" và "Press Red: Amplification"), bấm </w:t>
      </w:r>
      <w:r>
        <w:rPr>
          <w:b/>
          <w:i w:val="0"/>
        </w:rPr>
        <w:t>nút TRẮNG</w:t>
      </w:r>
      <w:r>
        <w:rPr>
          <w:b w:val="0"/>
          <w:i w:val="0"/>
        </w:rPr>
        <w:t>.</w:t>
      </w:r>
    </w:p>
    <w:p>
      <w:pPr>
        <w:ind w:left="504" w:hanging="360"/>
      </w:pPr>
      <w:r>
        <w:rPr>
          <w:b/>
        </w:rPr>
        <w:t xml:space="preserve">2. </w:t>
      </w:r>
      <w:r>
        <w:rPr>
          <w:b w:val="0"/>
          <w:i w:val="0"/>
        </w:rPr>
        <w:t xml:space="preserve">Màn hình máy chuyển sang </w:t>
      </w:r>
      <w:r>
        <w:rPr>
          <w:b/>
          <w:i w:val="0"/>
        </w:rPr>
        <w:t>mã QR</w:t>
      </w:r>
      <w:r>
        <w:rPr>
          <w:b w:val="0"/>
          <w:i w:val="0"/>
        </w:rPr>
        <w:t xml:space="preserve">. Ngay dưới mã QR có in </w:t>
      </w:r>
      <w:r>
        <w:rPr>
          <w:b/>
          <w:i w:val="0"/>
        </w:rPr>
        <w:t>địa chỉ IP</w:t>
      </w:r>
      <w:r>
        <w:rPr>
          <w:b w:val="0"/>
          <w:i w:val="0"/>
        </w:rPr>
        <w:t xml:space="preserve"> của máy.</w:t>
      </w:r>
    </w:p>
    <w:p>
      <w:pPr>
        <w:ind w:left="504" w:hanging="360"/>
      </w:pPr>
      <w:r>
        <w:rPr>
          <w:b/>
        </w:rPr>
        <w:t xml:space="preserve">3. </w:t>
      </w:r>
      <w:r>
        <w:rPr>
          <w:b w:val="0"/>
          <w:i w:val="0"/>
        </w:rPr>
        <w:t>Dùng camera điện thoại quét mã QR, hoặc mở trình duyệt và gõ địa chỉ IP đó.</w:t>
      </w:r>
    </w:p>
    <w:p>
      <w:pPr>
        <w:ind w:left="504" w:hanging="360"/>
      </w:pPr>
      <w:r>
        <w:rPr>
          <w:b/>
        </w:rPr>
        <w:t xml:space="preserve">4. </w:t>
      </w:r>
      <w:r>
        <w:rPr>
          <w:b w:val="0"/>
          <w:i w:val="0"/>
        </w:rPr>
        <w:t xml:space="preserve">Bấm </w:t>
      </w:r>
      <w:r>
        <w:rPr>
          <w:b/>
          <w:i w:val="0"/>
        </w:rPr>
        <w:t>nút TRẮNG</w:t>
      </w:r>
      <w:r>
        <w:rPr>
          <w:b w:val="0"/>
          <w:i w:val="0"/>
        </w:rPr>
        <w:t xml:space="preserve"> lần nữa để máy quay về màn hình chính.</w:t>
      </w:r>
    </w:p>
    <w:p>
      <w:r>
        <w:rPr>
          <w:b w:val="0"/>
          <w:i w:val="0"/>
        </w:rPr>
        <w:t xml:space="preserve">Điện thoại và máy phải </w:t>
      </w:r>
      <w:r>
        <w:rPr>
          <w:b/>
          <w:i w:val="0"/>
        </w:rPr>
        <w:t>cùng một mạng WiFi</w:t>
      </w:r>
      <w:r>
        <w:rPr>
          <w:b w:val="0"/>
          <w:i w:val="0"/>
        </w:rPr>
        <w:t>.</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Mã QR mã hoá địa chỉ dạng </w:t>
            </w:r>
            <w:r>
              <w:rPr>
                <w:rFonts w:ascii="Consolas" w:hAnsi="Consolas"/>
                <w:b w:val="0"/>
                <w:i w:val="0"/>
                <w:color w:val="083336"/>
                <w:sz w:val="20"/>
              </w:rPr>
              <w:t>http://&lt;tên-máy&gt;.local/</w:t>
            </w:r>
            <w:r>
              <w:rPr>
                <w:b w:val="0"/>
                <w:i w:val="0"/>
              </w:rPr>
              <w:t xml:space="preserve">. Địa chỉ này không đổi khi router cấp lại IP mới, nên quét QR luôn đúng. Tuy nhiên một số điện thoại Android đời cũ không hiểu dạng </w:t>
            </w:r>
            <w:r>
              <w:rPr>
                <w:rFonts w:ascii="Consolas" w:hAnsi="Consolas"/>
                <w:b w:val="0"/>
                <w:i w:val="0"/>
                <w:color w:val="083336"/>
                <w:sz w:val="20"/>
              </w:rPr>
              <w:t>.local</w:t>
            </w:r>
            <w:r>
              <w:rPr>
                <w:b w:val="0"/>
                <w:i w:val="0"/>
              </w:rPr>
              <w:t xml:space="preserve">; khi đó hãy </w:t>
            </w:r>
            <w:r>
              <w:rPr>
                <w:b/>
                <w:i w:val="0"/>
              </w:rPr>
              <w:t>gõ tay địa chỉ IP</w:t>
            </w:r>
            <w:r>
              <w:rPr>
                <w:b w:val="0"/>
                <w:i w:val="0"/>
              </w:rPr>
              <w:t xml:space="preserve"> in ở dòng chữ bên dưới mã QR.</w:t>
            </w:r>
          </w:p>
        </w:tc>
      </w:tr>
    </w:tbl>
    <w:p>
      <w:pPr>
        <w:spacing w:after="120"/>
      </w:pPr>
    </w:p>
    <w:p>
      <w:pPr>
        <w:pStyle w:val="Heading2"/>
      </w:pPr>
      <w:r>
        <w:t>2.3. Trường hợp máy chưa có WiFi</w:t>
      </w:r>
    </w:p>
    <w:p>
      <w:r>
        <w:rPr>
          <w:b w:val="0"/>
          <w:i w:val="0"/>
        </w:rPr>
        <w:t>Khi không kết nối được mạng nào, máy tự phát một điểm phát sóng WiFi riêng:</w:t>
      </w:r>
    </w:p>
    <w:p>
      <w:pPr>
        <w:ind w:left="504" w:hanging="360"/>
      </w:pPr>
      <w:r>
        <w:rPr>
          <w:b/>
        </w:rPr>
        <w:t xml:space="preserve">1. </w:t>
      </w:r>
      <w:r>
        <w:rPr>
          <w:b w:val="0"/>
          <w:i w:val="0"/>
        </w:rPr>
        <w:t xml:space="preserve">Trên điện thoại, vào phần WiFi và tìm mạng tên </w:t>
      </w:r>
      <w:r>
        <w:rPr>
          <w:rFonts w:ascii="Consolas" w:hAnsi="Consolas"/>
          <w:b/>
          <w:i w:val="0"/>
          <w:color w:val="083336"/>
          <w:sz w:val="20"/>
        </w:rPr>
        <w:t>FBT-&lt;mã máy&gt;</w:t>
      </w:r>
      <w:r>
        <w:rPr>
          <w:b w:val="0"/>
          <w:i w:val="0"/>
        </w:rPr>
        <w:t xml:space="preserve"> (ví dụ </w:t>
      </w:r>
      <w:r>
        <w:rPr>
          <w:rFonts w:ascii="Consolas" w:hAnsi="Consolas"/>
          <w:b w:val="0"/>
          <w:i w:val="0"/>
          <w:color w:val="083336"/>
          <w:sz w:val="20"/>
        </w:rPr>
        <w:t>FBT-RPL02013</w:t>
      </w:r>
      <w:r>
        <w:rPr>
          <w:b w:val="0"/>
          <w:i w:val="0"/>
        </w:rPr>
        <w:t xml:space="preserve">). Mạng này </w:t>
      </w:r>
      <w:r>
        <w:rPr>
          <w:b/>
          <w:i w:val="0"/>
        </w:rPr>
        <w:t>không có mật khẩu</w:t>
      </w:r>
      <w:r>
        <w:rPr>
          <w:b w:val="0"/>
          <w:i w:val="0"/>
        </w:rPr>
        <w:t>.</w:t>
      </w:r>
    </w:p>
    <w:p>
      <w:pPr>
        <w:ind w:left="504" w:hanging="360"/>
      </w:pPr>
      <w:r>
        <w:rPr>
          <w:b/>
        </w:rPr>
        <w:t xml:space="preserve">2. </w:t>
      </w:r>
      <w:r>
        <w:rPr>
          <w:b w:val="0"/>
          <w:i w:val="0"/>
        </w:rPr>
        <w:t xml:space="preserve">Kết nối vào mạng đó. Điện thoại thường tự mở trang dashboard; nếu không, mở trình duyệt và gõ </w:t>
      </w:r>
      <w:r>
        <w:rPr>
          <w:rFonts w:ascii="Consolas" w:hAnsi="Consolas"/>
          <w:b/>
          <w:i w:val="0"/>
          <w:color w:val="083336"/>
          <w:sz w:val="20"/>
        </w:rPr>
        <w:t>192.168.4.1</w:t>
      </w:r>
      <w:r>
        <w:rPr>
          <w:b w:val="0"/>
          <w:i w:val="0"/>
        </w:rPr>
        <w:t>.</w:t>
      </w:r>
    </w:p>
    <w:p>
      <w:pPr>
        <w:ind w:left="504" w:hanging="360"/>
      </w:pPr>
      <w:r>
        <w:rPr>
          <w:b/>
        </w:rPr>
        <w:t xml:space="preserve">3. </w:t>
      </w:r>
      <w:r>
        <w:rPr>
          <w:b w:val="0"/>
          <w:i w:val="0"/>
        </w:rPr>
        <w:t xml:space="preserve">Vào thẻ </w:t>
      </w:r>
      <w:r>
        <w:rPr>
          <w:b/>
          <w:i w:val="0"/>
        </w:rPr>
        <w:t>Setting → WiFi</w:t>
      </w:r>
      <w:r>
        <w:rPr>
          <w:b w:val="0"/>
          <w:i w:val="0"/>
        </w:rPr>
        <w:t xml:space="preserve"> để khai báo mạng WiFi của phòng (xem mục 7.1).</w:t>
      </w:r>
    </w:p>
    <w:p>
      <w:pPr>
        <w:pStyle w:val="Heading2"/>
      </w:pPr>
      <w:r>
        <w:t>2.4. Bật điểm phát sóng khi cần</w:t>
      </w:r>
    </w:p>
    <w:p>
      <w:r>
        <w:rPr>
          <w:b w:val="0"/>
          <w:i w:val="0"/>
        </w:rPr>
        <w:t>Nếu máy đang ở màn hình chính và bạn muốn chủ động bật điểm phát sóng để vào web:</w:t>
      </w:r>
    </w:p>
    <w:p>
      <w:pPr>
        <w:ind w:left="504" w:hanging="360"/>
      </w:pPr>
      <w:r>
        <w:rPr>
          <w:b/>
        </w:rPr>
        <w:t xml:space="preserve">1. </w:t>
      </w:r>
      <w:r>
        <w:rPr>
          <w:b/>
          <w:i w:val="0"/>
        </w:rPr>
        <w:t>Giữ nút ĐỎ</w:t>
      </w:r>
      <w:r>
        <w:rPr>
          <w:b w:val="0"/>
          <w:i w:val="0"/>
        </w:rPr>
        <w:t xml:space="preserve"> khoảng 2 giây → máy vào menu Setting trên màn hình TFT.</w:t>
      </w:r>
    </w:p>
    <w:p>
      <w:pPr>
        <w:ind w:left="504" w:hanging="360"/>
      </w:pPr>
      <w:r>
        <w:rPr>
          <w:b/>
        </w:rPr>
        <w:t xml:space="preserve">2. </w:t>
      </w:r>
      <w:r>
        <w:rPr>
          <w:b w:val="0"/>
          <w:i w:val="0"/>
        </w:rPr>
        <w:t xml:space="preserve">Bấm </w:t>
      </w:r>
      <w:r>
        <w:rPr>
          <w:b/>
          <w:i w:val="0"/>
        </w:rPr>
        <w:t>nút XANH LÁ</w:t>
      </w:r>
      <w:r>
        <w:rPr>
          <w:b w:val="0"/>
          <w:i w:val="0"/>
        </w:rPr>
        <w:t xml:space="preserve"> → máy bật điểm phát sóng và hiện mã QR để tham gia mạng.</w:t>
      </w:r>
    </w:p>
    <w:p>
      <w:pPr>
        <w:ind w:left="504" w:hanging="360"/>
      </w:pPr>
      <w:r>
        <w:rPr>
          <w:b/>
        </w:rPr>
        <w:t xml:space="preserve">3. </w:t>
      </w:r>
      <w:r>
        <w:rPr>
          <w:b w:val="0"/>
          <w:i w:val="0"/>
        </w:rPr>
        <w:t xml:space="preserve">Quét mã QR để điện thoại tự vào mạng </w:t>
      </w:r>
      <w:r>
        <w:rPr>
          <w:rFonts w:ascii="Consolas" w:hAnsi="Consolas"/>
          <w:b w:val="0"/>
          <w:i w:val="0"/>
          <w:color w:val="083336"/>
          <w:sz w:val="20"/>
        </w:rPr>
        <w:t>FBT-&lt;mã máy&gt;</w:t>
      </w:r>
      <w:r>
        <w:rPr>
          <w:b w:val="0"/>
          <w:i w:val="0"/>
        </w:rPr>
        <w:t xml:space="preserve">, rồi mở </w:t>
      </w:r>
      <w:r>
        <w:rPr>
          <w:rFonts w:ascii="Consolas" w:hAnsi="Consolas"/>
          <w:b w:val="0"/>
          <w:i w:val="0"/>
          <w:color w:val="083336"/>
          <w:sz w:val="20"/>
        </w:rPr>
        <w:t>192.168.4.1</w:t>
      </w:r>
      <w:r>
        <w:rPr>
          <w:b w:val="0"/>
          <w:i w:val="0"/>
        </w:rPr>
        <w:t>.</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Khi rời khỏi màn hình QR, máy sẽ </w:t>
            </w:r>
            <w:r>
              <w:rPr>
                <w:b/>
                <w:i w:val="0"/>
              </w:rPr>
              <w:t>tự khởi động lại</w:t>
            </w:r>
            <w:r>
              <w:rPr>
                <w:b w:val="0"/>
                <w:i w:val="0"/>
              </w:rPr>
              <w:t xml:space="preserve"> để tắt điểm phát sóng và quay về mạng WiFi thường. Đừng rời màn hình QR khi đang có người dùng web.</w:t>
            </w:r>
          </w:p>
        </w:tc>
      </w:tr>
    </w:tbl>
    <w:p>
      <w:pPr>
        <w:spacing w:after="120"/>
      </w:pPr>
    </w:p>
    <w:p>
      <w:pPr>
        <w:jc w:val="center"/>
      </w:pPr>
      <w:r>
        <w:drawing>
          <wp:inline xmlns:a="http://schemas.openxmlformats.org/drawingml/2006/main" xmlns:pic="http://schemas.openxmlformats.org/drawingml/2006/picture">
            <wp:extent cx="3126727" cy="6766558"/>
            <wp:docPr id="1" name="Picture 1"/>
            <wp:cNvGraphicFramePr>
              <a:graphicFrameLocks noChangeAspect="1"/>
            </wp:cNvGraphicFramePr>
            <a:graphic>
              <a:graphicData uri="http://schemas.openxmlformats.org/drawingml/2006/picture">
                <pic:pic>
                  <pic:nvPicPr>
                    <pic:cNvPr id="0" name="01-home-idle-mobile.png"/>
                    <pic:cNvPicPr/>
                  </pic:nvPicPr>
                  <pic:blipFill>
                    <a:blip r:embed="rId9"/>
                    <a:stretch>
                      <a:fillRect/>
                    </a:stretch>
                  </pic:blipFill>
                  <pic:spPr>
                    <a:xfrm>
                      <a:off x="0" y="0"/>
                      <a:ext cx="3126727" cy="6766558"/>
                    </a:xfrm>
                    <a:prstGeom prst="rect"/>
                  </pic:spPr>
                </pic:pic>
              </a:graphicData>
            </a:graphic>
          </wp:inline>
        </w:drawing>
      </w:r>
    </w:p>
    <w:p>
      <w:pPr>
        <w:spacing w:after="280"/>
        <w:jc w:val="center"/>
      </w:pPr>
      <w:r>
        <w:rPr>
          <w:i/>
          <w:color w:val="555F66"/>
          <w:sz w:val="18"/>
        </w:rPr>
        <w:t>Màn hình Home khi máy rảnh, xem trên điện thoại</w:t>
      </w:r>
    </w:p>
    <w:p>
      <w:r>
        <w:br w:type="page"/>
      </w:r>
    </w:p>
    <w:p>
      <w:r>
        <w:br w:type="page"/>
      </w:r>
    </w:p>
    <w:p>
      <w:pPr>
        <w:pStyle w:val="Heading1"/>
      </w:pPr>
      <w:r>
        <w:t>3. Màn hình Home</w:t>
      </w:r>
    </w:p>
    <w:p>
      <w:r>
        <w:rPr>
          <w:b w:val="0"/>
          <w:i w:val="0"/>
        </w:rPr>
        <w:t>Đây là màn hình mặc định khi mở web.</w:t>
      </w:r>
    </w:p>
    <w:p>
      <w:pPr>
        <w:jc w:val="center"/>
      </w:pPr>
      <w:r>
        <w:drawing>
          <wp:inline xmlns:a="http://schemas.openxmlformats.org/drawingml/2006/main" xmlns:pic="http://schemas.openxmlformats.org/drawingml/2006/picture">
            <wp:extent cx="5760720" cy="3870484"/>
            <wp:docPr id="2" name="Picture 2"/>
            <wp:cNvGraphicFramePr>
              <a:graphicFrameLocks noChangeAspect="1"/>
            </wp:cNvGraphicFramePr>
            <a:graphic>
              <a:graphicData uri="http://schemas.openxmlformats.org/drawingml/2006/picture">
                <pic:pic>
                  <pic:nvPicPr>
                    <pic:cNvPr id="0" name="02-home-idle-desktop.png"/>
                    <pic:cNvPicPr/>
                  </pic:nvPicPr>
                  <pic:blipFill>
                    <a:blip r:embed="rId10"/>
                    <a:stretch>
                      <a:fillRect/>
                    </a:stretch>
                  </pic:blipFill>
                  <pic:spPr>
                    <a:xfrm>
                      <a:off x="0" y="0"/>
                      <a:ext cx="5760720" cy="3870484"/>
                    </a:xfrm>
                    <a:prstGeom prst="rect"/>
                  </pic:spPr>
                </pic:pic>
              </a:graphicData>
            </a:graphic>
          </wp:inline>
        </w:drawing>
      </w:r>
    </w:p>
    <w:p>
      <w:pPr>
        <w:spacing w:after="280"/>
        <w:jc w:val="center"/>
      </w:pPr>
      <w:r>
        <w:rPr>
          <w:i/>
          <w:color w:val="555F66"/>
          <w:sz w:val="18"/>
        </w:rPr>
        <w:t>Màn hình Home xem trên máy tính</w:t>
      </w:r>
    </w:p>
    <w:p>
      <w:r>
        <w:rPr>
          <w:b w:val="0"/>
          <w:i w:val="0"/>
        </w:rPr>
        <w:t>Các thành phần từ trên xuống (trên điện thoại) hoặc từ trái sang (trên máy tính):</w:t>
      </w:r>
    </w:p>
    <w:p>
      <w:pPr>
        <w:pStyle w:val="ListBullet"/>
      </w:pPr>
      <w:r>
        <w:rPr>
          <w:b/>
          <w:i w:val="0"/>
        </w:rPr>
        <w:t>Thanh tiêu đề</w:t>
      </w:r>
      <w:r>
        <w:rPr>
          <w:b w:val="0"/>
          <w:i w:val="0"/>
        </w:rPr>
        <w:t xml:space="preserve">: logo Forte Biotech, </w:t>
      </w:r>
      <w:r>
        <w:rPr>
          <w:b/>
          <w:i w:val="0"/>
        </w:rPr>
        <w:t>mã máy</w:t>
      </w:r>
      <w:r>
        <w:rPr>
          <w:b w:val="0"/>
          <w:i w:val="0"/>
        </w:rPr>
        <w:t xml:space="preserve"> (ví dụ </w:t>
      </w:r>
      <w:r>
        <w:rPr>
          <w:rFonts w:ascii="Consolas" w:hAnsi="Consolas"/>
          <w:b w:val="0"/>
          <w:i w:val="0"/>
          <w:color w:val="083336"/>
          <w:sz w:val="20"/>
        </w:rPr>
        <w:t>RPL02013</w:t>
      </w:r>
      <w:r>
        <w:rPr>
          <w:b w:val="0"/>
          <w:i w:val="0"/>
        </w:rPr>
        <w:t xml:space="preserve">) và chỉ báo </w:t>
      </w:r>
      <w:r>
        <w:rPr>
          <w:b/>
          <w:i w:val="0"/>
        </w:rPr>
        <w:t>"Online" / "Offline"</w:t>
      </w:r>
      <w:r>
        <w:rPr>
          <w:b w:val="0"/>
          <w:i w:val="0"/>
        </w:rPr>
        <w:t>. "Offline" nghĩa là trình duyệt đang mất liên lạc với máy — hãy kiểm tra WiFi.</w:t>
      </w:r>
    </w:p>
    <w:p>
      <w:pPr>
        <w:pStyle w:val="ListBullet"/>
      </w:pPr>
      <w:r>
        <w:rPr>
          <w:b/>
          <w:i w:val="0"/>
        </w:rPr>
        <w:t>Khung trạng thái</w:t>
      </w:r>
      <w:r>
        <w:rPr>
          <w:b w:val="0"/>
          <w:i w:val="0"/>
        </w:rPr>
        <w:t>: dòng chữ lớn là việc máy đang làm ("Idle", "Amplification", "Insert amplification tube"...), dòng nhỏ bên dưới là chi tiết (nhiệt độ hiện tại / mục tiêu, thời gian còn lại, số vòng đã đo).</w:t>
      </w:r>
    </w:p>
    <w:p>
      <w:pPr>
        <w:pStyle w:val="ListBullet"/>
      </w:pPr>
      <w:r>
        <w:rPr>
          <w:b/>
          <w:i w:val="0"/>
        </w:rPr>
        <w:t>CONTROLS</w:t>
      </w:r>
      <w:r>
        <w:rPr>
          <w:b w:val="0"/>
          <w:i w:val="0"/>
        </w:rPr>
        <w:t>: ba ô bấm tương ứng ba nút trên máy (mục 1.2).</w:t>
      </w:r>
    </w:p>
    <w:p>
      <w:pPr>
        <w:pStyle w:val="ListBullet"/>
      </w:pPr>
      <w:r>
        <w:rPr>
          <w:b/>
          <w:i w:val="0"/>
        </w:rPr>
        <w:t>Nhiệt độ</w:t>
      </w:r>
      <w:r>
        <w:rPr>
          <w:b w:val="0"/>
          <w:i w:val="0"/>
        </w:rPr>
        <w:t xml:space="preserve">: khối </w:t>
      </w:r>
      <w:r>
        <w:rPr>
          <w:b/>
          <w:i w:val="0"/>
        </w:rPr>
        <w:t>LYSIS</w:t>
      </w:r>
      <w:r>
        <w:rPr>
          <w:b w:val="0"/>
          <w:i w:val="0"/>
        </w:rPr>
        <w:t xml:space="preserve"> (khối ly giải) và khối </w:t>
      </w:r>
      <w:r>
        <w:rPr>
          <w:b/>
          <w:i w:val="0"/>
        </w:rPr>
        <w:t>AMPLIFICATION</w:t>
      </w:r>
      <w:r>
        <w:rPr>
          <w:b w:val="0"/>
          <w:i w:val="0"/>
        </w:rPr>
        <w:t xml:space="preserve"> gồm </w:t>
      </w:r>
      <w:r>
        <w:rPr>
          <w:b w:val="0"/>
          <w:i/>
        </w:rPr>
        <w:t>Amp Left / Amp Right</w:t>
      </w:r>
      <w:r>
        <w:rPr>
          <w:b w:val="0"/>
          <w:i w:val="0"/>
        </w:rPr>
        <w:t xml:space="preserve"> (hai khối gia nhiệt đáy) và </w:t>
      </w:r>
      <w:r>
        <w:rPr>
          <w:b w:val="0"/>
          <w:i/>
        </w:rPr>
        <w:t>Top Left / Top Right</w:t>
      </w:r>
      <w:r>
        <w:rPr>
          <w:b w:val="0"/>
          <w:i w:val="0"/>
        </w:rPr>
        <w:t xml:space="preserve"> (nắp gia nhiệt).</w:t>
      </w:r>
    </w:p>
    <w:p>
      <w:pPr>
        <w:pStyle w:val="ListBullet"/>
      </w:pPr>
      <w:r>
        <w:rPr>
          <w:b/>
          <w:i w:val="0"/>
        </w:rPr>
        <w:t>Thanh điều hướng</w:t>
      </w:r>
      <w:r>
        <w:rPr>
          <w:b w:val="0"/>
          <w:i w:val="0"/>
        </w:rPr>
        <w:t xml:space="preserve">: </w:t>
      </w:r>
      <w:r>
        <w:rPr>
          <w:b/>
          <w:i w:val="0"/>
        </w:rPr>
        <w:t>Home – Result – Setting</w:t>
      </w:r>
      <w:r>
        <w:rPr>
          <w:b w:val="0"/>
          <w:i w:val="0"/>
        </w:rPr>
        <w:t>, luôn ở đáy màn hình.</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Trong lúc máy đang chạy, thanh điều hướng </w:t>
            </w:r>
            <w:r>
              <w:rPr>
                <w:b/>
                <w:i w:val="0"/>
              </w:rPr>
              <w:t>tự động ẩn đi</w:t>
            </w:r>
            <w:r>
              <w:rPr>
                <w:b w:val="0"/>
                <w:i w:val="0"/>
              </w:rPr>
              <w:t xml:space="preserve"> để tránh bấm nhầm. Nó hiện lại khi lần chạy kết thúc. Đây là hành vi bình thường, không phải lỗi.</w:t>
            </w:r>
          </w:p>
        </w:tc>
      </w:tr>
    </w:tbl>
    <w:p>
      <w:pPr>
        <w:spacing w:after="120"/>
      </w:pPr>
    </w:p>
    <w:p>
      <w:pPr>
        <w:pStyle w:val="Heading2"/>
      </w:pPr>
      <w:r>
        <w:t>3.1. Ý nghĩa các ô bấm theo từng bước</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i w:val="0"/>
              </w:rPr>
              <w:t>Trạng thái máy hiển thị</w:t>
            </w:r>
          </w:p>
        </w:tc>
        <w:tc>
          <w:tcPr>
            <w:tcW w:type="dxa" w:w="2412"/>
          </w:tcPr>
          <w:p>
            <w:r>
              <w:rPr>
                <w:b/>
              </w:rPr>
            </w:r>
            <w:r>
              <w:rPr>
                <w:b/>
                <w:i w:val="0"/>
              </w:rPr>
              <w:t>Ô xanh lá</w:t>
            </w:r>
          </w:p>
        </w:tc>
        <w:tc>
          <w:tcPr>
            <w:tcW w:type="dxa" w:w="2412"/>
          </w:tcPr>
          <w:p>
            <w:r>
              <w:rPr>
                <w:b/>
              </w:rPr>
            </w:r>
            <w:r>
              <w:rPr>
                <w:b/>
                <w:i w:val="0"/>
              </w:rPr>
              <w:t>Ô đỏ</w:t>
            </w:r>
          </w:p>
        </w:tc>
        <w:tc>
          <w:tcPr>
            <w:tcW w:type="dxa" w:w="2412"/>
          </w:tcPr>
          <w:p>
            <w:r>
              <w:rPr>
                <w:b/>
              </w:rPr>
            </w:r>
            <w:r>
              <w:rPr>
                <w:b/>
                <w:i w:val="0"/>
              </w:rPr>
              <w:t>Ô trắng</w:t>
            </w:r>
          </w:p>
        </w:tc>
      </w:tr>
      <w:tr>
        <w:tc>
          <w:tcPr>
            <w:tcW w:type="dxa" w:w="2412"/>
          </w:tcPr>
          <w:p>
            <w:r/>
            <w:r>
              <w:rPr>
                <w:b w:val="0"/>
                <w:i w:val="0"/>
              </w:rPr>
              <w:t>"Idle"</w:t>
            </w:r>
          </w:p>
        </w:tc>
        <w:tc>
          <w:tcPr>
            <w:tcW w:type="dxa" w:w="2412"/>
          </w:tcPr>
          <w:p>
            <w:r/>
            <w:r>
              <w:rPr>
                <w:b w:val="0"/>
                <w:i w:val="0"/>
              </w:rPr>
              <w:t>Lysis</w:t>
            </w:r>
          </w:p>
        </w:tc>
        <w:tc>
          <w:tcPr>
            <w:tcW w:type="dxa" w:w="2412"/>
          </w:tcPr>
          <w:p>
            <w:r/>
            <w:r>
              <w:rPr>
                <w:b w:val="0"/>
                <w:i w:val="0"/>
              </w:rPr>
              <w:t>Amplification</w:t>
            </w:r>
          </w:p>
        </w:tc>
        <w:tc>
          <w:tcPr>
            <w:tcW w:type="dxa" w:w="2412"/>
          </w:tcPr>
          <w:p>
            <w:r/>
            <w:r>
              <w:rPr>
                <w:b w:val="0"/>
                <w:i w:val="0"/>
              </w:rPr>
              <w:t>QR / Web</w:t>
            </w:r>
          </w:p>
        </w:tc>
      </w:tr>
      <w:tr>
        <w:tc>
          <w:tcPr>
            <w:tcW w:type="dxa" w:w="2412"/>
          </w:tcPr>
          <w:p>
            <w:r/>
            <w:r>
              <w:rPr>
                <w:b w:val="0"/>
                <w:i w:val="0"/>
              </w:rPr>
              <w:t>"Insert lysis tube"</w:t>
            </w:r>
          </w:p>
        </w:tc>
        <w:tc>
          <w:tcPr>
            <w:tcW w:type="dxa" w:w="2412"/>
          </w:tcPr>
          <w:p>
            <w:r/>
            <w:r>
              <w:rPr>
                <w:b w:val="0"/>
                <w:i w:val="0"/>
              </w:rPr>
              <w:t>–</w:t>
            </w:r>
          </w:p>
        </w:tc>
        <w:tc>
          <w:tcPr>
            <w:tcW w:type="dxa" w:w="2412"/>
          </w:tcPr>
          <w:p>
            <w:r/>
            <w:r>
              <w:rPr>
                <w:b w:val="0"/>
                <w:i w:val="0"/>
              </w:rPr>
              <w:t>Start lysis</w:t>
            </w:r>
          </w:p>
        </w:tc>
        <w:tc>
          <w:tcPr>
            <w:tcW w:type="dxa" w:w="2412"/>
          </w:tcPr>
          <w:p>
            <w:r/>
            <w:r>
              <w:rPr>
                <w:b w:val="0"/>
                <w:i w:val="0"/>
              </w:rPr>
              <w:t>Return</w:t>
            </w:r>
          </w:p>
        </w:tc>
      </w:tr>
      <w:tr>
        <w:tc>
          <w:tcPr>
            <w:tcW w:type="dxa" w:w="2412"/>
          </w:tcPr>
          <w:p>
            <w:r/>
            <w:r>
              <w:rPr>
                <w:b w:val="0"/>
                <w:i w:val="0"/>
              </w:rPr>
              <w:t>"Remove lysis tube"</w:t>
            </w:r>
          </w:p>
        </w:tc>
        <w:tc>
          <w:tcPr>
            <w:tcW w:type="dxa" w:w="2412"/>
          </w:tcPr>
          <w:p>
            <w:r/>
            <w:r>
              <w:rPr>
                <w:b w:val="0"/>
                <w:i w:val="0"/>
              </w:rPr>
              <w:t>Amplification</w:t>
            </w:r>
          </w:p>
        </w:tc>
        <w:tc>
          <w:tcPr>
            <w:tcW w:type="dxa" w:w="2412"/>
          </w:tcPr>
          <w:p>
            <w:r/>
            <w:r>
              <w:rPr>
                <w:b w:val="0"/>
                <w:i w:val="0"/>
              </w:rPr>
              <w:t>–</w:t>
            </w:r>
          </w:p>
        </w:tc>
        <w:tc>
          <w:tcPr>
            <w:tcW w:type="dxa" w:w="2412"/>
          </w:tcPr>
          <w:p>
            <w:r/>
            <w:r>
              <w:rPr>
                <w:b w:val="0"/>
                <w:i w:val="0"/>
              </w:rPr>
              <w:t>Return</w:t>
            </w:r>
          </w:p>
        </w:tc>
      </w:tr>
      <w:tr>
        <w:tc>
          <w:tcPr>
            <w:tcW w:type="dxa" w:w="2412"/>
          </w:tcPr>
          <w:p>
            <w:r/>
            <w:r>
              <w:rPr>
                <w:b w:val="0"/>
                <w:i w:val="0"/>
              </w:rPr>
              <w:t>"Name the samples"</w:t>
            </w:r>
          </w:p>
        </w:tc>
        <w:tc>
          <w:tcPr>
            <w:tcW w:type="dxa" w:w="2412"/>
          </w:tcPr>
          <w:p>
            <w:r/>
            <w:r>
              <w:rPr>
                <w:b w:val="0"/>
                <w:i w:val="0"/>
              </w:rPr>
              <w:t>–</w:t>
            </w:r>
          </w:p>
        </w:tc>
        <w:tc>
          <w:tcPr>
            <w:tcW w:type="dxa" w:w="2412"/>
          </w:tcPr>
          <w:p>
            <w:r/>
            <w:r>
              <w:rPr>
                <w:b w:val="0"/>
                <w:i w:val="0"/>
              </w:rPr>
              <w:t>Confirm &amp; heat</w:t>
            </w:r>
          </w:p>
        </w:tc>
        <w:tc>
          <w:tcPr>
            <w:tcW w:type="dxa" w:w="2412"/>
          </w:tcPr>
          <w:p>
            <w:r/>
            <w:r>
              <w:rPr>
                <w:b w:val="0"/>
                <w:i w:val="0"/>
              </w:rPr>
              <w:t>Return</w:t>
            </w:r>
          </w:p>
        </w:tc>
      </w:tr>
      <w:tr>
        <w:tc>
          <w:tcPr>
            <w:tcW w:type="dxa" w:w="2412"/>
          </w:tcPr>
          <w:p>
            <w:r/>
            <w:r>
              <w:rPr>
                <w:b w:val="0"/>
                <w:i w:val="0"/>
              </w:rPr>
              <w:t>"Warming up optics"</w:t>
            </w:r>
          </w:p>
        </w:tc>
        <w:tc>
          <w:tcPr>
            <w:tcW w:type="dxa" w:w="2412"/>
          </w:tcPr>
          <w:p>
            <w:r/>
            <w:r>
              <w:rPr>
                <w:b w:val="0"/>
                <w:i w:val="0"/>
              </w:rPr>
              <w:t>Skip preheat</w:t>
            </w:r>
          </w:p>
        </w:tc>
        <w:tc>
          <w:tcPr>
            <w:tcW w:type="dxa" w:w="2412"/>
          </w:tcPr>
          <w:p>
            <w:r/>
            <w:r>
              <w:rPr>
                <w:b w:val="0"/>
                <w:i w:val="0"/>
              </w:rPr>
              <w:t>–</w:t>
            </w:r>
          </w:p>
        </w:tc>
        <w:tc>
          <w:tcPr>
            <w:tcW w:type="dxa" w:w="2412"/>
          </w:tcPr>
          <w:p>
            <w:r/>
            <w:r>
              <w:rPr>
                <w:b w:val="0"/>
                <w:i w:val="0"/>
              </w:rPr>
              <w:t>Return</w:t>
            </w:r>
          </w:p>
        </w:tc>
      </w:tr>
      <w:tr>
        <w:tc>
          <w:tcPr>
            <w:tcW w:type="dxa" w:w="2412"/>
          </w:tcPr>
          <w:p>
            <w:r/>
            <w:r>
              <w:rPr>
                <w:b w:val="0"/>
                <w:i w:val="0"/>
              </w:rPr>
              <w:t>"Insert amplification tube"</w:t>
            </w:r>
          </w:p>
        </w:tc>
        <w:tc>
          <w:tcPr>
            <w:tcW w:type="dxa" w:w="2412"/>
          </w:tcPr>
          <w:p>
            <w:r/>
            <w:r>
              <w:rPr>
                <w:b w:val="0"/>
                <w:i w:val="0"/>
              </w:rPr>
              <w:t>–</w:t>
            </w:r>
          </w:p>
        </w:tc>
        <w:tc>
          <w:tcPr>
            <w:tcW w:type="dxa" w:w="2412"/>
          </w:tcPr>
          <w:p>
            <w:r/>
            <w:r>
              <w:rPr>
                <w:b w:val="0"/>
                <w:i w:val="0"/>
              </w:rPr>
              <w:t>Start</w:t>
            </w:r>
          </w:p>
        </w:tc>
        <w:tc>
          <w:tcPr>
            <w:tcW w:type="dxa" w:w="2412"/>
          </w:tcPr>
          <w:p>
            <w:r/>
            <w:r>
              <w:rPr>
                <w:b w:val="0"/>
                <w:i w:val="0"/>
              </w:rPr>
              <w:t>Return</w:t>
            </w:r>
          </w:p>
        </w:tc>
      </w:tr>
      <w:tr>
        <w:tc>
          <w:tcPr>
            <w:tcW w:type="dxa" w:w="2412"/>
          </w:tcPr>
          <w:p>
            <w:r/>
            <w:r>
              <w:rPr>
                <w:b w:val="0"/>
                <w:i w:val="0"/>
              </w:rPr>
              <w:t>"Amplification" (đang đo)</w:t>
            </w:r>
          </w:p>
        </w:tc>
        <w:tc>
          <w:tcPr>
            <w:tcW w:type="dxa" w:w="2412"/>
          </w:tcPr>
          <w:p>
            <w:r/>
            <w:r>
              <w:rPr>
                <w:b w:val="0"/>
                <w:i w:val="0"/>
              </w:rPr>
              <w:t>–</w:t>
            </w:r>
          </w:p>
        </w:tc>
        <w:tc>
          <w:tcPr>
            <w:tcW w:type="dxa" w:w="2412"/>
          </w:tcPr>
          <w:p>
            <w:r/>
            <w:r>
              <w:rPr>
                <w:b w:val="0"/>
                <w:i w:val="0"/>
              </w:rPr>
              <w:t>–</w:t>
            </w:r>
          </w:p>
        </w:tc>
        <w:tc>
          <w:tcPr>
            <w:tcW w:type="dxa" w:w="2412"/>
          </w:tcPr>
          <w:p>
            <w:r/>
            <w:r>
              <w:rPr>
                <w:b w:val="0"/>
                <w:i w:val="0"/>
              </w:rPr>
              <w:t>Return</w:t>
            </w:r>
          </w:p>
        </w:tc>
      </w:tr>
      <w:tr>
        <w:tc>
          <w:tcPr>
            <w:tcW w:type="dxa" w:w="2412"/>
          </w:tcPr>
          <w:p>
            <w:r/>
            <w:r>
              <w:rPr>
                <w:b w:val="0"/>
                <w:i w:val="0"/>
              </w:rPr>
              <w:t>"Run complete"</w:t>
            </w:r>
          </w:p>
        </w:tc>
        <w:tc>
          <w:tcPr>
            <w:tcW w:type="dxa" w:w="2412"/>
          </w:tcPr>
          <w:p>
            <w:r/>
            <w:r>
              <w:rPr>
                <w:b w:val="0"/>
                <w:i w:val="0"/>
              </w:rPr>
              <w:t>–</w:t>
            </w:r>
          </w:p>
        </w:tc>
        <w:tc>
          <w:tcPr>
            <w:tcW w:type="dxa" w:w="2412"/>
          </w:tcPr>
          <w:p>
            <w:r/>
            <w:r>
              <w:rPr>
                <w:b w:val="0"/>
                <w:i w:val="0"/>
              </w:rPr>
              <w:t>Errors Table</w:t>
            </w:r>
          </w:p>
        </w:tc>
        <w:tc>
          <w:tcPr>
            <w:tcW w:type="dxa" w:w="2412"/>
          </w:tcPr>
          <w:p>
            <w:r/>
            <w:r>
              <w:rPr>
                <w:b w:val="0"/>
                <w:i w:val="0"/>
              </w:rPr>
              <w:t>Next test</w:t>
            </w:r>
          </w:p>
        </w:tc>
      </w:tr>
    </w:tbl>
    <w:p>
      <w:pPr>
        <w:spacing w:after="120"/>
      </w:pPr>
    </w:p>
    <w:p>
      <w:r>
        <w:br w:type="page"/>
      </w:r>
    </w:p>
    <w:p>
      <w:r>
        <w:br w:type="page"/>
      </w:r>
    </w:p>
    <w:p>
      <w:pPr>
        <w:pStyle w:val="Heading1"/>
      </w:pPr>
      <w:r>
        <w:t>4. Ly giải mẫu — giai đoạn 1</w:t>
      </w:r>
    </w:p>
    <w:p>
      <w:r>
        <w:rPr>
          <w:b w:val="0"/>
          <w:i w:val="0"/>
        </w:rPr>
        <w:t xml:space="preserve">Ly giải là bước phá vỡ tế bào để giải phóng vật liệu di truyền. Dùng khi mẫu </w:t>
      </w:r>
      <w:r>
        <w:rPr>
          <w:b/>
          <w:i w:val="0"/>
        </w:rPr>
        <w:t>chưa được ly giải sẵn</w:t>
      </w:r>
      <w:r>
        <w:rPr>
          <w:b w:val="0"/>
          <w:i w:val="0"/>
        </w:rPr>
        <w:t xml:space="preserve">. Quy trình </w:t>
      </w:r>
      <w:r>
        <w:rPr>
          <w:b/>
          <w:i w:val="0"/>
        </w:rPr>
        <w:t>bắt đầu bằng nút XANH LÁ</w:t>
      </w:r>
      <w:r>
        <w:rPr>
          <w:b w:val="0"/>
          <w:i w:val="0"/>
        </w:rPr>
        <w:t xml:space="preserve"> và các bước đầu thực hiện </w:t>
      </w:r>
      <w:r>
        <w:rPr>
          <w:b/>
          <w:i w:val="0"/>
        </w:rPr>
        <w:t>trên máy</w:t>
      </w:r>
      <w:r>
        <w:rPr>
          <w:b w:val="0"/>
          <w:i w:val="0"/>
        </w:rPr>
        <w:t>. Xong bốn bước, máy đi thẳng sang giai đoạn khuếch đại ở mục 5.</w:t>
      </w:r>
    </w:p>
    <w:p>
      <w:pPr>
        <w:ind w:left="504" w:hanging="360"/>
      </w:pPr>
      <w:r>
        <w:rPr>
          <w:b/>
        </w:rPr>
        <w:t xml:space="preserve">1. </w:t>
      </w:r>
      <w:r>
        <w:rPr>
          <w:b/>
          <w:i w:val="0"/>
        </w:rPr>
        <w:t>Bấm nút XANH LÁ</w:t>
      </w:r>
      <w:r>
        <w:rPr>
          <w:b w:val="0"/>
          <w:i w:val="0"/>
        </w:rPr>
        <w:t xml:space="preserve"> ở màn hình chính (hoặc ô "Lysis" trên web). Máy gia nhiệt khối ly giải tới </w:t>
      </w:r>
      <w:r>
        <w:rPr>
          <w:b/>
          <w:i w:val="0"/>
        </w:rPr>
        <w:t>82 °C</w:t>
      </w:r>
      <w:r>
        <w:rPr>
          <w:b w:val="0"/>
          <w:i w:val="0"/>
        </w:rPr>
        <w:t xml:space="preserve">; web hiện </w:t>
      </w:r>
      <w:r>
        <w:rPr>
          <w:b/>
          <w:i w:val="0"/>
        </w:rPr>
        <w:t>"Heating lysis block"</w:t>
      </w:r>
      <w:r>
        <w:rPr>
          <w:b w:val="0"/>
          <w:i w:val="0"/>
        </w:rPr>
        <w:t xml:space="preserve"> kèm nhiệt độ hiện tại / mục tiêu.</w:t>
      </w:r>
    </w:p>
    <w:p>
      <w:pPr>
        <w:jc w:val="center"/>
      </w:pPr>
      <w:r>
        <w:drawing>
          <wp:inline xmlns:a="http://schemas.openxmlformats.org/drawingml/2006/main" xmlns:pic="http://schemas.openxmlformats.org/drawingml/2006/picture">
            <wp:extent cx="4192443" cy="6766560"/>
            <wp:docPr id="3" name="Picture 3"/>
            <wp:cNvGraphicFramePr>
              <a:graphicFrameLocks noChangeAspect="1"/>
            </wp:cNvGraphicFramePr>
            <a:graphic>
              <a:graphicData uri="http://schemas.openxmlformats.org/drawingml/2006/picture">
                <pic:pic>
                  <pic:nvPicPr>
                    <pic:cNvPr id="0" name="30-lysis-heating-mobile.png"/>
                    <pic:cNvPicPr/>
                  </pic:nvPicPr>
                  <pic:blipFill>
                    <a:blip r:embed="rId11"/>
                    <a:stretch>
                      <a:fillRect/>
                    </a:stretch>
                  </pic:blipFill>
                  <pic:spPr>
                    <a:xfrm>
                      <a:off x="0" y="0"/>
                      <a:ext cx="4192443" cy="6766560"/>
                    </a:xfrm>
                    <a:prstGeom prst="rect"/>
                  </pic:spPr>
                </pic:pic>
              </a:graphicData>
            </a:graphic>
          </wp:inline>
        </w:drawing>
      </w:r>
    </w:p>
    <w:p>
      <w:pPr>
        <w:spacing w:after="280"/>
        <w:jc w:val="center"/>
      </w:pPr>
      <w:r>
        <w:rPr>
          <w:i/>
          <w:color w:val="555F66"/>
          <w:sz w:val="18"/>
        </w:rPr>
        <w:t>Máy đang sấy khối ly giải — chỉ khối LYSIS nóng lên, khối khuếch đại và nắp vẫn nguội</w:t>
      </w:r>
    </w:p>
    <w:p>
      <w:pPr>
        <w:ind w:left="504" w:hanging="360"/>
      </w:pPr>
      <w:r>
        <w:rPr>
          <w:b/>
        </w:rPr>
        <w:t xml:space="preserve">2. </w:t>
      </w:r>
      <w:r>
        <w:rPr>
          <w:b w:val="0"/>
          <w:i w:val="0"/>
        </w:rPr>
        <w:t xml:space="preserve">Khi đạt nhiệt, web hiện </w:t>
      </w:r>
      <w:r>
        <w:rPr>
          <w:b/>
          <w:i w:val="0"/>
        </w:rPr>
        <w:t>"Insert lysis tube"</w:t>
      </w:r>
      <w:r>
        <w:rPr>
          <w:b w:val="0"/>
          <w:i w:val="0"/>
        </w:rPr>
        <w:t xml:space="preserve"> kèm nhiệt độ khối. </w:t>
      </w:r>
      <w:r>
        <w:rPr>
          <w:b/>
          <w:i w:val="0"/>
        </w:rPr>
        <w:t>Thao tác trên máy:</w:t>
      </w:r>
      <w:r>
        <w:rPr>
          <w:b w:val="0"/>
          <w:i w:val="0"/>
        </w:rPr>
        <w:t xml:space="preserve"> đặt ống lysis vào khối ly giải.</w:t>
      </w:r>
    </w:p>
    <w:p>
      <w:pPr>
        <w:jc w:val="center"/>
      </w:pPr>
      <w:r>
        <w:drawing>
          <wp:inline xmlns:a="http://schemas.openxmlformats.org/drawingml/2006/main" xmlns:pic="http://schemas.openxmlformats.org/drawingml/2006/picture">
            <wp:extent cx="5760720" cy="3417629"/>
            <wp:docPr id="4" name="Picture 4"/>
            <wp:cNvGraphicFramePr>
              <a:graphicFrameLocks noChangeAspect="1"/>
            </wp:cNvGraphicFramePr>
            <a:graphic>
              <a:graphicData uri="http://schemas.openxmlformats.org/drawingml/2006/picture">
                <pic:pic>
                  <pic:nvPicPr>
                    <pic:cNvPr id="0" name="31-lysis-inserttube-mobile.png"/>
                    <pic:cNvPicPr/>
                  </pic:nvPicPr>
                  <pic:blipFill>
                    <a:blip r:embed="rId12"/>
                    <a:stretch>
                      <a:fillRect/>
                    </a:stretch>
                  </pic:blipFill>
                  <pic:spPr>
                    <a:xfrm>
                      <a:off x="0" y="0"/>
                      <a:ext cx="5760720" cy="3417629"/>
                    </a:xfrm>
                    <a:prstGeom prst="rect"/>
                  </pic:spPr>
                </pic:pic>
              </a:graphicData>
            </a:graphic>
          </wp:inline>
        </w:drawing>
      </w:r>
    </w:p>
    <w:p>
      <w:pPr>
        <w:spacing w:after="280"/>
        <w:jc w:val="center"/>
      </w:pPr>
      <w:r>
        <w:rPr>
          <w:i/>
          <w:color w:val="555F66"/>
          <w:sz w:val="18"/>
        </w:rPr>
        <w:t>Máy chờ nạp ống lysis — nút đỏ đổi thành "Start lysis"</w:t>
      </w:r>
    </w:p>
    <w:p>
      <w:pPr>
        <w:ind w:left="504" w:hanging="360"/>
      </w:pPr>
      <w:r>
        <w:rPr>
          <w:b/>
        </w:rPr>
        <w:t xml:space="preserve">3. </w:t>
      </w:r>
      <w:r>
        <w:rPr>
          <w:b w:val="0"/>
          <w:i w:val="0"/>
        </w:rPr>
        <w:t xml:space="preserve">Bấm ô đỏ </w:t>
      </w:r>
      <w:r>
        <w:rPr>
          <w:b/>
          <w:i w:val="0"/>
        </w:rPr>
        <w:t>"Start lysis"</w:t>
      </w:r>
      <w:r>
        <w:rPr>
          <w:b w:val="0"/>
          <w:i w:val="0"/>
        </w:rPr>
        <w:t xml:space="preserve">. Web hiện </w:t>
      </w:r>
      <w:r>
        <w:rPr>
          <w:b/>
          <w:i w:val="0"/>
        </w:rPr>
        <w:t>"Lysis running"</w:t>
      </w:r>
      <w:r>
        <w:rPr>
          <w:b w:val="0"/>
          <w:i w:val="0"/>
        </w:rPr>
        <w:t xml:space="preserve"> và đếm ngược — mặc định </w:t>
      </w:r>
      <w:r>
        <w:rPr>
          <w:b/>
          <w:i w:val="0"/>
        </w:rPr>
        <w:t>10 phút</w:t>
      </w:r>
      <w:r>
        <w:rPr>
          <w:b w:val="0"/>
          <w:i w:val="0"/>
        </w:rPr>
        <w:t>. Không mở khoang ly giải trong lúc này.</w:t>
      </w:r>
    </w:p>
    <w:p>
      <w:pPr>
        <w:jc w:val="center"/>
      </w:pPr>
      <w:r>
        <w:drawing>
          <wp:inline xmlns:a="http://schemas.openxmlformats.org/drawingml/2006/main" xmlns:pic="http://schemas.openxmlformats.org/drawingml/2006/picture">
            <wp:extent cx="5760720" cy="3417629"/>
            <wp:docPr id="5" name="Picture 5"/>
            <wp:cNvGraphicFramePr>
              <a:graphicFrameLocks noChangeAspect="1"/>
            </wp:cNvGraphicFramePr>
            <a:graphic>
              <a:graphicData uri="http://schemas.openxmlformats.org/drawingml/2006/picture">
                <pic:pic>
                  <pic:nvPicPr>
                    <pic:cNvPr id="0" name="32-lysis-running-mobile.png"/>
                    <pic:cNvPicPr/>
                  </pic:nvPicPr>
                  <pic:blipFill>
                    <a:blip r:embed="rId13"/>
                    <a:stretch>
                      <a:fillRect/>
                    </a:stretch>
                  </pic:blipFill>
                  <pic:spPr>
                    <a:xfrm>
                      <a:off x="0" y="0"/>
                      <a:ext cx="5760720" cy="3417629"/>
                    </a:xfrm>
                    <a:prstGeom prst="rect"/>
                  </pic:spPr>
                </pic:pic>
              </a:graphicData>
            </a:graphic>
          </wp:inline>
        </w:drawing>
      </w:r>
    </w:p>
    <w:p>
      <w:pPr>
        <w:spacing w:after="280"/>
        <w:jc w:val="center"/>
      </w:pPr>
      <w:r>
        <w:rPr>
          <w:i/>
          <w:color w:val="555F66"/>
          <w:sz w:val="18"/>
        </w:rPr>
        <w:t>Đang ly giải mẫu — đếm ngược số phút còn lại kèm nhiệt độ khối</w:t>
      </w:r>
    </w:p>
    <w:p>
      <w:pPr>
        <w:ind w:left="504" w:hanging="360"/>
      </w:pPr>
      <w:r>
        <w:rPr>
          <w:b/>
        </w:rPr>
        <w:t xml:space="preserve">4. </w:t>
      </w:r>
      <w:r>
        <w:rPr>
          <w:b w:val="0"/>
          <w:i w:val="0"/>
        </w:rPr>
        <w:t xml:space="preserve">Hết giờ, web hiện </w:t>
      </w:r>
      <w:r>
        <w:rPr>
          <w:b/>
          <w:i w:val="0"/>
        </w:rPr>
        <w:t>"Remove lysis tube"</w:t>
      </w:r>
      <w:r>
        <w:rPr>
          <w:b w:val="0"/>
          <w:i w:val="0"/>
        </w:rPr>
        <w:t xml:space="preserve"> với hướng dẫn: </w:t>
      </w:r>
      <w:r>
        <w:rPr>
          <w:b w:val="0"/>
          <w:i/>
        </w:rPr>
        <w:t>"Take the tube out and close the lid, then press Amplification (green)."</w:t>
      </w:r>
      <w:r>
        <w:rPr>
          <w:b w:val="0"/>
          <w:i w:val="0"/>
        </w:rPr>
        <w:t xml:space="preserve"> </w:t>
      </w:r>
      <w:r>
        <w:rPr>
          <w:b/>
          <w:i w:val="0"/>
        </w:rPr>
        <w:t>Thao tác trên máy:</w:t>
      </w:r>
      <w:r>
        <w:rPr>
          <w:b w:val="0"/>
          <w:i w:val="0"/>
        </w:rPr>
        <w:t xml:space="preserve"> lấy ống lysis ra và đóng nắp.</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Ống vừa lấy ra đang </w:t>
            </w:r>
            <w:r>
              <w:rPr>
                <w:b/>
                <w:i w:val="0"/>
              </w:rPr>
              <w:t>nóng</w:t>
            </w:r>
            <w:r>
              <w:rPr>
                <w:b w:val="0"/>
                <w:i w:val="0"/>
              </w:rPr>
              <w:t>. Máy đứng chờ ở bước này cho tới khi có người thao tác — nó sẽ không tự đi tiếp.</w:t>
            </w:r>
          </w:p>
        </w:tc>
      </w:tr>
    </w:tbl>
    <w:p>
      <w:pPr>
        <w:spacing w:after="120"/>
      </w:pPr>
    </w:p>
    <w:p>
      <w:pPr>
        <w:jc w:val="center"/>
      </w:pPr>
      <w:r>
        <w:drawing>
          <wp:inline xmlns:a="http://schemas.openxmlformats.org/drawingml/2006/main" xmlns:pic="http://schemas.openxmlformats.org/drawingml/2006/picture">
            <wp:extent cx="5760720" cy="3447478"/>
            <wp:docPr id="6" name="Picture 6"/>
            <wp:cNvGraphicFramePr>
              <a:graphicFrameLocks noChangeAspect="1"/>
            </wp:cNvGraphicFramePr>
            <a:graphic>
              <a:graphicData uri="http://schemas.openxmlformats.org/drawingml/2006/picture">
                <pic:pic>
                  <pic:nvPicPr>
                    <pic:cNvPr id="0" name="33-lysis-removetube-mobile.png"/>
                    <pic:cNvPicPr/>
                  </pic:nvPicPr>
                  <pic:blipFill>
                    <a:blip r:embed="rId14"/>
                    <a:stretch>
                      <a:fillRect/>
                    </a:stretch>
                  </pic:blipFill>
                  <pic:spPr>
                    <a:xfrm>
                      <a:off x="0" y="0"/>
                      <a:ext cx="5760720" cy="3447478"/>
                    </a:xfrm>
                    <a:prstGeom prst="rect"/>
                  </pic:spPr>
                </pic:pic>
              </a:graphicData>
            </a:graphic>
          </wp:inline>
        </w:drawing>
      </w:r>
    </w:p>
    <w:p>
      <w:pPr>
        <w:spacing w:after="280"/>
        <w:jc w:val="center"/>
      </w:pPr>
      <w:r>
        <w:rPr>
          <w:i/>
          <w:color w:val="555F66"/>
          <w:sz w:val="18"/>
        </w:rPr>
        <w:t>Máy chờ lấy ống lysis ra — nút xanh lá đổi thành "Amplification"</w:t>
      </w:r>
    </w:p>
    <w:p>
      <w:pPr>
        <w:ind w:left="504" w:hanging="360"/>
      </w:pPr>
      <w:r>
        <w:rPr>
          <w:b/>
        </w:rPr>
        <w:t xml:space="preserve">5. </w:t>
      </w:r>
      <w:r>
        <w:rPr>
          <w:b w:val="0"/>
          <w:i w:val="0"/>
        </w:rPr>
        <w:t xml:space="preserve">Bấm ô xanh lá </w:t>
      </w:r>
      <w:r>
        <w:rPr>
          <w:b/>
          <w:i w:val="0"/>
        </w:rPr>
        <w:t>"Amplification"</w:t>
      </w:r>
      <w:r>
        <w:rPr>
          <w:b w:val="0"/>
          <w:i w:val="0"/>
        </w:rPr>
        <w:t xml:space="preserve">. Từ đây quy trình đi tiếp </w:t>
      </w:r>
      <w:r>
        <w:rPr>
          <w:b/>
          <w:i w:val="0"/>
        </w:rPr>
        <w:t>giống hệt Bước 2 đến Bước 5 ở mục 5</w:t>
      </w:r>
      <w:r>
        <w:rPr>
          <w:b w:val="0"/>
          <w:i w:val="0"/>
        </w:rPr>
        <w:t>: gia nhiệt 65.8 °C → nạp ống → Start → theo dõi → kết quả.</w:t>
      </w:r>
    </w:p>
    <w:p>
      <w:pPr>
        <w:jc w:val="center"/>
      </w:pPr>
      <w:r>
        <w:drawing>
          <wp:inline xmlns:a="http://schemas.openxmlformats.org/drawingml/2006/main" xmlns:pic="http://schemas.openxmlformats.org/drawingml/2006/picture">
            <wp:extent cx="5760720" cy="3870484"/>
            <wp:docPr id="7" name="Picture 7"/>
            <wp:cNvGraphicFramePr>
              <a:graphicFrameLocks noChangeAspect="1"/>
            </wp:cNvGraphicFramePr>
            <a:graphic>
              <a:graphicData uri="http://schemas.openxmlformats.org/drawingml/2006/picture">
                <pic:pic>
                  <pic:nvPicPr>
                    <pic:cNvPr id="0" name="34-lysis-removetube-desktop.png"/>
                    <pic:cNvPicPr/>
                  </pic:nvPicPr>
                  <pic:blipFill>
                    <a:blip r:embed="rId15"/>
                    <a:stretch>
                      <a:fillRect/>
                    </a:stretch>
                  </pic:blipFill>
                  <pic:spPr>
                    <a:xfrm>
                      <a:off x="0" y="0"/>
                      <a:ext cx="5760720" cy="3870484"/>
                    </a:xfrm>
                    <a:prstGeom prst="rect"/>
                  </pic:spPr>
                </pic:pic>
              </a:graphicData>
            </a:graphic>
          </wp:inline>
        </w:drawing>
      </w:r>
    </w:p>
    <w:p>
      <w:pPr>
        <w:spacing w:after="280"/>
        <w:jc w:val="center"/>
      </w:pPr>
      <w:r>
        <w:rPr>
          <w:i/>
          <w:color w:val="555F66"/>
          <w:sz w:val="18"/>
        </w:rPr>
        <w:t>Cùng bước đó trên máy tính</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Ở luồng này máy </w:t>
            </w:r>
            <w:r>
              <w:rPr>
                <w:b/>
                <w:i w:val="0"/>
              </w:rPr>
              <w:t>bỏ qua 15 phút giữ nhiệt</w:t>
            </w:r>
            <w:r>
              <w:rPr>
                <w:b w:val="0"/>
                <w:i w:val="0"/>
              </w:rPr>
              <w:t xml:space="preserve"> của giai đoạn ổn định quang học, vì khối máy đã nóng sẵn suốt quá trình ly giải. Vì vậy luồng đầy đủ không lâu hơn luồng chỉ khuếch đại đúng bằng thời gian ly giải.</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Ở luồng Lysis, bảng đặt tên mẫu xuất hiện </w:t>
            </w:r>
            <w:r>
              <w:rPr>
                <w:b/>
                <w:i w:val="0"/>
              </w:rPr>
              <w:t>muộn hơn</w:t>
            </w:r>
            <w:r>
              <w:rPr>
                <w:b w:val="0"/>
                <w:i w:val="0"/>
              </w:rPr>
              <w:t xml:space="preserve"> — tại bước "Insert amplification tube". Cách điền hoàn toàn giống mục 5, Bước 1. Sau khi điền xong bấm </w:t>
            </w:r>
            <w:r>
              <w:rPr>
                <w:b/>
                <w:i w:val="0"/>
              </w:rPr>
              <w:t>Confirm</w:t>
            </w:r>
            <w:r>
              <w:rPr>
                <w:b w:val="0"/>
                <w:i w:val="0"/>
              </w:rPr>
              <w:t xml:space="preserve"> để mở khoá nút </w:t>
            </w:r>
            <w:r>
              <w:rPr>
                <w:b/>
                <w:i w:val="0"/>
              </w:rPr>
              <w:t>"Start"</w:t>
            </w:r>
            <w:r>
              <w:rPr>
                <w:b w:val="0"/>
                <w:i w:val="0"/>
              </w:rPr>
              <w:t>.</w:t>
            </w:r>
          </w:p>
        </w:tc>
      </w:tr>
    </w:tbl>
    <w:p>
      <w:pPr>
        <w:spacing w:after="120"/>
      </w:pPr>
    </w:p>
    <w:p>
      <w:r>
        <w:br w:type="page"/>
      </w:r>
    </w:p>
    <w:p>
      <w:r>
        <w:br w:type="page"/>
      </w:r>
    </w:p>
    <w:p>
      <w:pPr>
        <w:pStyle w:val="Heading1"/>
      </w:pPr>
      <w:r>
        <w:t>5. Khuếch đại — giai đoạn 2</w:t>
      </w:r>
    </w:p>
    <w:p>
      <w:r>
        <w:rPr>
          <w:b/>
          <w:i w:val="0"/>
        </w:rPr>
        <w:t>Mẫu đã ly giải sẵn thì bắt đầu thẳng từ mục này</w:t>
      </w:r>
      <w:r>
        <w:rPr>
          <w:b w:val="0"/>
          <w:i w:val="0"/>
        </w:rPr>
        <w:t>, bằng nút ĐỎ ở màn hình chính. Đi từ mục 4 sang thì máy đã ở Bước 2.</w:t>
      </w:r>
    </w:p>
    <w:p>
      <w:r>
        <w:rPr>
          <w:b w:val="0"/>
          <w:i w:val="0"/>
        </w:rPr>
        <w:t xml:space="preserve">Với thông số mặc định, toàn bộ lần chạy mất khoảng </w:t>
      </w:r>
      <w:r>
        <w:rPr>
          <w:b/>
          <w:i w:val="0"/>
        </w:rPr>
        <w:t>60–75 phút</w:t>
      </w:r>
      <w:r>
        <w:rPr>
          <w:b w:val="0"/>
          <w:i w:val="0"/>
        </w:rPr>
        <w:t xml:space="preserve">: gia nhiệt vài phút, giữ nhiệt và ổn định quang học </w:t>
      </w:r>
      <w:r>
        <w:rPr>
          <w:b/>
          <w:i w:val="0"/>
        </w:rPr>
        <w:t>15 phút</w:t>
      </w:r>
      <w:r>
        <w:rPr>
          <w:b w:val="0"/>
          <w:i w:val="0"/>
        </w:rPr>
        <w:t xml:space="preserve">, rồi đo </w:t>
      </w:r>
      <w:r>
        <w:rPr>
          <w:b/>
          <w:i w:val="0"/>
        </w:rPr>
        <w:t>120–130 vòng × 20 giây ≈ 40–43 phút</w:t>
      </w:r>
      <w:r>
        <w:rPr>
          <w:b w:val="0"/>
          <w:i w:val="0"/>
        </w:rPr>
        <w:t xml:space="preserve">. Số vòng đúng của máy bạn xem ở thẻ </w:t>
      </w:r>
      <w:r>
        <w:rPr>
          <w:b/>
          <w:i w:val="0"/>
        </w:rPr>
        <w:t>Profile Configuration</w:t>
      </w:r>
      <w:r>
        <w:rPr>
          <w:b w:val="0"/>
          <w:i w:val="0"/>
        </w:rPr>
        <w:t xml:space="preserve"> (mục 7.2).</w:t>
      </w:r>
    </w:p>
    <w:p>
      <w:pPr>
        <w:pStyle w:val="Heading2"/>
      </w:pPr>
      <w:r>
        <w:t>Bước 1 — Bấm "Amplification" và đặt tên mẫu</w:t>
      </w:r>
    </w:p>
    <w:p>
      <w:r>
        <w:rPr>
          <w:b w:val="0"/>
          <w:i w:val="0"/>
        </w:rPr>
        <w:t xml:space="preserve">Trên web, ở màn hình Home khi máy đang </w:t>
      </w:r>
      <w:r>
        <w:rPr>
          <w:b/>
          <w:i w:val="0"/>
        </w:rPr>
        <w:t>"Idle"</w:t>
      </w:r>
      <w:r>
        <w:rPr>
          <w:b w:val="0"/>
          <w:i w:val="0"/>
        </w:rPr>
        <w:t xml:space="preserve">, bấm ô đỏ </w:t>
      </w:r>
      <w:r>
        <w:rPr>
          <w:b/>
          <w:i w:val="0"/>
        </w:rPr>
        <w:t>"Amplification"</w:t>
      </w:r>
      <w:r>
        <w:rPr>
          <w:b w:val="0"/>
          <w:i w:val="0"/>
        </w:rPr>
        <w:t>.</w:t>
      </w:r>
    </w:p>
    <w:p>
      <w:r>
        <w:rPr>
          <w:b w:val="0"/>
          <w:i w:val="0"/>
        </w:rPr>
        <w:t xml:space="preserve">Máy chuyển sang trạng thái </w:t>
      </w:r>
      <w:r>
        <w:rPr>
          <w:b/>
          <w:i w:val="0"/>
        </w:rPr>
        <w:t>"Name the samples"</w:t>
      </w:r>
      <w:r>
        <w:rPr>
          <w:b w:val="0"/>
          <w:i w:val="0"/>
        </w:rPr>
        <w:t xml:space="preserve">. </w:t>
      </w:r>
      <w:r>
        <w:rPr>
          <w:b/>
          <w:i w:val="0"/>
        </w:rPr>
        <w:t>Máy chưa gia nhiệt ở bước này</w:t>
      </w:r>
      <w:r>
        <w:rPr>
          <w:b w:val="0"/>
          <w:i w:val="0"/>
        </w:rPr>
        <w:t xml:space="preserve"> — mọi nhiệt độ vẫn ở mức phòng.</w:t>
      </w:r>
    </w:p>
    <w:p>
      <w:pPr>
        <w:jc w:val="center"/>
      </w:pPr>
      <w:r>
        <w:drawing>
          <wp:inline xmlns:a="http://schemas.openxmlformats.org/drawingml/2006/main" xmlns:pic="http://schemas.openxmlformats.org/drawingml/2006/picture">
            <wp:extent cx="3126727" cy="6766558"/>
            <wp:docPr id="8" name="Picture 8"/>
            <wp:cNvGraphicFramePr>
              <a:graphicFrameLocks noChangeAspect="1"/>
            </wp:cNvGraphicFramePr>
            <a:graphic>
              <a:graphicData uri="http://schemas.openxmlformats.org/drawingml/2006/picture">
                <pic:pic>
                  <pic:nvPicPr>
                    <pic:cNvPr id="0" name="04-naming-empty-mobile.png"/>
                    <pic:cNvPicPr/>
                  </pic:nvPicPr>
                  <pic:blipFill>
                    <a:blip r:embed="rId16"/>
                    <a:stretch>
                      <a:fillRect/>
                    </a:stretch>
                  </pic:blipFill>
                  <pic:spPr>
                    <a:xfrm>
                      <a:off x="0" y="0"/>
                      <a:ext cx="3126727" cy="6766558"/>
                    </a:xfrm>
                    <a:prstGeom prst="rect"/>
                  </pic:spPr>
                </pic:pic>
              </a:graphicData>
            </a:graphic>
          </wp:inline>
        </w:drawing>
      </w:r>
    </w:p>
    <w:p>
      <w:pPr>
        <w:spacing w:after="280"/>
        <w:jc w:val="center"/>
      </w:pPr>
      <w:r>
        <w:rPr>
          <w:i/>
          <w:color w:val="555F66"/>
          <w:sz w:val="18"/>
        </w:rPr>
        <w:t>Bảng đặt tên khi vừa mở, chưa chọn gì — điện thoại</w:t>
      </w:r>
    </w:p>
    <w:p>
      <w:r>
        <w:rPr>
          <w:b w:val="0"/>
          <w:i w:val="0"/>
        </w:rPr>
        <w:t>Bảng gồm 10 dòng, tương ứng 10 kênh của máy. Mỗi dòng có:</w:t>
      </w:r>
    </w:p>
    <w:p>
      <w:pPr>
        <w:pStyle w:val="ListBullet"/>
      </w:pPr>
      <w:r>
        <w:rPr>
          <w:b/>
          <w:i w:val="0"/>
        </w:rPr>
        <w:t>chấm màu</w:t>
      </w:r>
      <w:r>
        <w:rPr>
          <w:b w:val="0"/>
          <w:i w:val="0"/>
        </w:rPr>
        <w:t xml:space="preserve"> — đúng màu đường biểu đồ của kênh đó;</w:t>
      </w:r>
    </w:p>
    <w:p>
      <w:pPr>
        <w:pStyle w:val="ListBullet"/>
      </w:pPr>
      <w:r>
        <w:rPr>
          <w:b/>
          <w:i w:val="0"/>
        </w:rPr>
        <w:t>số kênh</w:t>
      </w:r>
      <w:r>
        <w:rPr>
          <w:b w:val="0"/>
          <w:i w:val="0"/>
        </w:rPr>
        <w:t xml:space="preserve"> </w:t>
      </w:r>
      <w:r>
        <w:rPr>
          <w:rFonts w:ascii="Consolas" w:hAnsi="Consolas"/>
          <w:b w:val="0"/>
          <w:i w:val="0"/>
          <w:color w:val="083336"/>
          <w:sz w:val="20"/>
        </w:rPr>
        <w:t>#1</w:t>
      </w:r>
      <w:r>
        <w:rPr>
          <w:b w:val="0"/>
          <w:i w:val="0"/>
        </w:rPr>
        <w:t>–</w:t>
      </w:r>
      <w:r>
        <w:rPr>
          <w:rFonts w:ascii="Consolas" w:hAnsi="Consolas"/>
          <w:b w:val="0"/>
          <w:i w:val="0"/>
          <w:color w:val="083336"/>
          <w:sz w:val="20"/>
        </w:rPr>
        <w:t>#10</w:t>
      </w:r>
      <w:r>
        <w:rPr>
          <w:b w:val="0"/>
          <w:i w:val="0"/>
        </w:rPr>
        <w:t xml:space="preserve"> — đúng vị trí ống trên máy;</w:t>
      </w:r>
    </w:p>
    <w:p>
      <w:pPr>
        <w:pStyle w:val="ListBullet"/>
      </w:pPr>
      <w:r>
        <w:rPr>
          <w:b/>
          <w:i w:val="0"/>
        </w:rPr>
        <w:t>ô chọn bệnh</w:t>
      </w:r>
      <w:r>
        <w:rPr>
          <w:b w:val="0"/>
          <w:i w:val="0"/>
        </w:rPr>
        <w:t xml:space="preserve"> — danh sách cố định: PCV, PCM, EHP, EMS, WSSV, TPD, PCT, ISKNV, PCS, ASF p72, ASF I177L, ASF MGF;</w:t>
      </w:r>
    </w:p>
    <w:p>
      <w:pPr>
        <w:pStyle w:val="ListBullet"/>
      </w:pPr>
      <w:r>
        <w:rPr>
          <w:b/>
          <w:i w:val="0"/>
        </w:rPr>
        <w:t>ô nhập tên mẫu</w:t>
      </w:r>
      <w:r>
        <w:rPr>
          <w:b w:val="0"/>
          <w:i w:val="0"/>
        </w:rPr>
        <w:t xml:space="preserve"> — gõ tự do, tối đa 32 ký tự (ví dụ mã ao nuôi, mã bệnh phẩm).</w:t>
      </w:r>
    </w:p>
    <w:p>
      <w:r>
        <w:rPr>
          <w:b w:val="0"/>
          <w:i w:val="0"/>
        </w:rPr>
        <w:t>Điền lần lượt cho các kênh sẽ dùng.</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Kênh để trống vẫn chạy bình thường và sẽ mang tên mặc định </w:t>
            </w:r>
            <w:r>
              <w:rPr>
                <w:rFonts w:ascii="Consolas" w:hAnsi="Consolas"/>
                <w:b w:val="0"/>
                <w:i w:val="0"/>
                <w:color w:val="083336"/>
                <w:sz w:val="20"/>
              </w:rPr>
              <w:t>#1</w:t>
            </w:r>
            <w:r>
              <w:rPr>
                <w:b w:val="0"/>
                <w:i w:val="0"/>
              </w:rPr>
              <w:t>–</w:t>
            </w:r>
            <w:r>
              <w:rPr>
                <w:rFonts w:ascii="Consolas" w:hAnsi="Consolas"/>
                <w:b w:val="0"/>
                <w:i w:val="0"/>
                <w:color w:val="083336"/>
                <w:sz w:val="20"/>
              </w:rPr>
              <w:t>#10</w:t>
            </w:r>
            <w:r>
              <w:rPr>
                <w:b w:val="0"/>
                <w:i w:val="0"/>
              </w:rPr>
              <w:t>. Tên bệnh là thứ hiện trên chú giải biểu đồ; tên mẫu chỉ hiển thị trên web, không gửi lên đám mây và không hiện trên màn hình máy.</w:t>
            </w:r>
          </w:p>
        </w:tc>
      </w:tr>
    </w:tbl>
    <w:p>
      <w:pPr>
        <w:spacing w:after="120"/>
      </w:pPr>
    </w:p>
    <w:p>
      <w:pPr>
        <w:jc w:val="center"/>
      </w:pPr>
      <w:r>
        <w:drawing>
          <wp:inline xmlns:a="http://schemas.openxmlformats.org/drawingml/2006/main" xmlns:pic="http://schemas.openxmlformats.org/drawingml/2006/picture">
            <wp:extent cx="3668387" cy="6766558"/>
            <wp:docPr id="9" name="Picture 9"/>
            <wp:cNvGraphicFramePr>
              <a:graphicFrameLocks noChangeAspect="1"/>
            </wp:cNvGraphicFramePr>
            <a:graphic>
              <a:graphicData uri="http://schemas.openxmlformats.org/drawingml/2006/picture">
                <pic:pic>
                  <pic:nvPicPr>
                    <pic:cNvPr id="0" name="05-naming-filled-mobile.png"/>
                    <pic:cNvPicPr/>
                  </pic:nvPicPr>
                  <pic:blipFill>
                    <a:blip r:embed="rId17"/>
                    <a:stretch>
                      <a:fillRect/>
                    </a:stretch>
                  </pic:blipFill>
                  <pic:spPr>
                    <a:xfrm>
                      <a:off x="0" y="0"/>
                      <a:ext cx="3668387" cy="6766558"/>
                    </a:xfrm>
                    <a:prstGeom prst="rect"/>
                  </pic:spPr>
                </pic:pic>
              </a:graphicData>
            </a:graphic>
          </wp:inline>
        </w:drawing>
      </w:r>
    </w:p>
    <w:p>
      <w:pPr>
        <w:spacing w:after="280"/>
        <w:jc w:val="center"/>
      </w:pPr>
      <w:r>
        <w:rPr>
          <w:i/>
          <w:color w:val="555F66"/>
          <w:sz w:val="18"/>
        </w:rPr>
        <w:t>Bảng đặt tên: chấm màu, số kênh, ô chọn bệnh và ô tên mẫu</w:t>
      </w:r>
    </w:p>
    <w:p>
      <w:r>
        <w:rPr>
          <w:b w:val="0"/>
          <w:i w:val="0"/>
        </w:rPr>
        <w:t xml:space="preserve">Trên </w:t>
      </w:r>
      <w:r>
        <w:rPr>
          <w:b/>
          <w:i w:val="0"/>
        </w:rPr>
        <w:t>máy tính</w:t>
      </w:r>
      <w:r>
        <w:rPr>
          <w:b w:val="0"/>
          <w:i w:val="0"/>
        </w:rPr>
        <w:t>, bảng đặt tên trải ngang hết bề rộng nên thấy trọn 10 kênh cùng lúc. Đây là lý do nên đặt tên trên máy tính nếu có sẵn.</w:t>
      </w:r>
    </w:p>
    <w:p>
      <w:pPr>
        <w:jc w:val="center"/>
      </w:pPr>
      <w:r>
        <w:drawing>
          <wp:inline xmlns:a="http://schemas.openxmlformats.org/drawingml/2006/main" xmlns:pic="http://schemas.openxmlformats.org/drawingml/2006/picture">
            <wp:extent cx="5760720" cy="4986623"/>
            <wp:docPr id="10" name="Picture 10"/>
            <wp:cNvGraphicFramePr>
              <a:graphicFrameLocks noChangeAspect="1"/>
            </wp:cNvGraphicFramePr>
            <a:graphic>
              <a:graphicData uri="http://schemas.openxmlformats.org/drawingml/2006/picture">
                <pic:pic>
                  <pic:nvPicPr>
                    <pic:cNvPr id="0" name="06-naming-filled-desktop.png"/>
                    <pic:cNvPicPr/>
                  </pic:nvPicPr>
                  <pic:blipFill>
                    <a:blip r:embed="rId18"/>
                    <a:stretch>
                      <a:fillRect/>
                    </a:stretch>
                  </pic:blipFill>
                  <pic:spPr>
                    <a:xfrm>
                      <a:off x="0" y="0"/>
                      <a:ext cx="5760720" cy="4986623"/>
                    </a:xfrm>
                    <a:prstGeom prst="rect"/>
                  </pic:spPr>
                </pic:pic>
              </a:graphicData>
            </a:graphic>
          </wp:inline>
        </w:drawing>
      </w:r>
    </w:p>
    <w:p>
      <w:pPr>
        <w:spacing w:after="280"/>
        <w:jc w:val="center"/>
      </w:pPr>
      <w:r>
        <w:rPr>
          <w:i/>
          <w:color w:val="555F66"/>
          <w:sz w:val="18"/>
        </w:rPr>
        <w:t>Bảng đặt tên — máy tính</w:t>
      </w:r>
    </w:p>
    <w:p>
      <w:r>
        <w:br w:type="page"/>
      </w:r>
    </w:p>
    <w:p>
      <w:pPr>
        <w:pStyle w:val="Heading2"/>
      </w:pPr>
      <w:r>
        <w:t>Bước 2 — Xác nhận để máy bắt đầu gia nhiệt</w:t>
      </w:r>
    </w:p>
    <w:p>
      <w:r>
        <w:rPr>
          <w:b w:val="0"/>
          <w:i w:val="0"/>
        </w:rPr>
        <w:t xml:space="preserve">Bấm nút xanh lớn </w:t>
      </w:r>
      <w:r>
        <w:rPr>
          <w:b/>
          <w:i w:val="0"/>
        </w:rPr>
        <w:t>"Confirm &amp; start heating"</w:t>
      </w:r>
      <w:r>
        <w:rPr>
          <w:b w:val="0"/>
          <w:i w:val="0"/>
        </w:rPr>
        <w:t xml:space="preserve"> ở cuối bảng (hoặc ô đỏ </w:t>
      </w:r>
      <w:r>
        <w:rPr>
          <w:b/>
          <w:i w:val="0"/>
        </w:rPr>
        <w:t>"Confirm &amp; heat"</w:t>
      </w:r>
      <w:r>
        <w:rPr>
          <w:b w:val="0"/>
          <w:i w:val="0"/>
        </w:rPr>
        <w:t xml:space="preserve"> trong khung CONTROLS).</w:t>
      </w:r>
    </w:p>
    <w:p>
      <w:r>
        <w:rPr>
          <w:b w:val="0"/>
          <w:i w:val="0"/>
        </w:rPr>
        <w:t xml:space="preserve">Máy bắt đầu gia nhiệt hai khối khuếch đại tới </w:t>
      </w:r>
      <w:r>
        <w:rPr>
          <w:b/>
          <w:i w:val="0"/>
        </w:rPr>
        <w:t>65.8 °C</w:t>
      </w:r>
      <w:r>
        <w:rPr>
          <w:b w:val="0"/>
          <w:i w:val="0"/>
        </w:rPr>
        <w:t xml:space="preserve"> và hai nắp gia nhiệt. Dòng trạng thái hiện </w:t>
      </w:r>
      <w:r>
        <w:rPr>
          <w:b/>
          <w:i w:val="0"/>
        </w:rPr>
        <w:t>"Heating to 65.8 C"</w:t>
      </w:r>
      <w:r>
        <w:rPr>
          <w:b w:val="0"/>
          <w:i w:val="0"/>
        </w:rPr>
        <w:t xml:space="preserve"> kèm nhiệt độ thực tế của từng khối và từng nắp.</w:t>
      </w:r>
    </w:p>
    <w:p>
      <w:pPr>
        <w:jc w:val="center"/>
      </w:pPr>
      <w:r>
        <w:drawing>
          <wp:inline xmlns:a="http://schemas.openxmlformats.org/drawingml/2006/main" xmlns:pic="http://schemas.openxmlformats.org/drawingml/2006/picture">
            <wp:extent cx="4192443" cy="6766560"/>
            <wp:docPr id="11" name="Picture 11"/>
            <wp:cNvGraphicFramePr>
              <a:graphicFrameLocks noChangeAspect="1"/>
            </wp:cNvGraphicFramePr>
            <a:graphic>
              <a:graphicData uri="http://schemas.openxmlformats.org/drawingml/2006/picture">
                <pic:pic>
                  <pic:nvPicPr>
                    <pic:cNvPr id="0" name="08-heating-mobile.png"/>
                    <pic:cNvPicPr/>
                  </pic:nvPicPr>
                  <pic:blipFill>
                    <a:blip r:embed="rId19"/>
                    <a:stretch>
                      <a:fillRect/>
                    </a:stretch>
                  </pic:blipFill>
                  <pic:spPr>
                    <a:xfrm>
                      <a:off x="0" y="0"/>
                      <a:ext cx="4192443" cy="6766560"/>
                    </a:xfrm>
                    <a:prstGeom prst="rect"/>
                  </pic:spPr>
                </pic:pic>
              </a:graphicData>
            </a:graphic>
          </wp:inline>
        </w:drawing>
      </w:r>
    </w:p>
    <w:p>
      <w:pPr>
        <w:spacing w:after="280"/>
        <w:jc w:val="center"/>
      </w:pPr>
      <w:r>
        <w:rPr>
          <w:i/>
          <w:color w:val="555F66"/>
          <w:sz w:val="18"/>
        </w:rPr>
        <w:t>Máy đang gia nhiệt — điện thoại</w:t>
      </w:r>
    </w:p>
    <w:p>
      <w:r>
        <w:rPr>
          <w:b w:val="0"/>
          <w:i w:val="0"/>
        </w:rPr>
        <w:t xml:space="preserve">Sau khi đạt nhiệt, máy còn một giai đoạn giữ nhiệt và ổn định quang học, hiển thị </w:t>
      </w:r>
      <w:r>
        <w:rPr>
          <w:b/>
          <w:i w:val="0"/>
        </w:rPr>
        <w:t>"Warming up optics"</w:t>
      </w:r>
      <w:r>
        <w:rPr>
          <w:b w:val="0"/>
          <w:i w:val="0"/>
        </w:rPr>
        <w:t xml:space="preserve"> kèm số phút còn lại.</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Giai đoạn giữ nhiệt bảo đảm khối gia nhiệt và bộ quang ổn định trước khi đo. Chỉ bấm "Skip preheat" (ô xanh lá) khi máy vừa chạy xong một lần chạy khác và vẫn còn nóng.</w:t>
            </w:r>
          </w:p>
        </w:tc>
      </w:tr>
    </w:tbl>
    <w:p>
      <w:pPr>
        <w:spacing w:after="120"/>
      </w:pPr>
    </w:p>
    <w:p>
      <w:pPr>
        <w:pStyle w:val="Heading2"/>
      </w:pPr>
      <w:r>
        <w:t>Bước 3 — Nạp ống vào máy</w:t>
      </w:r>
    </w:p>
    <w:p>
      <w:r>
        <w:rPr>
          <w:b w:val="0"/>
          <w:i w:val="0"/>
        </w:rPr>
        <w:t xml:space="preserve">Khi máy sẵn sàng, trạng thái đổi thành </w:t>
      </w:r>
      <w:r>
        <w:rPr>
          <w:b/>
          <w:i w:val="0"/>
        </w:rPr>
        <w:t>"Insert amplification tube"</w:t>
      </w:r>
      <w:r>
        <w:rPr>
          <w:b w:val="0"/>
          <w:i w:val="0"/>
        </w:rPr>
        <w:t xml:space="preserve"> và ô đỏ hiện chữ </w:t>
      </w:r>
      <w:r>
        <w:rPr>
          <w:b/>
          <w:i w:val="0"/>
        </w:rPr>
        <w:t>"Start"</w:t>
      </w:r>
      <w:r>
        <w:rPr>
          <w:b w:val="0"/>
          <w:i w:val="0"/>
        </w:rPr>
        <w:t>.</w:t>
      </w:r>
    </w:p>
    <w:p>
      <w:pPr>
        <w:jc w:val="center"/>
      </w:pPr>
      <w:r>
        <w:drawing>
          <wp:inline xmlns:a="http://schemas.openxmlformats.org/drawingml/2006/main" xmlns:pic="http://schemas.openxmlformats.org/drawingml/2006/picture">
            <wp:extent cx="5760720" cy="3417629"/>
            <wp:docPr id="12" name="Picture 12"/>
            <wp:cNvGraphicFramePr>
              <a:graphicFrameLocks noChangeAspect="1"/>
            </wp:cNvGraphicFramePr>
            <a:graphic>
              <a:graphicData uri="http://schemas.openxmlformats.org/drawingml/2006/picture">
                <pic:pic>
                  <pic:nvPicPr>
                    <pic:cNvPr id="0" name="09-waitamp-mobile.png"/>
                    <pic:cNvPicPr/>
                  </pic:nvPicPr>
                  <pic:blipFill>
                    <a:blip r:embed="rId20"/>
                    <a:stretch>
                      <a:fillRect/>
                    </a:stretch>
                  </pic:blipFill>
                  <pic:spPr>
                    <a:xfrm>
                      <a:off x="0" y="0"/>
                      <a:ext cx="5760720" cy="3417629"/>
                    </a:xfrm>
                    <a:prstGeom prst="rect"/>
                  </pic:spPr>
                </pic:pic>
              </a:graphicData>
            </a:graphic>
          </wp:inline>
        </w:drawing>
      </w:r>
    </w:p>
    <w:p>
      <w:pPr>
        <w:spacing w:after="280"/>
        <w:jc w:val="center"/>
      </w:pPr>
      <w:r>
        <w:rPr>
          <w:i/>
          <w:color w:val="555F66"/>
          <w:sz w:val="18"/>
        </w:rPr>
        <w:t>Máy chờ nạp ống — điện thoại</w:t>
      </w:r>
    </w:p>
    <w:p>
      <w:r>
        <w:rPr>
          <w:b/>
          <w:i w:val="0"/>
        </w:rPr>
        <w:t>Thao tác trên máy — thực hiện tại chỗ:</w:t>
      </w:r>
    </w:p>
    <w:p>
      <w:pPr>
        <w:ind w:left="504" w:hanging="360"/>
      </w:pPr>
      <w:r>
        <w:rPr>
          <w:b/>
        </w:rPr>
        <w:t xml:space="preserve">1. </w:t>
      </w:r>
      <w:r>
        <w:rPr>
          <w:b w:val="0"/>
          <w:i w:val="0"/>
        </w:rPr>
        <w:t>Mở nắp gia nhiệt của máy.</w:t>
      </w:r>
    </w:p>
    <w:p>
      <w:pPr>
        <w:ind w:left="504" w:hanging="360"/>
      </w:pPr>
      <w:r>
        <w:rPr>
          <w:b/>
        </w:rPr>
        <w:t xml:space="preserve">2. </w:t>
      </w:r>
      <w:r>
        <w:rPr>
          <w:b w:val="0"/>
          <w:i w:val="0"/>
        </w:rPr>
        <w:t xml:space="preserve">Đặt các ống phản ứng vào </w:t>
      </w:r>
      <w:r>
        <w:rPr>
          <w:b/>
          <w:i w:val="0"/>
        </w:rPr>
        <w:t>đúng kênh đã đặt tên ở Bước 1</w:t>
      </w:r>
      <w:r>
        <w:rPr>
          <w:b w:val="0"/>
          <w:i w:val="0"/>
        </w:rPr>
        <w:t xml:space="preserve">. Kênh </w:t>
      </w:r>
      <w:r>
        <w:rPr>
          <w:rFonts w:ascii="Consolas" w:hAnsi="Consolas"/>
          <w:b w:val="0"/>
          <w:i w:val="0"/>
          <w:color w:val="083336"/>
          <w:sz w:val="20"/>
        </w:rPr>
        <w:t>#1</w:t>
      </w:r>
      <w:r>
        <w:rPr>
          <w:b w:val="0"/>
          <w:i w:val="0"/>
        </w:rPr>
        <w:t xml:space="preserve"> là kênh số 1 trên thân máy.</w:t>
      </w:r>
    </w:p>
    <w:p>
      <w:pPr>
        <w:ind w:left="504" w:hanging="360"/>
      </w:pPr>
      <w:r>
        <w:rPr>
          <w:b/>
        </w:rPr>
        <w:t xml:space="preserve">3. </w:t>
      </w:r>
      <w:r>
        <w:rPr>
          <w:b w:val="0"/>
          <w:i w:val="0"/>
        </w:rPr>
        <w:t>Đóng chặt nắp gia nhiệt.</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Nắp gia nhiệt hoạt động ở </w:t>
            </w:r>
            <w:r>
              <w:rPr>
                <w:b/>
                <w:i w:val="0"/>
              </w:rPr>
              <w:t>75 °C</w:t>
            </w:r>
            <w:r>
              <w:rPr>
                <w:b w:val="0"/>
                <w:i w:val="0"/>
              </w:rPr>
              <w:t xml:space="preserve"> — vẫn đủ nóng để gây bỏng, cẩn thận khi mở và đóng. Đóng nắp không chặt sẽ gây bay hơi và làm sai kết quả.</w:t>
            </w:r>
          </w:p>
        </w:tc>
      </w:tr>
    </w:tbl>
    <w:p>
      <w:pPr>
        <w:spacing w:after="120"/>
      </w:pPr>
    </w:p>
    <w:p>
      <w:pPr>
        <w:jc w:val="center"/>
      </w:pPr>
      <w:r>
        <w:drawing>
          <wp:inline xmlns:a="http://schemas.openxmlformats.org/drawingml/2006/main" xmlns:pic="http://schemas.openxmlformats.org/drawingml/2006/picture">
            <wp:extent cx="5760720" cy="4838105"/>
            <wp:docPr id="13" name="Picture 13"/>
            <wp:cNvGraphicFramePr>
              <a:graphicFrameLocks noChangeAspect="1"/>
            </wp:cNvGraphicFramePr>
            <a:graphic>
              <a:graphicData uri="http://schemas.openxmlformats.org/drawingml/2006/picture">
                <pic:pic>
                  <pic:nvPicPr>
                    <pic:cNvPr id="0" name="10-waitamp-desktop.png"/>
                    <pic:cNvPicPr/>
                  </pic:nvPicPr>
                  <pic:blipFill>
                    <a:blip r:embed="rId21"/>
                    <a:stretch>
                      <a:fillRect/>
                    </a:stretch>
                  </pic:blipFill>
                  <pic:spPr>
                    <a:xfrm>
                      <a:off x="0" y="0"/>
                      <a:ext cx="5760720" cy="4838105"/>
                    </a:xfrm>
                    <a:prstGeom prst="rect"/>
                  </pic:spPr>
                </pic:pic>
              </a:graphicData>
            </a:graphic>
          </wp:inline>
        </w:drawing>
      </w:r>
    </w:p>
    <w:p>
      <w:pPr>
        <w:spacing w:after="280"/>
        <w:jc w:val="center"/>
      </w:pPr>
      <w:r>
        <w:rPr>
          <w:i/>
          <w:color w:val="555F66"/>
          <w:sz w:val="18"/>
        </w:rPr>
        <w:t>Máy chờ nạp ống — máy tính</w:t>
      </w:r>
    </w:p>
    <w:p>
      <w:r>
        <w:br w:type="page"/>
      </w:r>
    </w:p>
    <w:p>
      <w:pPr>
        <w:pStyle w:val="Heading2"/>
      </w:pPr>
      <w:r>
        <w:t>Bước 4 — Bắt đầu đo và theo dõi</w:t>
      </w:r>
    </w:p>
    <w:p>
      <w:r>
        <w:rPr>
          <w:b w:val="0"/>
          <w:i w:val="0"/>
        </w:rPr>
        <w:t xml:space="preserve">Bấm ô đỏ </w:t>
      </w:r>
      <w:r>
        <w:rPr>
          <w:b/>
          <w:i w:val="0"/>
        </w:rPr>
        <w:t>"Start"</w:t>
      </w:r>
      <w:r>
        <w:rPr>
          <w:b w:val="0"/>
          <w:i w:val="0"/>
        </w:rPr>
        <w:t xml:space="preserve"> (hoặc nút ĐỎ trên máy). Máy bắt đầu đếm vòng đo.</w:t>
      </w:r>
    </w:p>
    <w:p>
      <w:r>
        <w:rPr>
          <w:b w:val="0"/>
          <w:i w:val="0"/>
        </w:rPr>
        <w:t xml:space="preserve">Giao diện chuyển sang chế độ theo dõi: bảng nhiệt độ thu gọn thành một dòng và </w:t>
      </w:r>
      <w:r>
        <w:rPr>
          <w:b/>
          <w:i w:val="0"/>
        </w:rPr>
        <w:t>biểu đồ khuếch đại thời gian thực</w:t>
      </w:r>
      <w:r>
        <w:rPr>
          <w:b w:val="0"/>
          <w:i w:val="0"/>
        </w:rPr>
        <w:t xml:space="preserve"> hiện ra.</w:t>
      </w:r>
    </w:p>
    <w:p>
      <w:pPr>
        <w:jc w:val="center"/>
      </w:pPr>
      <w:r>
        <w:drawing>
          <wp:inline xmlns:a="http://schemas.openxmlformats.org/drawingml/2006/main" xmlns:pic="http://schemas.openxmlformats.org/drawingml/2006/picture">
            <wp:extent cx="3126727" cy="6766558"/>
            <wp:docPr id="14" name="Picture 14"/>
            <wp:cNvGraphicFramePr>
              <a:graphicFrameLocks noChangeAspect="1"/>
            </wp:cNvGraphicFramePr>
            <a:graphic>
              <a:graphicData uri="http://schemas.openxmlformats.org/drawingml/2006/picture">
                <pic:pic>
                  <pic:nvPicPr>
                    <pic:cNvPr id="0" name="11-amp-early-mobile.png"/>
                    <pic:cNvPicPr/>
                  </pic:nvPicPr>
                  <pic:blipFill>
                    <a:blip r:embed="rId22"/>
                    <a:stretch>
                      <a:fillRect/>
                    </a:stretch>
                  </pic:blipFill>
                  <pic:spPr>
                    <a:xfrm>
                      <a:off x="0" y="0"/>
                      <a:ext cx="3126727" cy="6766558"/>
                    </a:xfrm>
                    <a:prstGeom prst="rect"/>
                  </pic:spPr>
                </pic:pic>
              </a:graphicData>
            </a:graphic>
          </wp:inline>
        </w:drawing>
      </w:r>
    </w:p>
    <w:p>
      <w:pPr>
        <w:spacing w:after="280"/>
        <w:jc w:val="center"/>
      </w:pPr>
      <w:r>
        <w:rPr>
          <w:i/>
          <w:color w:val="555F66"/>
          <w:sz w:val="18"/>
        </w:rPr>
        <w:t>Vừa bắt đầu đo — biểu đồ còn phẳng</w:t>
      </w:r>
    </w:p>
    <w:p>
      <w:r>
        <w:rPr>
          <w:b w:val="0"/>
          <w:i w:val="0"/>
        </w:rPr>
        <w:t xml:space="preserve">Dòng trạng thái hiện </w:t>
      </w:r>
      <w:r>
        <w:rPr>
          <w:b/>
          <w:i w:val="0"/>
        </w:rPr>
        <w:t>"Amplification"</w:t>
      </w:r>
      <w:r>
        <w:rPr>
          <w:b w:val="0"/>
          <w:i w:val="0"/>
        </w:rPr>
        <w:t xml:space="preserve"> kèm </w:t>
      </w:r>
      <w:r>
        <w:rPr>
          <w:b/>
          <w:i w:val="0"/>
        </w:rPr>
        <w:t>số phút còn lại</w:t>
      </w:r>
      <w:r>
        <w:rPr>
          <w:b w:val="0"/>
          <w:i w:val="0"/>
        </w:rPr>
        <w:t xml:space="preserve"> và </w:t>
      </w:r>
      <w:r>
        <w:rPr>
          <w:b/>
          <w:i w:val="0"/>
        </w:rPr>
        <w:t>số vòng đã đo</w:t>
      </w:r>
      <w:r>
        <w:rPr>
          <w:b w:val="0"/>
          <w:i w:val="0"/>
        </w:rPr>
        <w:t xml:space="preserve"> (ví dụ </w:t>
      </w:r>
      <w:r>
        <w:rPr>
          <w:rFonts w:ascii="Consolas" w:hAnsi="Consolas"/>
          <w:b w:val="0"/>
          <w:i w:val="0"/>
          <w:color w:val="083336"/>
          <w:sz w:val="20"/>
        </w:rPr>
        <w:t>~19 min left - round 65/120</w:t>
      </w:r>
      <w:r>
        <w:rPr>
          <w:b w:val="0"/>
          <w:i w:val="0"/>
        </w:rPr>
        <w:t>).</w:t>
      </w:r>
    </w:p>
    <w:p>
      <w:pPr>
        <w:pStyle w:val="Heading3"/>
      </w:pPr>
      <w:r>
        <w:t>Trên điện thoại</w:t>
      </w:r>
    </w:p>
    <w:p>
      <w:r>
        <w:rPr>
          <w:b w:val="0"/>
          <w:i w:val="0"/>
        </w:rPr>
        <w:t xml:space="preserve">Bảng 10 kênh </w:t>
      </w:r>
      <w:r>
        <w:rPr>
          <w:b/>
          <w:i w:val="0"/>
        </w:rPr>
        <w:t>được ẩn đi</w:t>
      </w:r>
      <w:r>
        <w:rPr>
          <w:b w:val="0"/>
          <w:i w:val="0"/>
        </w:rPr>
        <w:t xml:space="preserve"> để biểu đồ chiếm trọn màn hình. Tên các kênh vẫn đọc được ở </w:t>
      </w:r>
      <w:r>
        <w:rPr>
          <w:b/>
          <w:i w:val="0"/>
        </w:rPr>
        <w:t>chú giải ngay dưới biểu đồ</w:t>
      </w:r>
      <w:r>
        <w:rPr>
          <w:b w:val="0"/>
          <w:i w:val="0"/>
        </w:rPr>
        <w:t>.</w:t>
      </w:r>
    </w:p>
    <w:p>
      <w:pPr>
        <w:jc w:val="center"/>
      </w:pPr>
      <w:r>
        <w:drawing>
          <wp:inline xmlns:a="http://schemas.openxmlformats.org/drawingml/2006/main" xmlns:pic="http://schemas.openxmlformats.org/drawingml/2006/picture">
            <wp:extent cx="3323018" cy="6766560"/>
            <wp:docPr id="15" name="Picture 15"/>
            <wp:cNvGraphicFramePr>
              <a:graphicFrameLocks noChangeAspect="1"/>
            </wp:cNvGraphicFramePr>
            <a:graphic>
              <a:graphicData uri="http://schemas.openxmlformats.org/drawingml/2006/picture">
                <pic:pic>
                  <pic:nvPicPr>
                    <pic:cNvPr id="0" name="12-amp-live-mobile.png"/>
                    <pic:cNvPicPr/>
                  </pic:nvPicPr>
                  <pic:blipFill>
                    <a:blip r:embed="rId23"/>
                    <a:stretch>
                      <a:fillRect/>
                    </a:stretch>
                  </pic:blipFill>
                  <pic:spPr>
                    <a:xfrm>
                      <a:off x="0" y="0"/>
                      <a:ext cx="3323018" cy="6766560"/>
                    </a:xfrm>
                    <a:prstGeom prst="rect"/>
                  </pic:spPr>
                </pic:pic>
              </a:graphicData>
            </a:graphic>
          </wp:inline>
        </w:drawing>
      </w:r>
    </w:p>
    <w:p>
      <w:pPr>
        <w:spacing w:after="280"/>
        <w:jc w:val="center"/>
      </w:pPr>
      <w:r>
        <w:rPr>
          <w:i/>
          <w:color w:val="555F66"/>
          <w:sz w:val="18"/>
        </w:rPr>
        <w:t>Màn hình theo dõi trên điện thoại</w:t>
      </w:r>
    </w:p>
    <w:p>
      <w:pPr>
        <w:pStyle w:val="Heading3"/>
      </w:pPr>
      <w:r>
        <w:t>Trên máy tính</w:t>
      </w:r>
    </w:p>
    <w:p>
      <w:r>
        <w:rPr>
          <w:b w:val="0"/>
          <w:i w:val="0"/>
        </w:rPr>
        <w:t xml:space="preserve">Biểu đồ chiếm cột phải, còn cột trái giữ nguyên trạng thái, nút bấm, nhiệt độ và </w:t>
      </w:r>
      <w:r>
        <w:rPr>
          <w:b/>
          <w:i w:val="0"/>
        </w:rPr>
        <w:t>bảng 10 kênh làm chú giải</w:t>
      </w:r>
      <w:r>
        <w:rPr>
          <w:b w:val="0"/>
          <w:i w:val="0"/>
        </w:rPr>
        <w:t xml:space="preserve"> — tra cứu kênh nào là mẫu nào mà không cần rời mắt khỏi đường cong.</w:t>
      </w:r>
    </w:p>
    <w:p>
      <w:pPr>
        <w:jc w:val="center"/>
      </w:pPr>
      <w:r>
        <w:drawing>
          <wp:inline xmlns:a="http://schemas.openxmlformats.org/drawingml/2006/main" xmlns:pic="http://schemas.openxmlformats.org/drawingml/2006/picture">
            <wp:extent cx="5760720" cy="4838105"/>
            <wp:docPr id="16" name="Picture 16"/>
            <wp:cNvGraphicFramePr>
              <a:graphicFrameLocks noChangeAspect="1"/>
            </wp:cNvGraphicFramePr>
            <a:graphic>
              <a:graphicData uri="http://schemas.openxmlformats.org/drawingml/2006/picture">
                <pic:pic>
                  <pic:nvPicPr>
                    <pic:cNvPr id="0" name="13-amp-live-desktop.png"/>
                    <pic:cNvPicPr/>
                  </pic:nvPicPr>
                  <pic:blipFill>
                    <a:blip r:embed="rId24"/>
                    <a:stretch>
                      <a:fillRect/>
                    </a:stretch>
                  </pic:blipFill>
                  <pic:spPr>
                    <a:xfrm>
                      <a:off x="0" y="0"/>
                      <a:ext cx="5760720" cy="4838105"/>
                    </a:xfrm>
                    <a:prstGeom prst="rect"/>
                  </pic:spPr>
                </pic:pic>
              </a:graphicData>
            </a:graphic>
          </wp:inline>
        </w:drawing>
      </w:r>
    </w:p>
    <w:p>
      <w:pPr>
        <w:spacing w:after="280"/>
        <w:jc w:val="center"/>
      </w:pPr>
      <w:r>
        <w:rPr>
          <w:i/>
          <w:color w:val="555F66"/>
          <w:sz w:val="18"/>
        </w:rPr>
        <w:t>Màn hình theo dõi trên laptop, máy để bàn</w:t>
      </w:r>
    </w:p>
    <w:p>
      <w:pPr>
        <w:pStyle w:val="Heading3"/>
      </w:pPr>
      <w:r>
        <w:t>Cách đọc biểu đồ (giống nhau ở mọi thiết bị)</w:t>
      </w:r>
    </w:p>
    <w:p>
      <w:pPr>
        <w:pStyle w:val="ListBullet"/>
      </w:pPr>
      <w:r>
        <w:rPr>
          <w:b w:val="0"/>
          <w:i w:val="0"/>
        </w:rPr>
        <w:t xml:space="preserve">Trục ngang là </w:t>
      </w:r>
      <w:r>
        <w:rPr>
          <w:b/>
          <w:i w:val="0"/>
        </w:rPr>
        <w:t>thời gian tính bằng phút</w:t>
      </w:r>
      <w:r>
        <w:rPr>
          <w:b w:val="0"/>
          <w:i w:val="0"/>
        </w:rPr>
        <w:t xml:space="preserve"> kể từ lúc bắt đầu đo.</w:t>
      </w:r>
    </w:p>
    <w:p>
      <w:pPr>
        <w:pStyle w:val="ListBullet"/>
      </w:pPr>
      <w:r>
        <w:rPr>
          <w:b w:val="0"/>
          <w:i w:val="0"/>
        </w:rPr>
        <w:t xml:space="preserve">Trục dọc là </w:t>
      </w:r>
      <w:r>
        <w:rPr>
          <w:b/>
          <w:i w:val="0"/>
        </w:rPr>
        <w:t>tín hiệu huỳnh quang đã trừ nền</w:t>
      </w:r>
      <w:r>
        <w:rPr>
          <w:b w:val="0"/>
          <w:i w:val="0"/>
        </w:rPr>
        <w:t xml:space="preserve">. Máy lấy mức nền trung bình trong khoảng </w:t>
      </w:r>
      <w:r>
        <w:rPr>
          <w:b/>
          <w:i w:val="0"/>
        </w:rPr>
        <w:t>phút 2 đến phút 6</w:t>
      </w:r>
      <w:r>
        <w:rPr>
          <w:b w:val="0"/>
          <w:i w:val="0"/>
        </w:rPr>
        <w:t xml:space="preserve"> — đó là lúc quang học đã ổn định. Vì vậy vài phút đầu biểu đồ nằm phẳng quanh 0 là </w:t>
      </w:r>
      <w:r>
        <w:rPr>
          <w:b/>
          <w:i w:val="0"/>
        </w:rPr>
        <w:t>đúng</w:t>
      </w:r>
      <w:r>
        <w:rPr>
          <w:b w:val="0"/>
          <w:i w:val="0"/>
        </w:rPr>
        <w:t>, không phải máy hỏng.</w:t>
      </w:r>
    </w:p>
    <w:p>
      <w:pPr>
        <w:pStyle w:val="ListBullet"/>
      </w:pPr>
      <w:r>
        <w:rPr>
          <w:b w:val="0"/>
          <w:i w:val="0"/>
        </w:rPr>
        <w:t xml:space="preserve">Kênh </w:t>
      </w:r>
      <w:r>
        <w:rPr>
          <w:b/>
          <w:i w:val="0"/>
        </w:rPr>
        <w:t>dương tính</w:t>
      </w:r>
      <w:r>
        <w:rPr>
          <w:b w:val="0"/>
          <w:i w:val="0"/>
        </w:rPr>
        <w:t xml:space="preserve"> cho đường cong đi lên rõ rệt rồi bão hoà. Kênh </w:t>
      </w:r>
      <w:r>
        <w:rPr>
          <w:b/>
          <w:i w:val="0"/>
        </w:rPr>
        <w:t>âm tính</w:t>
      </w:r>
      <w:r>
        <w:rPr>
          <w:b w:val="0"/>
          <w:i w:val="0"/>
        </w:rPr>
        <w:t xml:space="preserve"> nằm phẳng suốt lần chạy.</w:t>
      </w:r>
    </w:p>
    <w:p>
      <w:pPr>
        <w:pStyle w:val="ListBullet"/>
      </w:pPr>
      <w:r>
        <w:rPr>
          <w:b w:val="0"/>
          <w:i w:val="0"/>
        </w:rPr>
        <w:t xml:space="preserve">Ô </w:t>
      </w:r>
      <w:r>
        <w:rPr>
          <w:b/>
          <w:i w:val="0"/>
        </w:rPr>
        <w:t>"All slots"</w:t>
      </w:r>
      <w:r>
        <w:rPr>
          <w:b w:val="0"/>
          <w:i w:val="0"/>
        </w:rPr>
        <w:t xml:space="preserve"> ở góc phải trên biểu đồ bật/tắt tất cả các đường cùng lúc. Muốn ẩn/hiện từng kênh thì bấm </w:t>
      </w:r>
      <w:r>
        <w:rPr>
          <w:b/>
          <w:i w:val="0"/>
        </w:rPr>
        <w:t>chấm màu</w:t>
      </w:r>
      <w:r>
        <w:rPr>
          <w:b w:val="0"/>
          <w:i w:val="0"/>
        </w:rPr>
        <w:t xml:space="preserve"> ở đầu dòng tương ứng trong bảng 10 kênh — trên điện thoại bảng này đang ẩn, nên hãy dùng thẻ </w:t>
      </w:r>
      <w:r>
        <w:rPr>
          <w:b/>
          <w:i w:val="0"/>
        </w:rPr>
        <w:t>Result</w:t>
      </w:r>
      <w:r>
        <w:rPr>
          <w:b w:val="0"/>
          <w:i w:val="0"/>
        </w:rPr>
        <w:t xml:space="preserve"> sau khi lần chạy kết thúc.</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Có thể đóng trình duyệt hoặc mất WiFi giữa chừng. Khi mở lại, trang tải lại </w:t>
            </w:r>
            <w:r>
              <w:rPr>
                <w:b/>
                <w:i w:val="0"/>
              </w:rPr>
              <w:t>toàn bộ</w:t>
            </w:r>
            <w:r>
              <w:rPr>
                <w:b w:val="0"/>
                <w:i w:val="0"/>
              </w:rPr>
              <w:t xml:space="preserve"> đường cong từ đầu lần chạy — không mất đoạn nào.</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Trong suốt giai đoạn này, </w:t>
            </w:r>
            <w:r>
              <w:rPr>
                <w:b/>
                <w:i w:val="0"/>
              </w:rPr>
              <w:t>đừng bấm ô trắng "Return"</w:t>
            </w:r>
            <w:r>
              <w:rPr>
                <w:b w:val="0"/>
                <w:i w:val="0"/>
              </w:rPr>
              <w:t xml:space="preserve"> (và đừng bấm nút TRẮNG trên máy). Nó khởi động lại máy và </w:t>
            </w:r>
            <w:r>
              <w:rPr>
                <w:b/>
                <w:i w:val="0"/>
              </w:rPr>
              <w:t>mất toàn bộ lần chạy đang thực hiện</w:t>
            </w:r>
            <w:r>
              <w:rPr>
                <w:b w:val="0"/>
                <w:i w:val="0"/>
              </w:rPr>
              <w:t xml:space="preserve"> — không có xác nhận, không hoàn tác được. Muốn xem tab khác thì dùng thanh điều hướng, không dùng nút này.</w:t>
            </w:r>
          </w:p>
        </w:tc>
      </w:tr>
    </w:tbl>
    <w:p>
      <w:pPr>
        <w:spacing w:after="120"/>
      </w:pPr>
    </w:p>
    <w:p>
      <w:r>
        <w:br w:type="page"/>
      </w:r>
    </w:p>
    <w:p>
      <w:pPr>
        <w:pStyle w:val="Heading2"/>
      </w:pPr>
      <w:r>
        <w:t>Bước 5 — Kết thúc lần chạy</w:t>
      </w:r>
    </w:p>
    <w:p>
      <w:r>
        <w:rPr>
          <w:b w:val="0"/>
          <w:i w:val="0"/>
        </w:rPr>
        <w:t xml:space="preserve">Khi đủ số vòng, máy chuyển sang </w:t>
      </w:r>
      <w:r>
        <w:rPr>
          <w:b/>
          <w:i w:val="0"/>
        </w:rPr>
        <w:t>"Finishing the run"</w:t>
      </w:r>
      <w:r>
        <w:rPr>
          <w:b w:val="0"/>
          <w:i w:val="0"/>
        </w:rPr>
        <w:t xml:space="preserve"> và tính kết quả rồi gửi lên đám mây. Giai đoạn này mất </w:t>
      </w:r>
      <w:r>
        <w:rPr>
          <w:b/>
          <w:i w:val="0"/>
        </w:rPr>
        <w:t>khoảng 30–90 giây</w:t>
      </w:r>
      <w:r>
        <w:rPr>
          <w:b w:val="0"/>
          <w:i w:val="0"/>
        </w:rPr>
        <w:t>.</w:t>
      </w:r>
    </w:p>
    <w:p>
      <w:r>
        <w:rPr>
          <w:b w:val="0"/>
          <w:i w:val="0"/>
        </w:rPr>
        <w:t xml:space="preserve">Khi xong, trạng thái đổi thành </w:t>
      </w:r>
      <w:r>
        <w:rPr>
          <w:b/>
          <w:i w:val="0"/>
        </w:rPr>
        <w:t>"Run complete – Results ready."</w:t>
      </w:r>
      <w:r>
        <w:rPr>
          <w:b w:val="0"/>
          <w:i w:val="0"/>
        </w:rPr>
        <w:t xml:space="preserve"> và có thông báo </w:t>
      </w:r>
      <w:r>
        <w:rPr>
          <w:b/>
          <w:i w:val="0"/>
        </w:rPr>
        <w:t>"Amplification finished"</w:t>
      </w:r>
      <w:r>
        <w:rPr>
          <w:b w:val="0"/>
          <w:i w:val="0"/>
        </w:rPr>
        <w:t>.</w:t>
      </w:r>
    </w:p>
    <w:p>
      <w:pPr>
        <w:jc w:val="center"/>
      </w:pPr>
      <w:r>
        <w:drawing>
          <wp:inline xmlns:a="http://schemas.openxmlformats.org/drawingml/2006/main" xmlns:pic="http://schemas.openxmlformats.org/drawingml/2006/picture">
            <wp:extent cx="5760720" cy="4880195"/>
            <wp:docPr id="17" name="Picture 17"/>
            <wp:cNvGraphicFramePr>
              <a:graphicFrameLocks noChangeAspect="1"/>
            </wp:cNvGraphicFramePr>
            <a:graphic>
              <a:graphicData uri="http://schemas.openxmlformats.org/drawingml/2006/picture">
                <pic:pic>
                  <pic:nvPicPr>
                    <pic:cNvPr id="0" name="15-finished-mobile.png"/>
                    <pic:cNvPicPr/>
                  </pic:nvPicPr>
                  <pic:blipFill>
                    <a:blip r:embed="rId25"/>
                    <a:stretch>
                      <a:fillRect/>
                    </a:stretch>
                  </pic:blipFill>
                  <pic:spPr>
                    <a:xfrm>
                      <a:off x="0" y="0"/>
                      <a:ext cx="5760720" cy="4880195"/>
                    </a:xfrm>
                    <a:prstGeom prst="rect"/>
                  </pic:spPr>
                </pic:pic>
              </a:graphicData>
            </a:graphic>
          </wp:inline>
        </w:drawing>
      </w:r>
    </w:p>
    <w:p>
      <w:pPr>
        <w:spacing w:after="280"/>
        <w:jc w:val="center"/>
      </w:pPr>
      <w:r>
        <w:rPr>
          <w:i/>
          <w:color w:val="555F66"/>
          <w:sz w:val="18"/>
        </w:rPr>
        <w:t>Lần chạy đã hoàn tất — điện thoại</w:t>
      </w:r>
    </w:p>
    <w:p>
      <w:r>
        <w:rPr>
          <w:b/>
          <w:i w:val="0"/>
        </w:rPr>
        <w:t>Thao tác trên máy:</w:t>
      </w:r>
      <w:r>
        <w:rPr>
          <w:b w:val="0"/>
          <w:i w:val="0"/>
        </w:rPr>
        <w:t xml:space="preserve"> mở nắp gia nhiệt và lấy các ống ra.</w:t>
      </w:r>
    </w:p>
    <w:p>
      <w:r>
        <w:rPr>
          <w:b w:val="0"/>
          <w:i w:val="0"/>
        </w:rPr>
        <w:t xml:space="preserve">Biểu đồ vẫn ở lại màn hình Home để xem tiếp. Khi muốn chuẩn bị lần chạy mới, bấm ô trắng </w:t>
      </w:r>
      <w:r>
        <w:rPr>
          <w:b/>
          <w:i w:val="0"/>
        </w:rPr>
        <w:t>"Next test"</w:t>
      </w:r>
      <w:r>
        <w:rPr>
          <w:b w:val="0"/>
          <w:i w:val="0"/>
        </w:rPr>
        <w:t xml:space="preserve"> — máy quay về màn hình chính và biểu đồ trên Home mới biến mất.</w:t>
      </w:r>
    </w:p>
    <w:p>
      <w:pPr>
        <w:jc w:val="center"/>
      </w:pPr>
      <w:r>
        <w:drawing>
          <wp:inline xmlns:a="http://schemas.openxmlformats.org/drawingml/2006/main" xmlns:pic="http://schemas.openxmlformats.org/drawingml/2006/picture">
            <wp:extent cx="5760720" cy="5567196"/>
            <wp:docPr id="18" name="Picture 18"/>
            <wp:cNvGraphicFramePr>
              <a:graphicFrameLocks noChangeAspect="1"/>
            </wp:cNvGraphicFramePr>
            <a:graphic>
              <a:graphicData uri="http://schemas.openxmlformats.org/drawingml/2006/picture">
                <pic:pic>
                  <pic:nvPicPr>
                    <pic:cNvPr id="0" name="16-finished-desktop.png"/>
                    <pic:cNvPicPr/>
                  </pic:nvPicPr>
                  <pic:blipFill>
                    <a:blip r:embed="rId26"/>
                    <a:stretch>
                      <a:fillRect/>
                    </a:stretch>
                  </pic:blipFill>
                  <pic:spPr>
                    <a:xfrm>
                      <a:off x="0" y="0"/>
                      <a:ext cx="5760720" cy="5567196"/>
                    </a:xfrm>
                    <a:prstGeom prst="rect"/>
                  </pic:spPr>
                </pic:pic>
              </a:graphicData>
            </a:graphic>
          </wp:inline>
        </w:drawing>
      </w:r>
    </w:p>
    <w:p>
      <w:pPr>
        <w:spacing w:after="280"/>
        <w:jc w:val="center"/>
      </w:pPr>
      <w:r>
        <w:rPr>
          <w:i/>
          <w:color w:val="555F66"/>
          <w:sz w:val="18"/>
        </w:rPr>
        <w:t>Lần chạy đã hoàn tất — máy tính</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Đừng tắt nguồn máy trong lúc còn hiện "Finishing the run": máy đang tính kết quả và gửi dữ liệu. Kết quả của lần chạy vẫn được lưu trong bộ nhớ máy sau khi hoàn tất, nhưng tắt giữa chừng có thể mất lần gửi lên đám mây.</w:t>
            </w:r>
          </w:p>
        </w:tc>
      </w:tr>
    </w:tbl>
    <w:p>
      <w:pPr>
        <w:spacing w:after="120"/>
      </w:pPr>
    </w:p>
    <w:p>
      <w:r>
        <w:br w:type="page"/>
      </w:r>
    </w:p>
    <w:p>
      <w:r>
        <w:br w:type="page"/>
      </w:r>
    </w:p>
    <w:p>
      <w:pPr>
        <w:pStyle w:val="Heading1"/>
      </w:pPr>
      <w:r>
        <w:t>6. Đọc kết quả — thẻ Result</w:t>
      </w:r>
    </w:p>
    <w:p>
      <w:r>
        <w:rPr>
          <w:b w:val="0"/>
          <w:i w:val="0"/>
        </w:rPr>
        <w:t xml:space="preserve">Bấm </w:t>
      </w:r>
      <w:r>
        <w:rPr>
          <w:b/>
          <w:i w:val="0"/>
        </w:rPr>
        <w:t>Result</w:t>
      </w:r>
      <w:r>
        <w:rPr>
          <w:b w:val="0"/>
          <w:i w:val="0"/>
        </w:rPr>
        <w:t xml:space="preserve"> ở thanh điều hướng dưới cùng.</w:t>
      </w:r>
    </w:p>
    <w:p>
      <w:pPr>
        <w:pStyle w:val="Heading2"/>
      </w:pPr>
      <w:r>
        <w:t>6.1. Bảng kết quả</w:t>
      </w:r>
    </w:p>
    <w:p>
      <w:r>
        <w:rPr>
          <w:b w:val="0"/>
          <w:i w:val="0"/>
        </w:rPr>
        <w:t>Bảng có 4 cột, theo thứ tự:</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i w:val="0"/>
              </w:rPr>
              <w:t>Cột</w:t>
            </w:r>
          </w:p>
        </w:tc>
        <w:tc>
          <w:tcPr>
            <w:tcW w:type="dxa" w:w="4824"/>
          </w:tcPr>
          <w:p>
            <w:r>
              <w:rPr>
                <w:b/>
              </w:rPr>
            </w:r>
            <w:r>
              <w:rPr>
                <w:b/>
                <w:i w:val="0"/>
              </w:rPr>
              <w:t>Ý nghĩa</w:t>
            </w:r>
          </w:p>
        </w:tc>
      </w:tr>
      <w:tr>
        <w:tc>
          <w:tcPr>
            <w:tcW w:type="dxa" w:w="4824"/>
          </w:tcPr>
          <w:p>
            <w:r/>
            <w:r>
              <w:rPr>
                <w:b/>
                <w:i w:val="0"/>
              </w:rPr>
              <w:t>chấm màu</w:t>
            </w:r>
          </w:p>
        </w:tc>
        <w:tc>
          <w:tcPr>
            <w:tcW w:type="dxa" w:w="4824"/>
          </w:tcPr>
          <w:p>
            <w:r/>
            <w:r>
              <w:rPr>
                <w:b w:val="0"/>
                <w:i w:val="0"/>
              </w:rPr>
              <w:t>Màu đường của kênh đó trên biểu đồ. Bấm để ẩn/hiện đường.</w:t>
            </w:r>
          </w:p>
        </w:tc>
      </w:tr>
      <w:tr>
        <w:tc>
          <w:tcPr>
            <w:tcW w:type="dxa" w:w="4824"/>
          </w:tcPr>
          <w:p>
            <w:r/>
            <w:r>
              <w:rPr>
                <w:b/>
                <w:i w:val="0"/>
              </w:rPr>
              <w:t>RESULT</w:t>
            </w:r>
          </w:p>
        </w:tc>
        <w:tc>
          <w:tcPr>
            <w:tcW w:type="dxa" w:w="4824"/>
          </w:tcPr>
          <w:p>
            <w:r/>
            <w:r>
              <w:rPr>
                <w:b w:val="0"/>
                <w:i w:val="0"/>
              </w:rPr>
              <w:t>Kết luận của máy, ghi bằng một chữ cái (xem bảng dưới).</w:t>
            </w:r>
          </w:p>
        </w:tc>
      </w:tr>
      <w:tr>
        <w:tc>
          <w:tcPr>
            <w:tcW w:type="dxa" w:w="4824"/>
          </w:tcPr>
          <w:p>
            <w:r/>
            <w:r>
              <w:rPr>
                <w:b/>
                <w:i w:val="0"/>
              </w:rPr>
              <w:t>CT</w:t>
            </w:r>
          </w:p>
        </w:tc>
        <w:tc>
          <w:tcPr>
            <w:tcW w:type="dxa" w:w="4824"/>
          </w:tcPr>
          <w:p>
            <w:r/>
            <w:r>
              <w:rPr>
                <w:b w:val="0"/>
                <w:i w:val="0"/>
              </w:rPr>
              <w:t xml:space="preserve">Thời điểm đường cong vượt ngưỡng. Càng nhỏ, tải lượng càng cao. Dấu </w:t>
            </w:r>
            <w:r>
              <w:rPr>
                <w:rFonts w:ascii="Consolas" w:hAnsi="Consolas"/>
                <w:b w:val="0"/>
                <w:i w:val="0"/>
                <w:color w:val="083336"/>
                <w:sz w:val="20"/>
              </w:rPr>
              <w:t>-</w:t>
            </w:r>
            <w:r>
              <w:rPr>
                <w:b w:val="0"/>
                <w:i w:val="0"/>
              </w:rPr>
              <w:t xml:space="preserve"> nghĩa là không có tín hiệu khuếch đại.</w:t>
            </w:r>
          </w:p>
        </w:tc>
      </w:tr>
      <w:tr>
        <w:tc>
          <w:tcPr>
            <w:tcW w:type="dxa" w:w="4824"/>
          </w:tcPr>
          <w:p>
            <w:r/>
            <w:r>
              <w:rPr>
                <w:b/>
                <w:i w:val="0"/>
              </w:rPr>
              <w:t>SAMPLE</w:t>
            </w:r>
          </w:p>
        </w:tc>
        <w:tc>
          <w:tcPr>
            <w:tcW w:type="dxa" w:w="4824"/>
          </w:tcPr>
          <w:p>
            <w:r/>
            <w:r>
              <w:rPr>
                <w:b w:val="0"/>
                <w:i w:val="0"/>
              </w:rPr>
              <w:t>Tên bệnh đã chọn và tên mẫu đã nhập. Vẫn sửa được sau khi chạy xong.</w:t>
            </w:r>
          </w:p>
        </w:tc>
      </w:tr>
    </w:tbl>
    <w:p>
      <w:pPr>
        <w:spacing w:after="120"/>
      </w:pPr>
    </w:p>
    <w:p>
      <w:pPr>
        <w:jc w:val="center"/>
      </w:pPr>
      <w:r>
        <w:drawing>
          <wp:inline xmlns:a="http://schemas.openxmlformats.org/drawingml/2006/main" xmlns:pic="http://schemas.openxmlformats.org/drawingml/2006/picture">
            <wp:extent cx="3126727" cy="6766558"/>
            <wp:docPr id="19" name="Picture 19"/>
            <wp:cNvGraphicFramePr>
              <a:graphicFrameLocks noChangeAspect="1"/>
            </wp:cNvGraphicFramePr>
            <a:graphic>
              <a:graphicData uri="http://schemas.openxmlformats.org/drawingml/2006/picture">
                <pic:pic>
                  <pic:nvPicPr>
                    <pic:cNvPr id="0" name="18-result-table-mobile.png"/>
                    <pic:cNvPicPr/>
                  </pic:nvPicPr>
                  <pic:blipFill>
                    <a:blip r:embed="rId27"/>
                    <a:stretch>
                      <a:fillRect/>
                    </a:stretch>
                  </pic:blipFill>
                  <pic:spPr>
                    <a:xfrm>
                      <a:off x="0" y="0"/>
                      <a:ext cx="3126727" cy="6766558"/>
                    </a:xfrm>
                    <a:prstGeom prst="rect"/>
                  </pic:spPr>
                </pic:pic>
              </a:graphicData>
            </a:graphic>
          </wp:inline>
        </w:drawing>
      </w:r>
    </w:p>
    <w:p>
      <w:pPr>
        <w:spacing w:after="280"/>
        <w:jc w:val="center"/>
      </w:pPr>
      <w:r>
        <w:rPr>
          <w:i/>
          <w:color w:val="555F66"/>
          <w:sz w:val="18"/>
        </w:rPr>
        <w:t>Bảng kết quả trên điện thoại — mỗi kênh một dòng, thấy đủ 10 kênh</w:t>
      </w:r>
    </w:p>
    <w:p>
      <w:pPr>
        <w:pStyle w:val="Heading2"/>
      </w:pPr>
      <w:r>
        <w:t>6.2. Ý nghĩa chữ cái ở cột RESULT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i w:val="0"/>
              </w:rPr>
              <w:t>Chữ</w:t>
            </w:r>
          </w:p>
        </w:tc>
        <w:tc>
          <w:tcPr>
            <w:tcW w:type="dxa" w:w="3216"/>
          </w:tcPr>
          <w:p>
            <w:r>
              <w:rPr>
                <w:b/>
              </w:rPr>
            </w:r>
            <w:r>
              <w:rPr>
                <w:b/>
                <w:i w:val="0"/>
              </w:rPr>
              <w:t>Đầy đủ</w:t>
            </w:r>
          </w:p>
        </w:tc>
        <w:tc>
          <w:tcPr>
            <w:tcW w:type="dxa" w:w="3216"/>
          </w:tcPr>
          <w:p>
            <w:r>
              <w:rPr>
                <w:b/>
              </w:rPr>
            </w:r>
            <w:r>
              <w:rPr>
                <w:b/>
                <w:i w:val="0"/>
              </w:rPr>
              <w:t>Nghĩa</w:t>
            </w:r>
          </w:p>
        </w:tc>
      </w:tr>
      <w:tr>
        <w:tc>
          <w:tcPr>
            <w:tcW w:type="dxa" w:w="3216"/>
          </w:tcPr>
          <w:p>
            <w:r/>
            <w:r>
              <w:rPr>
                <w:b/>
                <w:i w:val="0"/>
              </w:rPr>
              <w:t>P</w:t>
            </w:r>
          </w:p>
        </w:tc>
        <w:tc>
          <w:tcPr>
            <w:tcW w:type="dxa" w:w="3216"/>
          </w:tcPr>
          <w:p>
            <w:r/>
            <w:r>
              <w:rPr>
                <w:b w:val="0"/>
                <w:i w:val="0"/>
              </w:rPr>
              <w:t>Positive</w:t>
            </w:r>
          </w:p>
        </w:tc>
        <w:tc>
          <w:tcPr>
            <w:tcW w:type="dxa" w:w="3216"/>
          </w:tcPr>
          <w:p>
            <w:r/>
            <w:r>
              <w:rPr>
                <w:b/>
                <w:i w:val="0"/>
              </w:rPr>
              <w:t>Dương tính</w:t>
            </w:r>
            <w:r>
              <w:rPr>
                <w:b w:val="0"/>
                <w:i w:val="0"/>
              </w:rPr>
              <w:t xml:space="preserve"> — có khuếch đại rõ.</w:t>
            </w:r>
          </w:p>
        </w:tc>
      </w:tr>
      <w:tr>
        <w:tc>
          <w:tcPr>
            <w:tcW w:type="dxa" w:w="3216"/>
          </w:tcPr>
          <w:p>
            <w:r/>
            <w:r>
              <w:rPr>
                <w:b/>
                <w:i w:val="0"/>
              </w:rPr>
              <w:t>S</w:t>
            </w:r>
          </w:p>
        </w:tc>
        <w:tc>
          <w:tcPr>
            <w:tcW w:type="dxa" w:w="3216"/>
          </w:tcPr>
          <w:p>
            <w:r/>
            <w:r>
              <w:rPr>
                <w:b w:val="0"/>
                <w:i w:val="0"/>
              </w:rPr>
              <w:t>Slight Positive</w:t>
            </w:r>
          </w:p>
        </w:tc>
        <w:tc>
          <w:tcPr>
            <w:tcW w:type="dxa" w:w="3216"/>
          </w:tcPr>
          <w:p>
            <w:r/>
            <w:r>
              <w:rPr>
                <w:b/>
                <w:i w:val="0"/>
              </w:rPr>
              <w:t>Dương tính yếu</w:t>
            </w:r>
            <w:r>
              <w:rPr>
                <w:b w:val="0"/>
                <w:i w:val="0"/>
              </w:rPr>
              <w:t xml:space="preserve"> — có tín hiệu nhưng thấp; nên xem lại đường cong và cân nhắc chạy lại.</w:t>
            </w:r>
          </w:p>
        </w:tc>
      </w:tr>
      <w:tr>
        <w:tc>
          <w:tcPr>
            <w:tcW w:type="dxa" w:w="3216"/>
          </w:tcPr>
          <w:p>
            <w:r/>
            <w:r>
              <w:rPr>
                <w:b/>
                <w:i w:val="0"/>
              </w:rPr>
              <w:t>N</w:t>
            </w:r>
          </w:p>
        </w:tc>
        <w:tc>
          <w:tcPr>
            <w:tcW w:type="dxa" w:w="3216"/>
          </w:tcPr>
          <w:p>
            <w:r/>
            <w:r>
              <w:rPr>
                <w:b w:val="0"/>
                <w:i w:val="0"/>
              </w:rPr>
              <w:t>Negative</w:t>
            </w:r>
          </w:p>
        </w:tc>
        <w:tc>
          <w:tcPr>
            <w:tcW w:type="dxa" w:w="3216"/>
          </w:tcPr>
          <w:p>
            <w:r/>
            <w:r>
              <w:rPr>
                <w:b/>
                <w:i w:val="0"/>
              </w:rPr>
              <w:t>Âm tính</w:t>
            </w:r>
            <w:r>
              <w:rPr>
                <w:b w:val="0"/>
                <w:i w:val="0"/>
              </w:rPr>
              <w:t xml:space="preserve"> — không phát hiện khuếch đại.</w:t>
            </w:r>
          </w:p>
        </w:tc>
      </w:tr>
      <w:tr>
        <w:tc>
          <w:tcPr>
            <w:tcW w:type="dxa" w:w="3216"/>
          </w:tcPr>
          <w:p>
            <w:r/>
            <w:r>
              <w:rPr>
                <w:b/>
                <w:i w:val="0"/>
              </w:rPr>
              <w:t>E</w:t>
            </w:r>
          </w:p>
        </w:tc>
        <w:tc>
          <w:tcPr>
            <w:tcW w:type="dxa" w:w="3216"/>
          </w:tcPr>
          <w:p>
            <w:r/>
            <w:r>
              <w:rPr>
                <w:b w:val="0"/>
                <w:i w:val="0"/>
              </w:rPr>
              <w:t>Error</w:t>
            </w:r>
          </w:p>
        </w:tc>
        <w:tc>
          <w:tcPr>
            <w:tcW w:type="dxa" w:w="3216"/>
          </w:tcPr>
          <w:p>
            <w:r/>
            <w:r>
              <w:rPr>
                <w:b/>
                <w:i w:val="0"/>
              </w:rPr>
              <w:t>Lỗi</w:t>
            </w:r>
            <w:r>
              <w:rPr>
                <w:b w:val="0"/>
                <w:i w:val="0"/>
              </w:rPr>
              <w:t xml:space="preserve"> — kênh đo gặp sự cố; kết quả kênh này không dùng được.</w:t>
            </w:r>
          </w:p>
        </w:tc>
      </w:tr>
      <w:tr>
        <w:tc>
          <w:tcPr>
            <w:tcW w:type="dxa" w:w="3216"/>
          </w:tcPr>
          <w:p>
            <w:r/>
            <w:r>
              <w:rPr>
                <w:b/>
                <w:i w:val="0"/>
              </w:rPr>
              <w:t>B</w:t>
            </w:r>
          </w:p>
        </w:tc>
        <w:tc>
          <w:tcPr>
            <w:tcW w:type="dxa" w:w="3216"/>
          </w:tcPr>
          <w:p>
            <w:r/>
            <w:r>
              <w:rPr>
                <w:b w:val="0"/>
                <w:i w:val="0"/>
              </w:rPr>
              <w:t>Break</w:t>
            </w:r>
          </w:p>
        </w:tc>
        <w:tc>
          <w:tcPr>
            <w:tcW w:type="dxa" w:w="3216"/>
          </w:tcPr>
          <w:p>
            <w:r/>
            <w:r>
              <w:rPr>
                <w:b/>
                <w:i w:val="0"/>
              </w:rPr>
              <w:t>Gián đoạn</w:t>
            </w:r>
            <w:r>
              <w:rPr>
                <w:b w:val="0"/>
                <w:i w:val="0"/>
              </w:rPr>
              <w:t xml:space="preserve"> — phép đo bị đứt quãng; cần chạy lại kênh này.</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Kênh báo </w:t>
            </w:r>
            <w:r>
              <w:rPr>
                <w:b/>
                <w:i w:val="0"/>
              </w:rPr>
              <w:t>E</w:t>
            </w:r>
            <w:r>
              <w:rPr>
                <w:b w:val="0"/>
                <w:i w:val="0"/>
              </w:rPr>
              <w:t xml:space="preserve"> hoặc </w:t>
            </w:r>
            <w:r>
              <w:rPr>
                <w:b/>
                <w:i w:val="0"/>
              </w:rPr>
              <w:t>B</w:t>
            </w:r>
            <w:r>
              <w:rPr>
                <w:b w:val="0"/>
                <w:i w:val="0"/>
              </w:rPr>
              <w:t xml:space="preserve"> là </w:t>
            </w:r>
            <w:r>
              <w:rPr>
                <w:b w:val="0"/>
                <w:i/>
              </w:rPr>
              <w:t>không có kết quả</w:t>
            </w:r>
            <w:r>
              <w:rPr>
                <w:b w:val="0"/>
                <w:i w:val="0"/>
              </w:rPr>
              <w:t xml:space="preserve">, </w:t>
            </w:r>
            <w:r>
              <w:rPr>
                <w:b/>
                <w:i w:val="0"/>
              </w:rPr>
              <w:t>không phải âm tính</w:t>
            </w:r>
            <w:r>
              <w:rPr>
                <w:b w:val="0"/>
                <w:i w:val="0"/>
              </w:rPr>
              <w:t>. Phải chạy lại.</w:t>
            </w:r>
          </w:p>
        </w:tc>
      </w:tr>
    </w:tbl>
    <w:p>
      <w:pPr>
        <w:spacing w:after="120"/>
      </w:pPr>
    </w:p>
    <w:p>
      <w:r>
        <w:rPr>
          <w:b w:val="0"/>
          <w:i w:val="0"/>
        </w:rPr>
        <w:t xml:space="preserve">Dòng có kết quả </w:t>
      </w:r>
      <w:r>
        <w:rPr>
          <w:b/>
          <w:i w:val="0"/>
        </w:rPr>
        <w:t>P</w:t>
      </w:r>
      <w:r>
        <w:rPr>
          <w:b w:val="0"/>
          <w:i w:val="0"/>
        </w:rPr>
        <w:t xml:space="preserve"> hoặc </w:t>
      </w:r>
      <w:r>
        <w:rPr>
          <w:b/>
          <w:i w:val="0"/>
        </w:rPr>
        <w:t>S</w:t>
      </w:r>
      <w:r>
        <w:rPr>
          <w:b w:val="0"/>
          <w:i w:val="0"/>
        </w:rPr>
        <w:t xml:space="preserve"> được tô nền nhạt để dễ nhận ra, nhưng </w:t>
      </w:r>
      <w:r>
        <w:rPr>
          <w:b/>
          <w:i w:val="0"/>
        </w:rPr>
        <w:t>kết luận nằm ở chữ cái</w:t>
      </w:r>
      <w:r>
        <w:rPr>
          <w:b w:val="0"/>
          <w:i w:val="0"/>
        </w:rPr>
        <w:t>, không nằm ở màu nền.</w:t>
      </w:r>
    </w:p>
    <w:p>
      <w:pPr>
        <w:pStyle w:val="Heading2"/>
      </w:pPr>
      <w:r>
        <w:t>6.3. Xem lại đường cong</w:t>
      </w:r>
    </w:p>
    <w:p>
      <w:r>
        <w:rPr>
          <w:b w:val="0"/>
          <w:i w:val="0"/>
        </w:rPr>
        <w:t xml:space="preserve">Bấm nút </w:t>
      </w:r>
      <w:r>
        <w:rPr>
          <w:b/>
          <w:i w:val="0"/>
        </w:rPr>
        <w:t>"View chart"</w:t>
      </w:r>
      <w:r>
        <w:rPr>
          <w:b w:val="0"/>
          <w:i w:val="0"/>
        </w:rPr>
        <w:t xml:space="preserve"> ở cuối bảng để hiện đường cong của lần chạy đã lưu.</w:t>
      </w:r>
    </w:p>
    <w:p>
      <w:r>
        <w:rPr>
          <w:b/>
          <w:i w:val="0"/>
        </w:rPr>
        <w:t>Trên điện thoại</w:t>
      </w:r>
      <w:r>
        <w:rPr>
          <w:b w:val="0"/>
          <w:i w:val="0"/>
        </w:rPr>
        <w:t xml:space="preserve">, biểu đồ hiện </w:t>
      </w:r>
      <w:r>
        <w:rPr>
          <w:b/>
          <w:i w:val="0"/>
        </w:rPr>
        <w:t>phía trên</w:t>
      </w:r>
      <w:r>
        <w:rPr>
          <w:b w:val="0"/>
          <w:i w:val="0"/>
        </w:rPr>
        <w:t xml:space="preserve"> bảng; cuộn xuống để xem lại bảng.</w:t>
      </w:r>
    </w:p>
    <w:p>
      <w:pPr>
        <w:jc w:val="center"/>
      </w:pPr>
      <w:r>
        <w:drawing>
          <wp:inline xmlns:a="http://schemas.openxmlformats.org/drawingml/2006/main" xmlns:pic="http://schemas.openxmlformats.org/drawingml/2006/picture">
            <wp:extent cx="3126727" cy="6766558"/>
            <wp:docPr id="20" name="Picture 20"/>
            <wp:cNvGraphicFramePr>
              <a:graphicFrameLocks noChangeAspect="1"/>
            </wp:cNvGraphicFramePr>
            <a:graphic>
              <a:graphicData uri="http://schemas.openxmlformats.org/drawingml/2006/picture">
                <pic:pic>
                  <pic:nvPicPr>
                    <pic:cNvPr id="0" name="19-result-chart-mobile.png"/>
                    <pic:cNvPicPr/>
                  </pic:nvPicPr>
                  <pic:blipFill>
                    <a:blip r:embed="rId28"/>
                    <a:stretch>
                      <a:fillRect/>
                    </a:stretch>
                  </pic:blipFill>
                  <pic:spPr>
                    <a:xfrm>
                      <a:off x="0" y="0"/>
                      <a:ext cx="3126727" cy="6766558"/>
                    </a:xfrm>
                    <a:prstGeom prst="rect"/>
                  </pic:spPr>
                </pic:pic>
              </a:graphicData>
            </a:graphic>
          </wp:inline>
        </w:drawing>
      </w:r>
    </w:p>
    <w:p>
      <w:pPr>
        <w:spacing w:after="280"/>
        <w:jc w:val="center"/>
      </w:pPr>
      <w:r>
        <w:rPr>
          <w:i/>
          <w:color w:val="555F66"/>
          <w:sz w:val="18"/>
        </w:rPr>
        <w:t>Biểu đồ của lần chạy đã lưu — điện thoại</w:t>
      </w:r>
    </w:p>
    <w:p>
      <w:r>
        <w:rPr>
          <w:b/>
          <w:i w:val="0"/>
        </w:rPr>
        <w:t>Trên máy tính</w:t>
      </w:r>
      <w:r>
        <w:rPr>
          <w:b w:val="0"/>
          <w:i w:val="0"/>
        </w:rPr>
        <w:t xml:space="preserve">, biểu đồ và bảng nằm </w:t>
      </w:r>
      <w:r>
        <w:rPr>
          <w:b/>
          <w:i w:val="0"/>
        </w:rPr>
        <w:t>cạnh nhau và cao bằng nhau</w:t>
      </w:r>
      <w:r>
        <w:rPr>
          <w:b w:val="0"/>
          <w:i w:val="0"/>
        </w:rPr>
        <w:t>: đối chiếu chữ cái kết quả với đường cong tương ứng mà không phải cuộn.</w:t>
      </w:r>
    </w:p>
    <w:p>
      <w:pPr>
        <w:jc w:val="center"/>
      </w:pPr>
      <w:r>
        <w:drawing>
          <wp:inline xmlns:a="http://schemas.openxmlformats.org/drawingml/2006/main" xmlns:pic="http://schemas.openxmlformats.org/drawingml/2006/picture">
            <wp:extent cx="5760720" cy="3870484"/>
            <wp:docPr id="21" name="Picture 21"/>
            <wp:cNvGraphicFramePr>
              <a:graphicFrameLocks noChangeAspect="1"/>
            </wp:cNvGraphicFramePr>
            <a:graphic>
              <a:graphicData uri="http://schemas.openxmlformats.org/drawingml/2006/picture">
                <pic:pic>
                  <pic:nvPicPr>
                    <pic:cNvPr id="0" name="20-result-chart-desktop.png"/>
                    <pic:cNvPicPr/>
                  </pic:nvPicPr>
                  <pic:blipFill>
                    <a:blip r:embed="rId29"/>
                    <a:stretch>
                      <a:fillRect/>
                    </a:stretch>
                  </pic:blipFill>
                  <pic:spPr>
                    <a:xfrm>
                      <a:off x="0" y="0"/>
                      <a:ext cx="5760720" cy="3870484"/>
                    </a:xfrm>
                    <a:prstGeom prst="rect"/>
                  </pic:spPr>
                </pic:pic>
              </a:graphicData>
            </a:graphic>
          </wp:inline>
        </w:drawing>
      </w:r>
    </w:p>
    <w:p>
      <w:pPr>
        <w:spacing w:after="280"/>
        <w:jc w:val="center"/>
      </w:pPr>
      <w:r>
        <w:rPr>
          <w:i/>
          <w:color w:val="555F66"/>
          <w:sz w:val="18"/>
        </w:rPr>
        <w:t>Bảng kết quả và biểu đồ — máy tính</w:t>
      </w:r>
    </w:p>
    <w:p>
      <w:pPr>
        <w:pStyle w:val="Heading2"/>
      </w:pPr>
      <w:r>
        <w:t>6.4. Bảng lỗi cảm biến</w:t>
      </w:r>
    </w:p>
    <w:p>
      <w:r>
        <w:rPr>
          <w:b w:val="0"/>
          <w:i w:val="0"/>
        </w:rPr>
        <w:t xml:space="preserve">Bảng kết quả cho biết </w:t>
      </w:r>
      <w:r>
        <w:rPr>
          <w:b/>
          <w:i w:val="0"/>
        </w:rPr>
        <w:t>kết luận</w:t>
      </w:r>
      <w:r>
        <w:rPr>
          <w:b w:val="0"/>
          <w:i w:val="0"/>
        </w:rPr>
        <w:t xml:space="preserve">; bảng lỗi cho biết </w:t>
      </w:r>
      <w:r>
        <w:rPr>
          <w:b/>
          <w:i w:val="0"/>
        </w:rPr>
        <w:t>vì sao một kênh không có kết luận</w:t>
      </w:r>
      <w:r>
        <w:rPr>
          <w:b w:val="0"/>
          <w:i w:val="0"/>
        </w:rPr>
        <w:t>. Cả hai nói về cùng một lần chạy, nhìn từ hai phía.</w:t>
      </w:r>
    </w:p>
    <w:p>
      <w:r>
        <w:rPr>
          <w:b w:val="0"/>
          <w:i w:val="0"/>
        </w:rPr>
        <w:t xml:space="preserve">Bấm nút </w:t>
      </w:r>
      <w:r>
        <w:rPr>
          <w:b/>
          <w:i w:val="0"/>
        </w:rPr>
        <w:t>"Error table"</w:t>
      </w:r>
      <w:r>
        <w:rPr>
          <w:b w:val="0"/>
          <w:i w:val="0"/>
        </w:rPr>
        <w:t xml:space="preserve"> ở cuối thẻ Result. Bảng lỗi </w:t>
      </w:r>
      <w:r>
        <w:rPr>
          <w:b/>
          <w:i w:val="0"/>
        </w:rPr>
        <w:t>thay chỗ biểu đồ</w:t>
      </w:r>
      <w:r>
        <w:rPr>
          <w:b w:val="0"/>
          <w:i w:val="0"/>
        </w:rPr>
        <w:t xml:space="preserve"> chứ không nằm dưới nó — bấm </w:t>
      </w:r>
      <w:r>
        <w:rPr>
          <w:b/>
          <w:i w:val="0"/>
        </w:rPr>
        <w:t>"View chart"</w:t>
      </w:r>
      <w:r>
        <w:rPr>
          <w:b w:val="0"/>
          <w:i w:val="0"/>
        </w:rPr>
        <w:t xml:space="preserve"> để quay lại đường cong.</w:t>
      </w:r>
    </w:p>
    <w:p>
      <w:pPr>
        <w:jc w:val="center"/>
      </w:pPr>
      <w:r>
        <w:drawing>
          <wp:inline xmlns:a="http://schemas.openxmlformats.org/drawingml/2006/main" xmlns:pic="http://schemas.openxmlformats.org/drawingml/2006/picture">
            <wp:extent cx="5760720" cy="5895737"/>
            <wp:docPr id="22" name="Picture 22"/>
            <wp:cNvGraphicFramePr>
              <a:graphicFrameLocks noChangeAspect="1"/>
            </wp:cNvGraphicFramePr>
            <a:graphic>
              <a:graphicData uri="http://schemas.openxmlformats.org/drawingml/2006/picture">
                <pic:pic>
                  <pic:nvPicPr>
                    <pic:cNvPr id="0" name="22-result-errors-desktop.png"/>
                    <pic:cNvPicPr/>
                  </pic:nvPicPr>
                  <pic:blipFill>
                    <a:blip r:embed="rId30"/>
                    <a:stretch>
                      <a:fillRect/>
                    </a:stretch>
                  </pic:blipFill>
                  <pic:spPr>
                    <a:xfrm>
                      <a:off x="0" y="0"/>
                      <a:ext cx="5760720" cy="5895737"/>
                    </a:xfrm>
                    <a:prstGeom prst="rect"/>
                  </pic:spPr>
                </pic:pic>
              </a:graphicData>
            </a:graphic>
          </wp:inline>
        </w:drawing>
      </w:r>
    </w:p>
    <w:p>
      <w:pPr>
        <w:spacing w:after="280"/>
        <w:jc w:val="center"/>
      </w:pPr>
      <w:r>
        <w:rPr>
          <w:i/>
          <w:color w:val="555F66"/>
          <w:sz w:val="18"/>
        </w:rPr>
        <w:t>Thẻ Result đang hiện bảng lỗi cảm biến</w:t>
      </w:r>
    </w:p>
    <w:p>
      <w:r>
        <w:rPr>
          <w:b w:val="0"/>
          <w:i w:val="0"/>
        </w:rPr>
        <w:t>Bảng có 3 cột:</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i w:val="0"/>
              </w:rPr>
              <w:t>Cột</w:t>
            </w:r>
          </w:p>
        </w:tc>
        <w:tc>
          <w:tcPr>
            <w:tcW w:type="dxa" w:w="4824"/>
          </w:tcPr>
          <w:p>
            <w:r>
              <w:rPr>
                <w:b/>
              </w:rPr>
            </w:r>
            <w:r>
              <w:rPr>
                <w:b/>
                <w:i w:val="0"/>
              </w:rPr>
              <w:t>Ý nghĩa</w:t>
            </w:r>
          </w:p>
        </w:tc>
      </w:tr>
      <w:tr>
        <w:tc>
          <w:tcPr>
            <w:tcW w:type="dxa" w:w="4824"/>
          </w:tcPr>
          <w:p>
            <w:r/>
            <w:r>
              <w:rPr>
                <w:b/>
                <w:i w:val="0"/>
              </w:rPr>
              <w:t>Slot</w:t>
            </w:r>
          </w:p>
        </w:tc>
        <w:tc>
          <w:tcPr>
            <w:tcW w:type="dxa" w:w="4824"/>
          </w:tcPr>
          <w:p>
            <w:r/>
            <w:r>
              <w:rPr>
                <w:b w:val="0"/>
                <w:i w:val="0"/>
              </w:rPr>
              <w:t xml:space="preserve">Kênh </w:t>
            </w:r>
            <w:r>
              <w:rPr>
                <w:rFonts w:ascii="Consolas" w:hAnsi="Consolas"/>
                <w:b w:val="0"/>
                <w:i w:val="0"/>
                <w:color w:val="083336"/>
                <w:sz w:val="20"/>
              </w:rPr>
              <w:t>#1</w:t>
            </w:r>
            <w:r>
              <w:rPr>
                <w:b w:val="0"/>
                <w:i w:val="0"/>
              </w:rPr>
              <w:t>–</w:t>
            </w:r>
            <w:r>
              <w:rPr>
                <w:rFonts w:ascii="Consolas" w:hAnsi="Consolas"/>
                <w:b w:val="0"/>
                <w:i w:val="0"/>
                <w:color w:val="083336"/>
                <w:sz w:val="20"/>
              </w:rPr>
              <w:t>#10</w:t>
            </w:r>
          </w:p>
        </w:tc>
      </w:tr>
      <w:tr>
        <w:tc>
          <w:tcPr>
            <w:tcW w:type="dxa" w:w="4824"/>
          </w:tcPr>
          <w:p>
            <w:r/>
            <w:r>
              <w:rPr>
                <w:b/>
                <w:i w:val="0"/>
              </w:rPr>
              <w:t>Code</w:t>
            </w:r>
          </w:p>
        </w:tc>
        <w:tc>
          <w:tcPr>
            <w:tcW w:type="dxa" w:w="4824"/>
          </w:tcPr>
          <w:p>
            <w:r/>
            <w:r>
              <w:rPr>
                <w:b w:val="0"/>
                <w:i w:val="0"/>
              </w:rPr>
              <w:t xml:space="preserve">Mã lỗi 4 chữ số. Kênh không lỗi hiện dấu </w:t>
            </w:r>
            <w:r>
              <w:rPr>
                <w:rFonts w:ascii="Consolas" w:hAnsi="Consolas"/>
                <w:b w:val="0"/>
                <w:i w:val="0"/>
                <w:color w:val="083336"/>
                <w:sz w:val="20"/>
              </w:rPr>
              <w:t>—</w:t>
            </w:r>
            <w:r>
              <w:rPr>
                <w:b w:val="0"/>
                <w:i w:val="0"/>
              </w:rPr>
              <w:t xml:space="preserve">, đúng như dấu </w:t>
            </w:r>
            <w:r>
              <w:rPr>
                <w:rFonts w:ascii="Consolas" w:hAnsi="Consolas"/>
                <w:b w:val="0"/>
                <w:i w:val="0"/>
                <w:color w:val="083336"/>
                <w:sz w:val="20"/>
              </w:rPr>
              <w:t>----</w:t>
            </w:r>
            <w:r>
              <w:rPr>
                <w:b w:val="0"/>
                <w:i w:val="0"/>
              </w:rPr>
              <w:t xml:space="preserve"> máy in ra.</w:t>
            </w:r>
          </w:p>
        </w:tc>
      </w:tr>
      <w:tr>
        <w:tc>
          <w:tcPr>
            <w:tcW w:type="dxa" w:w="4824"/>
          </w:tcPr>
          <w:p>
            <w:r/>
            <w:r>
              <w:rPr>
                <w:b/>
                <w:i w:val="0"/>
              </w:rPr>
              <w:t>Detail</w:t>
            </w:r>
          </w:p>
        </w:tc>
        <w:tc>
          <w:tcPr>
            <w:tcW w:type="dxa" w:w="4824"/>
          </w:tcPr>
          <w:p>
            <w:r/>
            <w:r>
              <w:rPr>
                <w:b w:val="0"/>
                <w:i w:val="0"/>
              </w:rPr>
              <w:t xml:space="preserve">Mô tả lỗi, ví dụ </w:t>
            </w:r>
            <w:r>
              <w:rPr>
                <w:rFonts w:ascii="Consolas" w:hAnsi="Consolas"/>
                <w:b w:val="0"/>
                <w:i w:val="0"/>
                <w:color w:val="083336"/>
                <w:sz w:val="20"/>
              </w:rPr>
              <w:t>[Sensor Light]- no data from sensor 1st reading</w:t>
            </w:r>
          </w:p>
        </w:tc>
      </w:tr>
    </w:tbl>
    <w:p>
      <w:pPr>
        <w:spacing w:after="120"/>
      </w:pPr>
    </w:p>
    <w:p>
      <w:r>
        <w:rPr>
          <w:b w:val="0"/>
          <w:i w:val="0"/>
        </w:rPr>
        <w:t xml:space="preserve">Ngay trên bảng có một dòng tóm tắt: </w:t>
      </w:r>
      <w:r>
        <w:rPr>
          <w:b/>
          <w:i w:val="0"/>
        </w:rPr>
        <w:t>"No sensor errors in the last run"</w:t>
      </w:r>
      <w:r>
        <w:rPr>
          <w:b w:val="0"/>
          <w:i w:val="0"/>
        </w:rPr>
        <w:t xml:space="preserve"> nếu sạch, hoặc đếm rõ </w:t>
      </w:r>
      <w:r>
        <w:rPr>
          <w:b/>
          <w:i w:val="0"/>
        </w:rPr>
        <w:t>"N of 10 channels reported a sensor error"</w:t>
      </w:r>
      <w:r>
        <w:rPr>
          <w:b w:val="0"/>
          <w:i w:val="0"/>
        </w:rPr>
        <w:t xml:space="preserve"> nếu có lỗi.</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i w:val="0"/>
              </w:rPr>
              <w:t>Mã 4 chữ số này giống hệt mã máy in trên màn hình TFT.</w:t>
            </w:r>
            <w:r>
              <w:rPr>
                <w:b w:val="0"/>
                <w:i w:val="0"/>
              </w:rPr>
              <w:t xml:space="preserve"> Nó ghép theo công thức </w:t>
            </w:r>
            <w:r>
              <w:rPr>
                <w:rFonts w:ascii="Consolas" w:hAnsi="Consolas"/>
                <w:b w:val="0"/>
                <w:i w:val="0"/>
                <w:color w:val="083336"/>
                <w:sz w:val="20"/>
              </w:rPr>
              <w:t>môđun × 1000 + loại × 100 + bước × 10 + kênh</w:t>
            </w:r>
            <w:r>
              <w:rPr>
                <w:b w:val="0"/>
                <w:i w:val="0"/>
              </w:rPr>
              <w:t xml:space="preserve">, nên đọc chéo giữa màn hình máy và web được. Khi báo cho kỹ thuật viên, </w:t>
            </w:r>
            <w:r>
              <w:rPr>
                <w:b/>
                <w:i w:val="0"/>
              </w:rPr>
              <w:t>đọc nguyên mã 4 chữ số</w:t>
            </w:r>
            <w:r>
              <w:rPr>
                <w:b w:val="0"/>
                <w:i w:val="0"/>
              </w:rPr>
              <w:t xml:space="preserve"> là đủ để họ biết hỏng ở đâu.</w:t>
            </w:r>
          </w:p>
        </w:tc>
      </w:tr>
    </w:tbl>
    <w:p>
      <w:pPr>
        <w:spacing w:after="120"/>
      </w:pPr>
    </w:p>
    <w:p>
      <w:r>
        <w:rPr>
          <w:b/>
          <w:i w:val="0"/>
        </w:rPr>
        <w:t>Xem ngay trên màn hình Home:</w:t>
      </w:r>
      <w:r>
        <w:rPr>
          <w:b w:val="0"/>
          <w:i w:val="0"/>
        </w:rPr>
        <w:t xml:space="preserve"> hết lần chạy, bấm ô đỏ </w:t>
      </w:r>
      <w:r>
        <w:rPr>
          <w:b/>
          <w:i w:val="0"/>
        </w:rPr>
        <w:t>"Errors Table"</w:t>
      </w:r>
      <w:r>
        <w:rPr>
          <w:b w:val="0"/>
          <w:i w:val="0"/>
        </w:rPr>
        <w:t xml:space="preserve"> — máy chuyển sang màn bảng lỗi và web đi theo máy, biểu đồ trên Home đổi thành đúng bảng đó. Ai đứng ở máy và ai cầm điện thoại nhìn thấy cùng một thứ. Bấm ô trắng để rời khỏi màn này.</w:t>
      </w:r>
    </w:p>
    <w:p>
      <w:pPr>
        <w:jc w:val="center"/>
      </w:pPr>
      <w:r>
        <w:drawing>
          <wp:inline xmlns:a="http://schemas.openxmlformats.org/drawingml/2006/main" xmlns:pic="http://schemas.openxmlformats.org/drawingml/2006/picture">
            <wp:extent cx="5061806" cy="6766559"/>
            <wp:docPr id="23" name="Picture 23"/>
            <wp:cNvGraphicFramePr>
              <a:graphicFrameLocks noChangeAspect="1"/>
            </wp:cNvGraphicFramePr>
            <a:graphic>
              <a:graphicData uri="http://schemas.openxmlformats.org/drawingml/2006/picture">
                <pic:pic>
                  <pic:nvPicPr>
                    <pic:cNvPr id="0" name="17-home-errortable-mobile.png"/>
                    <pic:cNvPicPr/>
                  </pic:nvPicPr>
                  <pic:blipFill>
                    <a:blip r:embed="rId31"/>
                    <a:stretch>
                      <a:fillRect/>
                    </a:stretch>
                  </pic:blipFill>
                  <pic:spPr>
                    <a:xfrm>
                      <a:off x="0" y="0"/>
                      <a:ext cx="5061806" cy="6766559"/>
                    </a:xfrm>
                    <a:prstGeom prst="rect"/>
                  </pic:spPr>
                </pic:pic>
              </a:graphicData>
            </a:graphic>
          </wp:inline>
        </w:drawing>
      </w:r>
    </w:p>
    <w:p>
      <w:pPr>
        <w:spacing w:after="280"/>
        <w:jc w:val="center"/>
      </w:pPr>
      <w:r>
        <w:rPr>
          <w:i/>
          <w:color w:val="555F66"/>
          <w:sz w:val="18"/>
        </w:rPr>
        <w:t>Màn hình Home đang hiện bảng lỗi thay cho biểu đồ</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"No stored run to report on yet." không có nghĩa là không có lỗi.</w:t>
            </w:r>
            <w:r>
              <w:rPr>
                <w:b w:val="0"/>
                <w:i w:val="0"/>
              </w:rPr>
              <w:t xml:space="preserve"> Câu đó nghĩa là máy </w:t>
            </w:r>
            <w:r>
              <w:rPr>
                <w:b/>
                <w:i w:val="0"/>
              </w:rPr>
              <w:t>chưa có lần chạy nào để soi</w:t>
            </w:r>
            <w:r>
              <w:rPr>
                <w:b w:val="0"/>
                <w:i w:val="0"/>
              </w:rPr>
              <w:t xml:space="preserve"> — vừa bật máy, hoặc vừa bắt đầu lần chạy mới nên kết quả cũ đã bị xoá. Chỉ khi bảng hiện đủ 10 dòng thì câu </w:t>
            </w:r>
            <w:r>
              <w:rPr>
                <w:b/>
                <w:i w:val="0"/>
              </w:rPr>
              <w:t>"No sensor errors in the last run"</w:t>
            </w:r>
            <w:r>
              <w:rPr>
                <w:b w:val="0"/>
                <w:i w:val="0"/>
              </w:rPr>
              <w:t xml:space="preserve"> mới là lời xác nhận thật.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Kênh báo lỗi là kênh </w:t>
            </w:r>
            <w:r>
              <w:rPr>
                <w:b/>
                <w:i w:val="0"/>
              </w:rPr>
              <w:t>không có kết quả</w:t>
            </w:r>
            <w:r>
              <w:rPr>
                <w:b w:val="0"/>
                <w:i w:val="0"/>
              </w:rPr>
              <w:t xml:space="preserve"> — ở bảng kết quả nó mang chữ </w:t>
            </w:r>
            <w:r>
              <w:rPr>
                <w:b/>
                <w:i w:val="0"/>
              </w:rPr>
              <w:t>E</w:t>
            </w:r>
            <w:r>
              <w:rPr>
                <w:b w:val="0"/>
                <w:i w:val="0"/>
              </w:rPr>
              <w:t xml:space="preserve"> hoặc </w:t>
            </w:r>
            <w:r>
              <w:rPr>
                <w:b/>
                <w:i w:val="0"/>
              </w:rPr>
              <w:t>B</w:t>
            </w:r>
            <w:r>
              <w:rPr>
                <w:b w:val="0"/>
                <w:i w:val="0"/>
              </w:rPr>
              <w:t>. Đừng đọc thành âm tính, phải chạy lại kênh đó. Nếu cùng một kênh báo lỗi ở nhiều lần chạy liên tiếp, đọc mã 4 chữ số cho kỹ thuật viên.</w:t>
            </w:r>
          </w:p>
        </w:tc>
      </w:tr>
    </w:tbl>
    <w:p>
      <w:pPr>
        <w:spacing w:after="120"/>
      </w:pPr>
    </w:p>
    <w:p>
      <w:pPr>
        <w:pStyle w:val="Heading2"/>
      </w:pPr>
      <w:r>
        <w:t>6.5. Xem lại lần chạy sau khi đã tắt máy</w:t>
      </w:r>
    </w:p>
    <w:p>
      <w:r>
        <w:rPr>
          <w:b w:val="0"/>
          <w:i w:val="0"/>
        </w:rPr>
        <w:t xml:space="preserve">Máy lưu </w:t>
      </w:r>
      <w:r>
        <w:rPr>
          <w:b/>
          <w:i w:val="0"/>
        </w:rPr>
        <w:t>lần chạy gần nhất</w:t>
      </w:r>
      <w:r>
        <w:rPr>
          <w:b w:val="0"/>
          <w:i w:val="0"/>
        </w:rPr>
        <w:t xml:space="preserve"> trong bộ nhớ trong. Sau khi tắt và bật lại, vào thẻ </w:t>
      </w:r>
      <w:r>
        <w:rPr>
          <w:b/>
          <w:i w:val="0"/>
        </w:rPr>
        <w:t>Result</w:t>
      </w:r>
      <w:r>
        <w:rPr>
          <w:b w:val="0"/>
          <w:i w:val="0"/>
        </w:rPr>
        <w:t>, trang sẽ tự đọc lại lần chạy đó.</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 xml:space="preserve">Quá trình đọc lại mất </w:t>
            </w:r>
            <w:r>
              <w:rPr>
                <w:b/>
                <w:i w:val="0"/>
              </w:rPr>
              <w:t>khoảng 8 giây</w:t>
            </w:r>
            <w:r>
              <w:rPr>
                <w:b w:val="0"/>
                <w:i w:val="0"/>
              </w:rPr>
              <w:t xml:space="preserve"> vì máy phải đọc bộ nhớ và tính lại kết quả cho cả 10 kênh. Trong lúc chờ, bảng và biểu đồ tạm để trống — hãy đợi, đừng tải lại trang liên tục.</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Máy chỉ giữ </w:t>
            </w:r>
            <w:r>
              <w:rPr>
                <w:b/>
                <w:i w:val="0"/>
              </w:rPr>
              <w:t>một</w:t>
            </w:r>
            <w:r>
              <w:rPr>
                <w:b w:val="0"/>
                <w:i w:val="0"/>
              </w:rPr>
              <w:t xml:space="preserve"> lần chạy. Khi bắt đầu lần chạy mới, kết quả lần chạy trước bị xoá khỏi máy. Nếu cần lưu, hãy chụp màn hình hoặc lấy dữ liệu đã gửi lên đám mây trước khi chạy lần tiếp theo.</w:t>
            </w:r>
          </w:p>
        </w:tc>
      </w:tr>
    </w:tbl>
    <w:p>
      <w:pPr>
        <w:spacing w:after="120"/>
      </w:pPr>
    </w:p>
    <w:p>
      <w:r>
        <w:br w:type="page"/>
      </w:r>
    </w:p>
    <w:p>
      <w:r>
        <w:br w:type="page"/>
      </w:r>
    </w:p>
    <w:p>
      <w:pPr>
        <w:pStyle w:val="Heading1"/>
      </w:pPr>
      <w:r>
        <w:t>7. Thẻ Setting</w:t>
      </w:r>
    </w:p>
    <w:p>
      <w:r>
        <w:rPr>
          <w:b w:val="0"/>
          <w:i w:val="0"/>
        </w:rPr>
        <w:t xml:space="preserve">Bấm </w:t>
      </w:r>
      <w:r>
        <w:rPr>
          <w:b/>
          <w:i w:val="0"/>
        </w:rPr>
        <w:t>Setting</w:t>
      </w:r>
      <w:r>
        <w:rPr>
          <w:b w:val="0"/>
          <w:i w:val="0"/>
        </w:rPr>
        <w:t xml:space="preserve"> ở thanh điều hướng dưới cùng. Màn hình hiện các thẻ cấu hình; bấm vào một thẻ để mở bảng nhập liệu, bấm mũi tên quay lại để trở về.</w:t>
      </w:r>
    </w:p>
    <w:p>
      <w:pPr>
        <w:jc w:val="center"/>
      </w:pPr>
      <w:r>
        <w:drawing>
          <wp:inline xmlns:a="http://schemas.openxmlformats.org/drawingml/2006/main" xmlns:pic="http://schemas.openxmlformats.org/drawingml/2006/picture">
            <wp:extent cx="3126727" cy="6766558"/>
            <wp:docPr id="24" name="Picture 24"/>
            <wp:cNvGraphicFramePr>
              <a:graphicFrameLocks noChangeAspect="1"/>
            </wp:cNvGraphicFramePr>
            <a:graphic>
              <a:graphicData uri="http://schemas.openxmlformats.org/drawingml/2006/picture">
                <pic:pic>
                  <pic:nvPicPr>
                    <pic:cNvPr id="0" name="24-setting-menu-mobile.png"/>
                    <pic:cNvPicPr/>
                  </pic:nvPicPr>
                  <pic:blipFill>
                    <a:blip r:embed="rId32"/>
                    <a:stretch>
                      <a:fillRect/>
                    </a:stretch>
                  </pic:blipFill>
                  <pic:spPr>
                    <a:xfrm>
                      <a:off x="0" y="0"/>
                      <a:ext cx="3126727" cy="6766558"/>
                    </a:xfrm>
                    <a:prstGeom prst="rect"/>
                  </pic:spPr>
                </pic:pic>
              </a:graphicData>
            </a:graphic>
          </wp:inline>
        </w:drawing>
      </w:r>
    </w:p>
    <w:p>
      <w:pPr>
        <w:spacing w:after="280"/>
        <w:jc w:val="center"/>
      </w:pPr>
      <w:r>
        <w:rPr>
          <w:i/>
          <w:color w:val="555F66"/>
          <w:sz w:val="18"/>
        </w:rPr>
        <w:t>Danh sách thẻ cấu hình — điện thoại</w:t>
      </w:r>
    </w:p>
    <w:p>
      <w:pPr>
        <w:jc w:val="center"/>
      </w:pPr>
      <w:r>
        <w:drawing>
          <wp:inline xmlns:a="http://schemas.openxmlformats.org/drawingml/2006/main" xmlns:pic="http://schemas.openxmlformats.org/drawingml/2006/picture">
            <wp:extent cx="5760720" cy="3870484"/>
            <wp:docPr id="25" name="Picture 25"/>
            <wp:cNvGraphicFramePr>
              <a:graphicFrameLocks noChangeAspect="1"/>
            </wp:cNvGraphicFramePr>
            <a:graphic>
              <a:graphicData uri="http://schemas.openxmlformats.org/drawingml/2006/picture">
                <pic:pic>
                  <pic:nvPicPr>
                    <pic:cNvPr id="0" name="25-setting-menu-desktop.png"/>
                    <pic:cNvPicPr/>
                  </pic:nvPicPr>
                  <pic:blipFill>
                    <a:blip r:embed="rId33"/>
                    <a:stretch>
                      <a:fillRect/>
                    </a:stretch>
                  </pic:blipFill>
                  <pic:spPr>
                    <a:xfrm>
                      <a:off x="0" y="0"/>
                      <a:ext cx="5760720" cy="3870484"/>
                    </a:xfrm>
                    <a:prstGeom prst="rect"/>
                  </pic:spPr>
                </pic:pic>
              </a:graphicData>
            </a:graphic>
          </wp:inline>
        </w:drawing>
      </w:r>
    </w:p>
    <w:p>
      <w:pPr>
        <w:spacing w:after="280"/>
        <w:jc w:val="center"/>
      </w:pPr>
      <w:r>
        <w:rPr>
          <w:i/>
          <w:color w:val="555F66"/>
          <w:sz w:val="18"/>
        </w:rPr>
        <w:t>Danh sách thẻ cấu hình — máy tính</w:t>
      </w:r>
    </w:p>
    <w:p>
      <w:r>
        <w:rPr>
          <w:b w:val="0"/>
          <w:i w:val="0"/>
        </w:rPr>
        <w:t xml:space="preserve">Phía dưới có khung thông tin máy: </w:t>
      </w:r>
      <w:r>
        <w:rPr>
          <w:b/>
          <w:i w:val="0"/>
        </w:rPr>
        <w:t>mã máy (ID)</w:t>
      </w:r>
      <w:r>
        <w:rPr>
          <w:b w:val="0"/>
          <w:i w:val="0"/>
        </w:rPr>
        <w:t xml:space="preserve">, tên công ty, </w:t>
      </w:r>
      <w:r>
        <w:rPr>
          <w:b/>
          <w:i w:val="0"/>
        </w:rPr>
        <w:t>mạng WiFi đang dùng</w:t>
      </w:r>
      <w:r>
        <w:rPr>
          <w:b w:val="0"/>
          <w:i w:val="0"/>
        </w:rPr>
        <w:t xml:space="preserve"> và </w:t>
      </w:r>
      <w:r>
        <w:rPr>
          <w:b/>
          <w:i w:val="0"/>
        </w:rPr>
        <w:t>địa chỉ IP</w:t>
      </w:r>
      <w:r>
        <w:rPr>
          <w:b w:val="0"/>
          <w:i w:val="0"/>
        </w:rPr>
        <w:t>.</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Không đổi được cấu hình khi máy đang chạy.</w:t>
            </w:r>
            <w:r>
              <w:rPr>
                <w:b w:val="0"/>
                <w:i w:val="0"/>
              </w:rPr>
              <w:t xml:space="preserve"> Trong lúc đang chạy, các thẻ bị làm xám và máy sẽ từ chối mọi thay đổi. Đây là bảo vệ có chủ đích: đổi nhiệt độ hay thời gian giữa chừng sẽ làm hỏng lần chạy đang thực hiện. Hãy đợi lần chạy kết thúc.</w:t>
            </w:r>
          </w:p>
        </w:tc>
      </w:tr>
    </w:tbl>
    <w:p>
      <w:pPr>
        <w:spacing w:after="120"/>
      </w:pPr>
    </w:p>
    <w:p>
      <w:pPr>
        <w:pStyle w:val="Heading2"/>
      </w:pPr>
      <w:r>
        <w:t>7.1. WiFi</w:t>
      </w:r>
    </w:p>
    <w:p>
      <w:pPr>
        <w:jc w:val="center"/>
      </w:pPr>
      <w:r>
        <w:drawing>
          <wp:inline xmlns:a="http://schemas.openxmlformats.org/drawingml/2006/main" xmlns:pic="http://schemas.openxmlformats.org/drawingml/2006/picture">
            <wp:extent cx="5760720" cy="3870484"/>
            <wp:docPr id="26" name="Picture 26"/>
            <wp:cNvGraphicFramePr>
              <a:graphicFrameLocks noChangeAspect="1"/>
            </wp:cNvGraphicFramePr>
            <a:graphic>
              <a:graphicData uri="http://schemas.openxmlformats.org/drawingml/2006/picture">
                <pic:pic>
                  <pic:nvPicPr>
                    <pic:cNvPr id="0" name="26-setting-wifi-connect.png"/>
                    <pic:cNvPicPr/>
                  </pic:nvPicPr>
                  <pic:blipFill>
                    <a:blip r:embed="rId34"/>
                    <a:stretch>
                      <a:fillRect/>
                    </a:stretch>
                  </pic:blipFill>
                  <pic:spPr>
                    <a:xfrm>
                      <a:off x="0" y="0"/>
                      <a:ext cx="5760720" cy="3870484"/>
                    </a:xfrm>
                    <a:prstGeom prst="rect"/>
                  </pic:spPr>
                </pic:pic>
              </a:graphicData>
            </a:graphic>
          </wp:inline>
        </w:drawing>
      </w:r>
    </w:p>
    <w:p>
      <w:pPr>
        <w:spacing w:after="280"/>
        <w:jc w:val="center"/>
      </w:pPr>
      <w:r>
        <w:rPr>
          <w:i/>
          <w:color w:val="555F66"/>
          <w:sz w:val="18"/>
        </w:rPr>
        <w:t>Thẻ WiFi — tab Connect</w:t>
      </w:r>
    </w:p>
    <w:p>
      <w:r>
        <w:rPr>
          <w:b w:val="0"/>
          <w:i w:val="0"/>
        </w:rPr>
        <w:t xml:space="preserve">Thẻ WiFi có hai tab: </w:t>
      </w:r>
      <w:r>
        <w:rPr>
          <w:b/>
          <w:i w:val="0"/>
        </w:rPr>
        <w:t>"Connect"</w:t>
      </w:r>
      <w:r>
        <w:rPr>
          <w:b w:val="0"/>
          <w:i w:val="0"/>
        </w:rPr>
        <w:t xml:space="preserve"> (nối mạng mới) và </w:t>
      </w:r>
      <w:r>
        <w:rPr>
          <w:b/>
          <w:i w:val="0"/>
        </w:rPr>
        <w:t>"Saved"</w:t>
      </w:r>
      <w:r>
        <w:rPr>
          <w:b w:val="0"/>
          <w:i w:val="0"/>
        </w:rPr>
        <w:t xml:space="preserve"> (các mạng đã lưu).</w:t>
      </w:r>
    </w:p>
    <w:p>
      <w:r>
        <w:rPr>
          <w:b/>
          <w:i w:val="0"/>
        </w:rPr>
        <w:t>Nối một mạng WiFi mới:</w:t>
      </w:r>
    </w:p>
    <w:p>
      <w:pPr>
        <w:ind w:left="504" w:hanging="360"/>
      </w:pPr>
      <w:r>
        <w:rPr>
          <w:b/>
        </w:rPr>
        <w:t xml:space="preserve">1. </w:t>
      </w:r>
      <w:r>
        <w:rPr>
          <w:b w:val="0"/>
          <w:i w:val="0"/>
        </w:rPr>
        <w:t xml:space="preserve">Ở tab </w:t>
      </w:r>
      <w:r>
        <w:rPr>
          <w:b/>
          <w:i w:val="0"/>
        </w:rPr>
        <w:t>Connect</w:t>
      </w:r>
      <w:r>
        <w:rPr>
          <w:b w:val="0"/>
          <w:i w:val="0"/>
        </w:rPr>
        <w:t xml:space="preserve">, chờ danh sách </w:t>
      </w:r>
      <w:r>
        <w:rPr>
          <w:b/>
          <w:i w:val="0"/>
        </w:rPr>
        <w:t>"Nearby networks"</w:t>
      </w:r>
      <w:r>
        <w:rPr>
          <w:b w:val="0"/>
          <w:i w:val="0"/>
        </w:rPr>
        <w:t xml:space="preserve"> hiện ra. Mỗi dòng có tên mạng, </w:t>
      </w:r>
      <w:r>
        <w:rPr>
          <w:b/>
          <w:i w:val="0"/>
        </w:rPr>
        <w:t>biểu tượng cột sóng</w:t>
      </w:r>
      <w:r>
        <w:rPr>
          <w:b w:val="0"/>
          <w:i w:val="0"/>
        </w:rPr>
        <w:t xml:space="preserve"> và </w:t>
      </w:r>
      <w:r>
        <w:rPr>
          <w:b/>
          <w:i w:val="0"/>
        </w:rPr>
        <w:t>ổ khoá</w:t>
      </w:r>
      <w:r>
        <w:rPr>
          <w:b w:val="0"/>
          <w:i w:val="0"/>
        </w:rPr>
        <w:t xml:space="preserve"> nếu mạng có mật khẩu. Bấm nút quét lại ở góc phải nếu chưa thấy mạng cần tìm.</w:t>
      </w:r>
    </w:p>
    <w:p>
      <w:pPr>
        <w:ind w:left="504" w:hanging="360"/>
      </w:pPr>
      <w:r>
        <w:rPr>
          <w:b/>
        </w:rPr>
        <w:t xml:space="preserve">2. </w:t>
      </w:r>
      <w:r>
        <w:rPr>
          <w:b w:val="0"/>
          <w:i w:val="0"/>
        </w:rPr>
        <w:t>Bấm vào tên mạng — tên tự điền vào ô SSID và danh sách tự thu gọn lại.</w:t>
      </w:r>
    </w:p>
    <w:p>
      <w:pPr>
        <w:ind w:left="504" w:hanging="360"/>
      </w:pPr>
      <w:r>
        <w:rPr>
          <w:b/>
        </w:rPr>
        <w:t xml:space="preserve">3. </w:t>
      </w:r>
      <w:r>
        <w:rPr>
          <w:b w:val="0"/>
          <w:i w:val="0"/>
        </w:rPr>
        <w:t xml:space="preserve">Nhập mật khẩu (tối đa </w:t>
      </w:r>
      <w:r>
        <w:rPr>
          <w:b/>
          <w:i w:val="0"/>
        </w:rPr>
        <w:t>54 ký tự</w:t>
      </w:r>
      <w:r>
        <w:rPr>
          <w:b w:val="0"/>
          <w:i w:val="0"/>
        </w:rPr>
        <w:t>).</w:t>
      </w:r>
    </w:p>
    <w:p>
      <w:pPr>
        <w:ind w:left="504" w:hanging="360"/>
      </w:pPr>
      <w:r>
        <w:rPr>
          <w:b/>
        </w:rPr>
        <w:t xml:space="preserve">4. </w:t>
      </w:r>
      <w:r>
        <w:rPr>
          <w:b w:val="0"/>
          <w:i w:val="0"/>
        </w:rPr>
        <w:t xml:space="preserve">Bấm </w:t>
      </w:r>
      <w:r>
        <w:rPr>
          <w:b/>
          <w:i w:val="0"/>
        </w:rPr>
        <w:t>"Save &amp; reboot"</w:t>
      </w:r>
      <w:r>
        <w:rPr>
          <w:b w:val="0"/>
          <w:i w:val="0"/>
        </w:rPr>
        <w:t xml:space="preserve">. </w:t>
      </w:r>
      <w:r>
        <w:rPr>
          <w:b/>
          <w:i w:val="0"/>
        </w:rPr>
        <w:t>Máy sẽ khởi động lại</w:t>
      </w:r>
      <w:r>
        <w:rPr>
          <w:b w:val="0"/>
          <w:i w:val="0"/>
        </w:rPr>
        <w:t xml:space="preserve"> để thử mạng mới.</w:t>
      </w: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Máy chỉ đổi mạng lúc khởi động, nên bước khởi động lại là bắt buộc. Sau khi máy khởi động xong, kết nối lại điện thoại vào đúng mạng đó rồi mở lại dashboard.</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Nếu mật khẩu sai, máy </w:t>
            </w:r>
            <w:r>
              <w:rPr>
                <w:b/>
                <w:i w:val="0"/>
              </w:rPr>
              <w:t>giữ nguyên mạng cũ</w:t>
            </w:r>
            <w:r>
              <w:rPr>
                <w:b w:val="0"/>
                <w:i w:val="0"/>
              </w:rPr>
              <w:t xml:space="preserve"> chứ không mất kết nối, và trang sẽ báo nhập lại mật khẩu. Bạn không bị mất mạng đang dùng vì gõ sai.</w:t>
            </w:r>
          </w:p>
        </w:tc>
      </w:tr>
    </w:tbl>
    <w:p>
      <w:pPr>
        <w:spacing w:after="120"/>
      </w:pPr>
    </w:p>
    <w:p>
      <w:pPr>
        <w:jc w:val="center"/>
      </w:pPr>
      <w:r>
        <w:drawing>
          <wp:inline xmlns:a="http://schemas.openxmlformats.org/drawingml/2006/main" xmlns:pic="http://schemas.openxmlformats.org/drawingml/2006/picture">
            <wp:extent cx="5760720" cy="3870484"/>
            <wp:docPr id="27" name="Picture 27"/>
            <wp:cNvGraphicFramePr>
              <a:graphicFrameLocks noChangeAspect="1"/>
            </wp:cNvGraphicFramePr>
            <a:graphic>
              <a:graphicData uri="http://schemas.openxmlformats.org/drawingml/2006/picture">
                <pic:pic>
                  <pic:nvPicPr>
                    <pic:cNvPr id="0" name="27-setting-wifi-saved.png"/>
                    <pic:cNvPicPr/>
                  </pic:nvPicPr>
                  <pic:blipFill>
                    <a:blip r:embed="rId35"/>
                    <a:stretch>
                      <a:fillRect/>
                    </a:stretch>
                  </pic:blipFill>
                  <pic:spPr>
                    <a:xfrm>
                      <a:off x="0" y="0"/>
                      <a:ext cx="5760720" cy="3870484"/>
                    </a:xfrm>
                    <a:prstGeom prst="rect"/>
                  </pic:spPr>
                </pic:pic>
              </a:graphicData>
            </a:graphic>
          </wp:inline>
        </w:drawing>
      </w:r>
    </w:p>
    <w:p>
      <w:pPr>
        <w:spacing w:after="280"/>
        <w:jc w:val="center"/>
      </w:pPr>
      <w:r>
        <w:rPr>
          <w:i/>
          <w:color w:val="555F66"/>
          <w:sz w:val="18"/>
        </w:rPr>
        <w:t>Thẻ WiFi — tab Saved</w:t>
      </w:r>
    </w:p>
    <w:p>
      <w:r>
        <w:rPr>
          <w:b w:val="0"/>
          <w:i w:val="0"/>
        </w:rPr>
        <w:t xml:space="preserve">Tab </w:t>
      </w:r>
      <w:r>
        <w:rPr>
          <w:b/>
          <w:i w:val="0"/>
        </w:rPr>
        <w:t>"Saved"</w:t>
      </w:r>
      <w:r>
        <w:rPr>
          <w:b w:val="0"/>
          <w:i w:val="0"/>
        </w:rPr>
        <w:t xml:space="preserve"> liệt kê các mạng đã lưu (tối đa 5). Mạng máy đang nối có nhãn </w:t>
      </w:r>
      <w:r>
        <w:rPr>
          <w:b/>
          <w:i w:val="0"/>
        </w:rPr>
        <w:t>"connected"</w:t>
      </w:r>
      <w:r>
        <w:rPr>
          <w:b w:val="0"/>
          <w:i w:val="0"/>
        </w:rPr>
        <w:t xml:space="preserve">. Mỗi dòng có </w:t>
      </w:r>
      <w:r>
        <w:rPr>
          <w:b/>
          <w:i w:val="0"/>
        </w:rPr>
        <w:t>"Connect"</w:t>
      </w:r>
      <w:r>
        <w:rPr>
          <w:b w:val="0"/>
          <w:i w:val="0"/>
        </w:rPr>
        <w:t xml:space="preserve"> (chuyển sang mạng đó, máy khởi động lại) và </w:t>
      </w:r>
      <w:r>
        <w:rPr>
          <w:b/>
          <w:i w:val="0"/>
        </w:rPr>
        <w:t>"Forget"</w:t>
      </w:r>
      <w:r>
        <w:rPr>
          <w:b w:val="0"/>
          <w:i w:val="0"/>
        </w:rPr>
        <w:t xml:space="preserve"> (xoá khỏi danh sách).</w:t>
      </w:r>
    </w:p>
    <w:p>
      <w:pPr>
        <w:pStyle w:val="Heading2"/>
      </w:pPr>
      <w:r>
        <w:t>7.2. Profile Configuration — thông số chạy</w:t>
      </w:r>
    </w:p>
    <w:p>
      <w:pPr>
        <w:jc w:val="center"/>
      </w:pPr>
      <w:r>
        <w:drawing>
          <wp:inline xmlns:a="http://schemas.openxmlformats.org/drawingml/2006/main" xmlns:pic="http://schemas.openxmlformats.org/drawingml/2006/picture">
            <wp:extent cx="5760720" cy="3870484"/>
            <wp:docPr id="28" name="Picture 28"/>
            <wp:cNvGraphicFramePr>
              <a:graphicFrameLocks noChangeAspect="1"/>
            </wp:cNvGraphicFramePr>
            <a:graphic>
              <a:graphicData uri="http://schemas.openxmlformats.org/drawingml/2006/picture">
                <pic:pic>
                  <pic:nvPicPr>
                    <pic:cNvPr id="0" name="28-setting-profile.png"/>
                    <pic:cNvPicPr/>
                  </pic:nvPicPr>
                  <pic:blipFill>
                    <a:blip r:embed="rId36"/>
                    <a:stretch>
                      <a:fillRect/>
                    </a:stretch>
                  </pic:blipFill>
                  <pic:spPr>
                    <a:xfrm>
                      <a:off x="0" y="0"/>
                      <a:ext cx="5760720" cy="3870484"/>
                    </a:xfrm>
                    <a:prstGeom prst="rect"/>
                  </pic:spPr>
                </pic:pic>
              </a:graphicData>
            </a:graphic>
          </wp:inline>
        </w:drawing>
      </w:r>
    </w:p>
    <w:p>
      <w:pPr>
        <w:spacing w:after="280"/>
        <w:jc w:val="center"/>
      </w:pPr>
      <w:r>
        <w:rPr>
          <w:i/>
          <w:color w:val="555F66"/>
          <w:sz w:val="18"/>
        </w:rPr>
        <w:t>Thẻ Profile Configuration</w:t>
      </w:r>
    </w:p>
    <w:p>
      <w:r>
        <w:rPr>
          <w:b w:val="0"/>
          <w:i w:val="0"/>
        </w:rPr>
        <w:t xml:space="preserve">Thẻ này đặt nhiệt độ và thời gian của quy trình. </w:t>
      </w:r>
      <w:r>
        <w:rPr>
          <w:b/>
          <w:i w:val="0"/>
        </w:rPr>
        <w:t>Mọi thời gian nhập bằng PHÚT.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i w:val="0"/>
              </w:rPr>
              <w:t>Trường</w:t>
            </w:r>
          </w:p>
        </w:tc>
        <w:tc>
          <w:tcPr>
            <w:tcW w:type="dxa" w:w="3216"/>
          </w:tcPr>
          <w:p>
            <w:r>
              <w:rPr>
                <w:b/>
              </w:rPr>
            </w:r>
            <w:r>
              <w:rPr>
                <w:b/>
                <w:i w:val="0"/>
              </w:rPr>
              <w:t>Ý nghĩa</w:t>
            </w:r>
          </w:p>
        </w:tc>
        <w:tc>
          <w:tcPr>
            <w:tcW w:type="dxa" w:w="3216"/>
          </w:tcPr>
          <w:p>
            <w:r>
              <w:rPr>
                <w:b/>
              </w:rPr>
            </w:r>
            <w:r>
              <w:rPr>
                <w:b/>
                <w:i w:val="0"/>
              </w:rPr>
              <w:t>Mặc định</w:t>
            </w:r>
          </w:p>
        </w:tc>
      </w:tr>
      <w:tr>
        <w:tc>
          <w:tcPr>
            <w:tcW w:type="dxa" w:w="3216"/>
          </w:tcPr>
          <w:p>
            <w:r/>
            <w:r>
              <w:rPr>
                <w:b w:val="0"/>
                <w:i w:val="0"/>
              </w:rPr>
              <w:t>Lysis temperature</w:t>
            </w:r>
          </w:p>
        </w:tc>
        <w:tc>
          <w:tcPr>
            <w:tcW w:type="dxa" w:w="3216"/>
          </w:tcPr>
          <w:p>
            <w:r/>
            <w:r>
              <w:rPr>
                <w:b w:val="0"/>
                <w:i w:val="0"/>
              </w:rPr>
              <w:t>Nhiệt độ khối ly giải</w:t>
            </w:r>
          </w:p>
        </w:tc>
        <w:tc>
          <w:tcPr>
            <w:tcW w:type="dxa" w:w="3216"/>
          </w:tcPr>
          <w:p>
            <w:r/>
            <w:r>
              <w:rPr>
                <w:b w:val="0"/>
                <w:i w:val="0"/>
              </w:rPr>
              <w:t>82 °C</w:t>
            </w:r>
          </w:p>
        </w:tc>
      </w:tr>
      <w:tr>
        <w:tc>
          <w:tcPr>
            <w:tcW w:type="dxa" w:w="3216"/>
          </w:tcPr>
          <w:p>
            <w:r/>
            <w:r>
              <w:rPr>
                <w:b w:val="0"/>
                <w:i w:val="0"/>
              </w:rPr>
              <w:t>Lysis time</w:t>
            </w:r>
          </w:p>
        </w:tc>
        <w:tc>
          <w:tcPr>
            <w:tcW w:type="dxa" w:w="3216"/>
          </w:tcPr>
          <w:p>
            <w:r/>
            <w:r>
              <w:rPr>
                <w:b w:val="0"/>
                <w:i w:val="0"/>
              </w:rPr>
              <w:t>Thời gian ly giải</w:t>
            </w:r>
          </w:p>
        </w:tc>
        <w:tc>
          <w:tcPr>
            <w:tcW w:type="dxa" w:w="3216"/>
          </w:tcPr>
          <w:p>
            <w:r/>
            <w:r>
              <w:rPr>
                <w:b w:val="0"/>
                <w:i w:val="0"/>
              </w:rPr>
              <w:t>10 phút</w:t>
            </w:r>
          </w:p>
        </w:tc>
      </w:tr>
      <w:tr>
        <w:tc>
          <w:tcPr>
            <w:tcW w:type="dxa" w:w="3216"/>
          </w:tcPr>
          <w:p>
            <w:r/>
            <w:r>
              <w:rPr>
                <w:b w:val="0"/>
                <w:i w:val="0"/>
              </w:rPr>
              <w:t>Amplification temperature</w:t>
            </w:r>
          </w:p>
        </w:tc>
        <w:tc>
          <w:tcPr>
            <w:tcW w:type="dxa" w:w="3216"/>
          </w:tcPr>
          <w:p>
            <w:r/>
            <w:r>
              <w:rPr>
                <w:b w:val="0"/>
                <w:i w:val="0"/>
              </w:rPr>
              <w:t>Nhiệt độ khối khuếch đại</w:t>
            </w:r>
          </w:p>
        </w:tc>
        <w:tc>
          <w:tcPr>
            <w:tcW w:type="dxa" w:w="3216"/>
          </w:tcPr>
          <w:p>
            <w:r/>
            <w:r>
              <w:rPr>
                <w:b w:val="0"/>
                <w:i w:val="0"/>
              </w:rPr>
              <w:t>65.8 °C</w:t>
            </w:r>
          </w:p>
        </w:tc>
      </w:tr>
      <w:tr>
        <w:tc>
          <w:tcPr>
            <w:tcW w:type="dxa" w:w="3216"/>
          </w:tcPr>
          <w:p>
            <w:r/>
            <w:r>
              <w:rPr>
                <w:b w:val="0"/>
                <w:i w:val="0"/>
              </w:rPr>
              <w:t>Amplification time</w:t>
            </w:r>
          </w:p>
        </w:tc>
        <w:tc>
          <w:tcPr>
            <w:tcW w:type="dxa" w:w="3216"/>
          </w:tcPr>
          <w:p>
            <w:r/>
            <w:r>
              <w:rPr>
                <w:b w:val="0"/>
                <w:i w:val="0"/>
              </w:rPr>
              <w:t>Tổng thời gian đo</w:t>
            </w:r>
          </w:p>
        </w:tc>
        <w:tc>
          <w:tcPr>
            <w:tcW w:type="dxa" w:w="3216"/>
          </w:tcPr>
          <w:p>
            <w:r/>
            <w:r>
              <w:rPr>
                <w:b w:val="0"/>
                <w:i w:val="0"/>
              </w:rPr>
              <w:t>40 phút (120 vòng); tối đa 43 phút (130 vòng)</w:t>
            </w:r>
          </w:p>
        </w:tc>
      </w:tr>
      <w:tr>
        <w:tc>
          <w:tcPr>
            <w:tcW w:type="dxa" w:w="3216"/>
          </w:tcPr>
          <w:p>
            <w:r/>
            <w:r>
              <w:rPr>
                <w:b w:val="0"/>
                <w:i w:val="0"/>
              </w:rPr>
              <w:t>Opto preheat</w:t>
            </w:r>
          </w:p>
        </w:tc>
        <w:tc>
          <w:tcPr>
            <w:tcW w:type="dxa" w:w="3216"/>
          </w:tcPr>
          <w:p>
            <w:r/>
            <w:r>
              <w:rPr>
                <w:b w:val="0"/>
                <w:i w:val="0"/>
              </w:rPr>
              <w:t>Thời gian ổn định quang học trước khi đo</w:t>
            </w:r>
          </w:p>
        </w:tc>
        <w:tc>
          <w:tcPr>
            <w:tcW w:type="dxa" w:w="3216"/>
          </w:tcPr>
          <w:p>
            <w:r/>
            <w:r>
              <w:rPr>
                <w:b w:val="0"/>
                <w:i w:val="0"/>
              </w:rPr>
              <w:t>15 phút</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Amplification time tối đa là 43 phút.</w:t>
            </w:r>
            <w:r>
              <w:rPr>
                <w:b w:val="0"/>
                <w:i w:val="0"/>
              </w:rPr>
              <w:t xml:space="preserve"> Trang sẽ tự giới hạn giá trị nhập vào; máy cũng từ chối giá trị vượt ngưỡng. Đây là giới hạn của bộ nhớ lưu đường cong, không phải tuỳ chọn.</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Chỉ sửa các thông số này khi có quy trình xét nghiệm yêu cầu rõ ràng. Sai nhiệt độ ly giải hoặc nhiệt độ khuếch đại sẽ làm hỏng toàn bộ lần chạy.</w:t>
            </w:r>
          </w:p>
        </w:tc>
      </w:tr>
    </w:tbl>
    <w:p>
      <w:pPr>
        <w:spacing w:after="120"/>
      </w:pPr>
    </w:p>
    <w:p>
      <w:pPr>
        <w:pStyle w:val="Heading2"/>
      </w:pPr>
      <w:r>
        <w:t>7.3. Firmware — cập nhật phần mềm máy</w:t>
      </w:r>
    </w:p>
    <w:p>
      <w:pPr>
        <w:jc w:val="center"/>
      </w:pPr>
      <w:r>
        <w:drawing>
          <wp:inline xmlns:a="http://schemas.openxmlformats.org/drawingml/2006/main" xmlns:pic="http://schemas.openxmlformats.org/drawingml/2006/picture">
            <wp:extent cx="5760720" cy="3870484"/>
            <wp:docPr id="29" name="Picture 29"/>
            <wp:cNvGraphicFramePr>
              <a:graphicFrameLocks noChangeAspect="1"/>
            </wp:cNvGraphicFramePr>
            <a:graphic>
              <a:graphicData uri="http://schemas.openxmlformats.org/drawingml/2006/picture">
                <pic:pic>
                  <pic:nvPicPr>
                    <pic:cNvPr id="0" name="29-setting-firmware.png"/>
                    <pic:cNvPicPr/>
                  </pic:nvPicPr>
                  <pic:blipFill>
                    <a:blip r:embed="rId37"/>
                    <a:stretch>
                      <a:fillRect/>
                    </a:stretch>
                  </pic:blipFill>
                  <pic:spPr>
                    <a:xfrm>
                      <a:off x="0" y="0"/>
                      <a:ext cx="5760720" cy="3870484"/>
                    </a:xfrm>
                    <a:prstGeom prst="rect"/>
                  </pic:spPr>
                </pic:pic>
              </a:graphicData>
            </a:graphic>
          </wp:inline>
        </w:drawing>
      </w:r>
    </w:p>
    <w:p>
      <w:pPr>
        <w:spacing w:after="280"/>
        <w:jc w:val="center"/>
      </w:pPr>
      <w:r>
        <w:rPr>
          <w:i/>
          <w:color w:val="555F66"/>
          <w:sz w:val="18"/>
        </w:rPr>
        <w:t>Thẻ Firmware</w:t>
      </w:r>
    </w:p>
    <w:p>
      <w:r>
        <w:rPr>
          <w:b w:val="0"/>
          <w:i w:val="0"/>
        </w:rPr>
        <w:t>Thẻ này hiện phiên bản firmware đang chạy và cho phép cập nhật theo hai cách:</w:t>
      </w:r>
    </w:p>
    <w:p>
      <w:r>
        <w:rPr>
          <w:b/>
          <w:i w:val="0"/>
        </w:rPr>
        <w:t>Cách 1 — Cập nhật qua mạng</w:t>
      </w:r>
      <w:r>
        <w:rPr>
          <w:b w:val="0"/>
          <w:i w:val="0"/>
        </w:rPr>
        <w:t xml:space="preserve"> (máy phải có Internet):</w:t>
      </w:r>
    </w:p>
    <w:p>
      <w:pPr>
        <w:ind w:left="504" w:hanging="360"/>
      </w:pPr>
      <w:r>
        <w:rPr>
          <w:b/>
        </w:rPr>
        <w:t xml:space="preserve">1. </w:t>
      </w:r>
      <w:r>
        <w:rPr>
          <w:b w:val="0"/>
          <w:i w:val="0"/>
        </w:rPr>
        <w:t xml:space="preserve">Bấm </w:t>
      </w:r>
      <w:r>
        <w:rPr>
          <w:b/>
          <w:i w:val="0"/>
        </w:rPr>
        <w:t>"Check for updates"</w:t>
      </w:r>
      <w:r>
        <w:rPr>
          <w:b w:val="0"/>
          <w:i w:val="0"/>
        </w:rPr>
        <w:t>. Máy hỏi máy chủ xem có bản mới không.</w:t>
      </w:r>
    </w:p>
    <w:p>
      <w:pPr>
        <w:ind w:left="504" w:hanging="360"/>
      </w:pPr>
      <w:r>
        <w:rPr>
          <w:b/>
        </w:rPr>
        <w:t xml:space="preserve">2. </w:t>
      </w:r>
      <w:r>
        <w:rPr>
          <w:b w:val="0"/>
          <w:i w:val="0"/>
        </w:rPr>
        <w:t xml:space="preserve">Nếu có, bấm nút cài đặt. Máy tải và cài, sau đó </w:t>
      </w:r>
      <w:r>
        <w:rPr>
          <w:b/>
          <w:i w:val="0"/>
        </w:rPr>
        <w:t>tự khởi động lại</w:t>
      </w:r>
      <w:r>
        <w:rPr>
          <w:b w:val="0"/>
          <w:i w:val="0"/>
        </w:rPr>
        <w:t>.</w:t>
      </w:r>
    </w:p>
    <w:p>
      <w:r>
        <w:rPr>
          <w:b/>
          <w:i w:val="0"/>
        </w:rPr>
        <w:t xml:space="preserve">Cách 2 — Nạp bằng tệp </w:t>
      </w:r>
      <w:r>
        <w:rPr>
          <w:rFonts w:ascii="Consolas" w:hAnsi="Consolas"/>
          <w:b/>
          <w:i w:val="0"/>
          <w:color w:val="083336"/>
          <w:sz w:val="20"/>
        </w:rPr>
        <w:t>.bin</w:t>
      </w:r>
      <w:r>
        <w:rPr>
          <w:b w:val="0"/>
          <w:i w:val="0"/>
        </w:rPr>
        <w:t xml:space="preserve"> (khi máy không có Internet): chọn tệp firmware rồi bấm </w:t>
      </w:r>
      <w:r>
        <w:rPr>
          <w:b/>
          <w:i w:val="0"/>
        </w:rPr>
        <w:t>"Upload &amp; install"</w:t>
      </w:r>
      <w:r>
        <w:rPr>
          <w:b w:val="0"/>
          <w:i w:val="0"/>
        </w:rPr>
        <w:t>. Thanh tiến trình hiện phần trăm; xong, máy tự khởi động lại.</w:t>
      </w: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val="0"/>
                <w:i w:val="0"/>
              </w:rPr>
              <w:t xml:space="preserve">Chỉ nạp tệp </w:t>
            </w:r>
            <w:r>
              <w:rPr>
                <w:rFonts w:ascii="Consolas" w:hAnsi="Consolas"/>
                <w:b w:val="0"/>
                <w:i w:val="0"/>
                <w:color w:val="083336"/>
                <w:sz w:val="20"/>
              </w:rPr>
              <w:t>.bin</w:t>
            </w:r>
            <w:r>
              <w:rPr>
                <w:b w:val="0"/>
                <w:i w:val="0"/>
              </w:rPr>
              <w:t xml:space="preserve"> </w:t>
            </w:r>
            <w:r>
              <w:rPr>
                <w:b/>
                <w:i w:val="0"/>
              </w:rPr>
              <w:t>lấy từ Forte Biotech</w:t>
            </w:r>
            <w:r>
              <w:rPr>
                <w:b w:val="0"/>
                <w:i w:val="0"/>
              </w:rPr>
              <w:t xml:space="preserve"> và </w:t>
            </w:r>
            <w:r>
              <w:rPr>
                <w:b/>
                <w:i w:val="0"/>
              </w:rPr>
              <w:t>đã tải về hoàn chỉnh</w:t>
            </w:r>
            <w:r>
              <w:rPr>
                <w:b w:val="0"/>
                <w:i w:val="0"/>
              </w:rPr>
              <w:t>. Máy không kiểm tra được tệp có bị cắt cụt hay không — một tệp tải dở vẫn được chấp nhận và có thể làm máy không khởi động lại được. Nếu đường truyền chập chờn, hãy tải lại tệp trước khi nạp.</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FDECEA"/>
          </w:tcPr>
          <w:p>
            <w:r>
              <w:rPr>
                <w:b/>
                <w:color w:val="B3261E"/>
              </w:rPr>
              <w:t xml:space="preserve">CẢNH BÁO: </w:t>
            </w:r>
            <w:r>
              <w:rPr>
                <w:b/>
                <w:i w:val="0"/>
              </w:rPr>
              <w:t>Không tắt nguồn trong lúc đang cập nhật.</w:t>
            </w:r>
            <w:r>
              <w:rPr>
                <w:b w:val="0"/>
                <w:i w:val="0"/>
              </w:rPr>
              <w:t xml:space="preserve"> Khi máy khởi động lại, trang web sẽ mất kết nối trong chốc lát rồi tự nối lại — đó là dấu hiệu cập nhật thành công, không phải lỗi.</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fill="EAF6F7"/>
          </w:tcPr>
          <w:p>
            <w:r>
              <w:rPr>
                <w:b/>
                <w:color w:val="13757A"/>
              </w:rPr>
              <w:t xml:space="preserve">LƯU Ý: </w:t>
            </w:r>
            <w:r>
              <w:rPr>
                <w:b w:val="0"/>
                <w:i w:val="0"/>
              </w:rPr>
              <w:t>Máy từ chối cập nhật khi đang chạy hoặc khi mất Internet. Hãy chạy cập nhật lúc máy rảnh.</w:t>
            </w:r>
          </w:p>
        </w:tc>
      </w:tr>
    </w:tbl>
    <w:p>
      <w:pPr>
        <w:spacing w:after="120"/>
      </w:pPr>
    </w:p>
    <w:p>
      <w:r>
        <w:br w:type="page"/>
      </w:r>
    </w:p>
    <w:p>
      <w:r>
        <w:br w:type="page"/>
      </w:r>
    </w:p>
    <w:p>
      <w:pPr>
        <w:pStyle w:val="Heading1"/>
      </w:pPr>
      <w:r>
        <w:t>8. Xử lý sự cố thường gặp</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i w:val="0"/>
              </w:rPr>
              <w:t>Hiện tượng</w:t>
            </w:r>
          </w:p>
        </w:tc>
        <w:tc>
          <w:tcPr>
            <w:tcW w:type="dxa" w:w="4824"/>
          </w:tcPr>
          <w:p>
            <w:r>
              <w:rPr>
                <w:b/>
              </w:rPr>
            </w:r>
            <w:r>
              <w:rPr>
                <w:b/>
                <w:i w:val="0"/>
              </w:rPr>
              <w:t>Nguyên nhân và cách xử lý</w:t>
            </w:r>
          </w:p>
        </w:tc>
      </w:tr>
      <w:tr>
        <w:tc>
          <w:tcPr>
            <w:tcW w:type="dxa" w:w="4824"/>
          </w:tcPr>
          <w:p>
            <w:r/>
            <w:r>
              <w:rPr>
                <w:b/>
                <w:i w:val="0"/>
              </w:rPr>
              <w:t>Đang chạy mà không thấy bảng 10 kênh trên điện thoại</w:t>
            </w:r>
          </w:p>
        </w:tc>
        <w:tc>
          <w:tcPr>
            <w:tcW w:type="dxa" w:w="4824"/>
          </w:tcPr>
          <w:p>
            <w:r/>
            <w:r>
              <w:rPr>
                <w:b w:val="0"/>
                <w:i w:val="0"/>
              </w:rPr>
              <w:t xml:space="preserve">Đúng như thiết kế: biểu đồ được ưu tiên toàn màn hình. Tên kênh nằm ở chú giải dưới biểu đồ; xem chi tiết ở thẻ </w:t>
            </w:r>
            <w:r>
              <w:rPr>
                <w:b/>
                <w:i w:val="0"/>
              </w:rPr>
              <w:t>Result</w:t>
            </w:r>
            <w:r>
              <w:rPr>
                <w:b w:val="0"/>
                <w:i w:val="0"/>
              </w:rPr>
              <w:t>.</w:t>
            </w:r>
          </w:p>
        </w:tc>
      </w:tr>
      <w:tr>
        <w:tc>
          <w:tcPr>
            <w:tcW w:type="dxa" w:w="4824"/>
          </w:tcPr>
          <w:p>
            <w:r/>
            <w:r>
              <w:rPr>
                <w:b w:val="0"/>
                <w:i w:val="0"/>
              </w:rPr>
              <w:t>Quét QR không mở được trang</w:t>
            </w:r>
          </w:p>
        </w:tc>
        <w:tc>
          <w:tcPr>
            <w:tcW w:type="dxa" w:w="4824"/>
          </w:tcPr>
          <w:p>
            <w:r/>
            <w:r>
              <w:rPr>
                <w:b w:val="0"/>
                <w:i w:val="0"/>
              </w:rPr>
              <w:t xml:space="preserve">Điện thoại không hiểu địa chỉ </w:t>
            </w:r>
            <w:r>
              <w:rPr>
                <w:rFonts w:ascii="Consolas" w:hAnsi="Consolas"/>
                <w:b w:val="0"/>
                <w:i w:val="0"/>
                <w:color w:val="083336"/>
                <w:sz w:val="20"/>
              </w:rPr>
              <w:t>.local</w:t>
            </w:r>
            <w:r>
              <w:rPr>
                <w:b w:val="0"/>
                <w:i w:val="0"/>
              </w:rPr>
              <w:t xml:space="preserve">. Gõ tay </w:t>
            </w:r>
            <w:r>
              <w:rPr>
                <w:b/>
                <w:i w:val="0"/>
              </w:rPr>
              <w:t>địa chỉ IP</w:t>
            </w:r>
            <w:r>
              <w:rPr>
                <w:b w:val="0"/>
                <w:i w:val="0"/>
              </w:rPr>
              <w:t xml:space="preserve"> in dưới mã QR.</w:t>
            </w:r>
          </w:p>
        </w:tc>
      </w:tr>
      <w:tr>
        <w:tc>
          <w:tcPr>
            <w:tcW w:type="dxa" w:w="4824"/>
          </w:tcPr>
          <w:p>
            <w:r/>
            <w:r>
              <w:rPr>
                <w:b w:val="0"/>
                <w:i w:val="0"/>
              </w:rPr>
              <w:t>Không tìm thấy máy trên mạng</w:t>
            </w:r>
          </w:p>
        </w:tc>
        <w:tc>
          <w:tcPr>
            <w:tcW w:type="dxa" w:w="4824"/>
          </w:tcPr>
          <w:p>
            <w:r/>
            <w:r>
              <w:rPr>
                <w:b w:val="0"/>
                <w:i w:val="0"/>
              </w:rPr>
              <w:t xml:space="preserve">Router đã cấp IP khác. Bấm </w:t>
            </w:r>
            <w:r>
              <w:rPr>
                <w:b/>
                <w:i w:val="0"/>
              </w:rPr>
              <w:t>nút TRẮNG</w:t>
            </w:r>
            <w:r>
              <w:rPr>
                <w:b w:val="0"/>
                <w:i w:val="0"/>
              </w:rPr>
              <w:t xml:space="preserve"> trên máy để xem lại mã QR và IP mới.</w:t>
            </w:r>
          </w:p>
        </w:tc>
      </w:tr>
      <w:tr>
        <w:tc>
          <w:tcPr>
            <w:tcW w:type="dxa" w:w="4824"/>
          </w:tcPr>
          <w:p>
            <w:r/>
            <w:r>
              <w:rPr>
                <w:b w:val="0"/>
                <w:i w:val="0"/>
              </w:rPr>
              <w:t xml:space="preserve">Trang hiện </w:t>
            </w:r>
            <w:r>
              <w:rPr>
                <w:b/>
                <w:i w:val="0"/>
              </w:rPr>
              <w:t>"Offline"</w:t>
            </w:r>
            <w:r>
              <w:rPr>
                <w:b w:val="0"/>
                <w:i w:val="0"/>
              </w:rPr>
              <w:t xml:space="preserve"> ở góc trên</w:t>
            </w:r>
          </w:p>
        </w:tc>
        <w:tc>
          <w:tcPr>
            <w:tcW w:type="dxa" w:w="4824"/>
          </w:tcPr>
          <w:p>
            <w:r/>
            <w:r>
              <w:rPr>
                <w:b w:val="0"/>
                <w:i w:val="0"/>
              </w:rPr>
              <w:t>Mất liên lạc với máy. Kiểm tra điện thoại còn đúng mạng WiFi không; trang tự nối lại khi có mạng.</w:t>
            </w:r>
          </w:p>
        </w:tc>
      </w:tr>
      <w:tr>
        <w:tc>
          <w:tcPr>
            <w:tcW w:type="dxa" w:w="4824"/>
          </w:tcPr>
          <w:p>
            <w:r/>
            <w:r>
              <w:rPr>
                <w:b w:val="0"/>
                <w:i w:val="0"/>
              </w:rPr>
              <w:t>Mở trang được nhưng số liệu không cập nhật</w:t>
            </w:r>
          </w:p>
        </w:tc>
        <w:tc>
          <w:tcPr>
            <w:tcW w:type="dxa" w:w="4824"/>
          </w:tcPr>
          <w:p>
            <w:r/>
            <w:r>
              <w:rPr>
                <w:b w:val="0"/>
                <w:i w:val="0"/>
              </w:rPr>
              <w:t xml:space="preserve">Đã đủ </w:t>
            </w:r>
            <w:r>
              <w:rPr>
                <w:b/>
                <w:i w:val="0"/>
              </w:rPr>
              <w:t>2 người xem</w:t>
            </w:r>
            <w:r>
              <w:rPr>
                <w:b w:val="0"/>
                <w:i w:val="0"/>
              </w:rPr>
              <w:t xml:space="preserve">. Nhờ người khác đóng bớt tab, rồi </w:t>
            </w:r>
            <w:r>
              <w:rPr>
                <w:b/>
                <w:i w:val="0"/>
              </w:rPr>
              <w:t>tải lại trang</w:t>
            </w:r>
            <w:r>
              <w:rPr>
                <w:b w:val="0"/>
                <w:i w:val="0"/>
              </w:rPr>
              <w:t xml:space="preserve"> của bạn.</w:t>
            </w:r>
          </w:p>
        </w:tc>
      </w:tr>
      <w:tr>
        <w:tc>
          <w:tcPr>
            <w:tcW w:type="dxa" w:w="4824"/>
          </w:tcPr>
          <w:p>
            <w:r/>
            <w:r>
              <w:rPr>
                <w:b w:val="0"/>
                <w:i w:val="0"/>
              </w:rPr>
              <w:t xml:space="preserve">Máy hiện màn hình lỗi và </w:t>
            </w:r>
            <w:r>
              <w:rPr>
                <w:b/>
                <w:i w:val="0"/>
              </w:rPr>
              <w:t>các nút bấm nhanh không ăn</w:t>
            </w:r>
          </w:p>
        </w:tc>
        <w:tc>
          <w:tcPr>
            <w:tcW w:type="dxa" w:w="4824"/>
          </w:tcPr>
          <w:p>
            <w:r/>
            <w:r>
              <w:rPr>
                <w:b w:val="0"/>
                <w:i w:val="0"/>
              </w:rPr>
              <w:t xml:space="preserve">Bộ bảo vệ nhiệt đã ngắt lần chạy. Máy in </w:t>
            </w:r>
            <w:r>
              <w:rPr>
                <w:b/>
                <w:i w:val="0"/>
              </w:rPr>
              <w:t>"Please restart power"</w:t>
            </w:r>
            <w:r>
              <w:rPr>
                <w:b w:val="0"/>
                <w:i w:val="0"/>
              </w:rPr>
              <w:t xml:space="preserve"> — hãy </w:t>
            </w:r>
            <w:r>
              <w:rPr>
                <w:b/>
                <w:i w:val="0"/>
              </w:rPr>
              <w:t>tắt và bật lại nguồn</w:t>
            </w:r>
            <w:r>
              <w:rPr>
                <w:b w:val="0"/>
                <w:i w:val="0"/>
              </w:rPr>
              <w:t>. Nếu lặp lại nhiều lần, liên hệ kỹ thuật.</w:t>
            </w:r>
          </w:p>
        </w:tc>
      </w:tr>
      <w:tr>
        <w:tc>
          <w:tcPr>
            <w:tcW w:type="dxa" w:w="4824"/>
          </w:tcPr>
          <w:p>
            <w:r/>
            <w:r>
              <w:rPr>
                <w:b w:val="0"/>
                <w:i w:val="0"/>
              </w:rPr>
              <w:t>Đang chạy thì máy tự khởi động lại</w:t>
            </w:r>
          </w:p>
        </w:tc>
        <w:tc>
          <w:tcPr>
            <w:tcW w:type="dxa" w:w="4824"/>
          </w:tcPr>
          <w:p>
            <w:r/>
            <w:r>
              <w:rPr>
                <w:b w:val="0"/>
                <w:i w:val="0"/>
              </w:rPr>
              <w:t xml:space="preserve">Nhiều khả năng có người bấm </w:t>
            </w:r>
            <w:r>
              <w:rPr>
                <w:b/>
                <w:i w:val="0"/>
              </w:rPr>
              <w:t>nút TRẮNG / "Return"</w:t>
            </w:r>
            <w:r>
              <w:rPr>
                <w:b w:val="0"/>
                <w:i w:val="0"/>
              </w:rPr>
              <w:t>. Lần chạy đó đã mất, phải chạy lại.</w:t>
            </w:r>
          </w:p>
        </w:tc>
      </w:tr>
      <w:tr>
        <w:tc>
          <w:tcPr>
            <w:tcW w:type="dxa" w:w="4824"/>
          </w:tcPr>
          <w:p>
            <w:r/>
            <w:r>
              <w:rPr>
                <w:b w:val="0"/>
                <w:i w:val="0"/>
              </w:rPr>
              <w:t>Thanh Home/Result/Setting biến mất</w:t>
            </w:r>
          </w:p>
        </w:tc>
        <w:tc>
          <w:tcPr>
            <w:tcW w:type="dxa" w:w="4824"/>
          </w:tcPr>
          <w:p>
            <w:r/>
            <w:r>
              <w:rPr>
                <w:b w:val="0"/>
                <w:i w:val="0"/>
              </w:rPr>
              <w:t>Bình thường — máy đang chạy nên thanh này bị ẩn. Nó hiện lại khi lần chạy kết thúc.</w:t>
            </w:r>
          </w:p>
        </w:tc>
      </w:tr>
      <w:tr>
        <w:tc>
          <w:tcPr>
            <w:tcW w:type="dxa" w:w="4824"/>
          </w:tcPr>
          <w:p>
            <w:r/>
            <w:r>
              <w:rPr>
                <w:b w:val="0"/>
                <w:i w:val="0"/>
              </w:rPr>
              <w:t>Thẻ Setting bị xám, bấm không được</w:t>
            </w:r>
          </w:p>
        </w:tc>
        <w:tc>
          <w:tcPr>
            <w:tcW w:type="dxa" w:w="4824"/>
          </w:tcPr>
          <w:p>
            <w:r/>
            <w:r>
              <w:rPr>
                <w:b w:val="0"/>
                <w:i w:val="0"/>
              </w:rPr>
              <w:t>Máy đang bận (đang chạy, hiệu chuẩn hoặc cập nhật). Đợi máy rảnh.</w:t>
            </w:r>
          </w:p>
        </w:tc>
      </w:tr>
      <w:tr>
        <w:tc>
          <w:tcPr>
            <w:tcW w:type="dxa" w:w="4824"/>
          </w:tcPr>
          <w:p>
            <w:r/>
            <w:r>
              <w:rPr>
                <w:b w:val="0"/>
                <w:i w:val="0"/>
              </w:rPr>
              <w:t>Bảng Result trống sau khi bật lại máy</w:t>
            </w:r>
          </w:p>
        </w:tc>
        <w:tc>
          <w:tcPr>
            <w:tcW w:type="dxa" w:w="4824"/>
          </w:tcPr>
          <w:p>
            <w:r/>
            <w:r>
              <w:rPr>
                <w:b w:val="0"/>
                <w:i w:val="0"/>
              </w:rPr>
              <w:t xml:space="preserve">Máy đang đọc lại lần chạy trước từ bộ nhớ, mất </w:t>
            </w:r>
            <w:r>
              <w:rPr>
                <w:b/>
                <w:i w:val="0"/>
              </w:rPr>
              <w:t>khoảng 8 giây</w:t>
            </w:r>
            <w:r>
              <w:rPr>
                <w:b w:val="0"/>
                <w:i w:val="0"/>
              </w:rPr>
              <w:t>. Đợi, đừng tải lại trang liên tục.</w:t>
            </w:r>
          </w:p>
        </w:tc>
      </w:tr>
      <w:tr>
        <w:tc>
          <w:tcPr>
            <w:tcW w:type="dxa" w:w="4824"/>
          </w:tcPr>
          <w:p>
            <w:r/>
            <w:r>
              <w:rPr>
                <w:b w:val="0"/>
                <w:i w:val="0"/>
              </w:rPr>
              <w:t>Biểu đồ vài phút đầu phẳng ở mức 0</w:t>
            </w:r>
          </w:p>
        </w:tc>
        <w:tc>
          <w:tcPr>
            <w:tcW w:type="dxa" w:w="4824"/>
          </w:tcPr>
          <w:p>
            <w:r/>
            <w:r>
              <w:rPr>
                <w:b w:val="0"/>
                <w:i w:val="0"/>
              </w:rPr>
              <w:t>Bình thường — máy đang lấy mức nền ở phút 2–6. Đường cong thật xuất hiện sau đó.</w:t>
            </w:r>
          </w:p>
        </w:tc>
      </w:tr>
      <w:tr>
        <w:tc>
          <w:tcPr>
            <w:tcW w:type="dxa" w:w="4824"/>
          </w:tcPr>
          <w:p>
            <w:r/>
            <w:r>
              <w:rPr>
                <w:b w:val="0"/>
                <w:i w:val="0"/>
              </w:rPr>
              <w:t>Nút "Start" không bấm được</w:t>
            </w:r>
          </w:p>
        </w:tc>
        <w:tc>
          <w:tcPr>
            <w:tcW w:type="dxa" w:w="4824"/>
          </w:tcPr>
          <w:p>
            <w:r/>
            <w:r>
              <w:rPr>
                <w:b w:val="0"/>
                <w:i w:val="0"/>
              </w:rPr>
              <w:t xml:space="preserve">Chưa bấm </w:t>
            </w:r>
            <w:r>
              <w:rPr>
                <w:b/>
                <w:i w:val="0"/>
              </w:rPr>
              <w:t>Confirm</w:t>
            </w:r>
            <w:r>
              <w:rPr>
                <w:b w:val="0"/>
                <w:i w:val="0"/>
              </w:rPr>
              <w:t xml:space="preserve"> ở bảng đặt tên. Điền tên rồi bấm Confirm để mở khoá.</w:t>
            </w:r>
          </w:p>
        </w:tc>
      </w:tr>
      <w:tr>
        <w:tc>
          <w:tcPr>
            <w:tcW w:type="dxa" w:w="4824"/>
          </w:tcPr>
          <w:p>
            <w:r/>
            <w:r>
              <w:rPr>
                <w:b w:val="0"/>
                <w:i w:val="0"/>
              </w:rPr>
              <w:t>Bấm ô đỏ nhưng máy không phản ứng</w:t>
            </w:r>
          </w:p>
        </w:tc>
        <w:tc>
          <w:tcPr>
            <w:tcW w:type="dxa" w:w="4824"/>
          </w:tcPr>
          <w:p>
            <w:r/>
            <w:r>
              <w:rPr>
                <w:b w:val="0"/>
                <w:i w:val="0"/>
              </w:rPr>
              <w:t xml:space="preserve">Ở màn hình đó nút đỏ không có tác dụng (ô hiện dấu </w:t>
            </w:r>
            <w:r>
              <w:rPr>
                <w:rFonts w:ascii="Consolas" w:hAnsi="Consolas"/>
                <w:b w:val="0"/>
                <w:i w:val="0"/>
                <w:color w:val="083336"/>
                <w:sz w:val="20"/>
              </w:rPr>
              <w:t>-</w:t>
            </w:r>
            <w:r>
              <w:rPr>
                <w:b w:val="0"/>
                <w:i w:val="0"/>
              </w:rPr>
              <w:t xml:space="preserve"> và bị mờ). Xem lại bảng ở mục 3.1.</w:t>
            </w:r>
          </w:p>
        </w:tc>
      </w:tr>
      <w:tr>
        <w:tc>
          <w:tcPr>
            <w:tcW w:type="dxa" w:w="4824"/>
          </w:tcPr>
          <w:p>
            <w:r/>
            <w:r>
              <w:rPr>
                <w:b w:val="0"/>
                <w:i w:val="0"/>
              </w:rPr>
              <w:t>Lưu WiFi xong máy mất kết nối</w:t>
            </w:r>
          </w:p>
        </w:tc>
        <w:tc>
          <w:tcPr>
            <w:tcW w:type="dxa" w:w="4824"/>
          </w:tcPr>
          <w:p>
            <w:r/>
            <w:r>
              <w:rPr>
                <w:b w:val="0"/>
                <w:i w:val="0"/>
              </w:rPr>
              <w:t>Máy khởi động lại là đúng quy trình. Nối điện thoại vào mạng mới rồi mở lại trang.</w:t>
            </w:r>
          </w:p>
        </w:tc>
      </w:tr>
      <w:tr>
        <w:tc>
          <w:tcPr>
            <w:tcW w:type="dxa" w:w="4824"/>
          </w:tcPr>
          <w:p>
            <w:r/>
            <w:r>
              <w:rPr>
                <w:b w:val="0"/>
                <w:i w:val="0"/>
              </w:rPr>
              <w:t xml:space="preserve">Kênh báo </w:t>
            </w:r>
            <w:r>
              <w:rPr>
                <w:b/>
                <w:i w:val="0"/>
              </w:rPr>
              <w:t>E</w:t>
            </w:r>
            <w:r>
              <w:rPr>
                <w:b w:val="0"/>
                <w:i w:val="0"/>
              </w:rPr>
              <w:t xml:space="preserve"> hoặc </w:t>
            </w:r>
            <w:r>
              <w:rPr>
                <w:b/>
                <w:i w:val="0"/>
              </w:rPr>
              <w:t>B</w:t>
            </w:r>
          </w:p>
        </w:tc>
        <w:tc>
          <w:tcPr>
            <w:tcW w:type="dxa" w:w="4824"/>
          </w:tcPr>
          <w:p>
            <w:r/>
            <w:r>
              <w:rPr>
                <w:b w:val="0"/>
                <w:i w:val="0"/>
              </w:rPr>
              <w:t xml:space="preserve">Kênh đo lỗi hoặc phép đo bị gián đoạn. </w:t>
            </w:r>
            <w:r>
              <w:rPr>
                <w:b/>
                <w:i w:val="0"/>
              </w:rPr>
              <w:t>Không đọc là âm tính</w:t>
            </w:r>
            <w:r>
              <w:rPr>
                <w:b w:val="0"/>
                <w:i w:val="0"/>
              </w:rPr>
              <w:t xml:space="preserve"> — phải chạy lại kênh đó.</w:t>
            </w:r>
          </w:p>
        </w:tc>
      </w:tr>
    </w:tbl>
    <w:p>
      <w:pPr>
        <w:spacing w:after="120"/>
      </w:pPr>
    </w:p>
    <w:p>
      <w:r>
        <w:br w:type="page"/>
      </w:r>
    </w:p>
    <w:p>
      <w:r>
        <w:br w:type="page"/>
      </w:r>
    </w:p>
    <w:p>
      <w:pPr>
        <w:pStyle w:val="Heading1"/>
      </w:pPr>
      <w:r>
        <w:t>9. Phụ lục — thông số mặc định</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i w:val="0"/>
              </w:rPr>
              <w:t>Thông số</w:t>
            </w:r>
          </w:p>
        </w:tc>
        <w:tc>
          <w:tcPr>
            <w:tcW w:type="dxa" w:w="4824"/>
          </w:tcPr>
          <w:p>
            <w:r>
              <w:rPr>
                <w:b/>
              </w:rPr>
            </w:r>
            <w:r>
              <w:rPr>
                <w:b/>
                <w:i w:val="0"/>
              </w:rPr>
              <w:t>Giá trị mặc định</w:t>
            </w:r>
          </w:p>
        </w:tc>
      </w:tr>
      <w:tr>
        <w:tc>
          <w:tcPr>
            <w:tcW w:type="dxa" w:w="4824"/>
          </w:tcPr>
          <w:p>
            <w:r/>
            <w:r>
              <w:rPr>
                <w:b w:val="0"/>
                <w:i w:val="0"/>
              </w:rPr>
              <w:t>Nhiệt độ khối ly giải</w:t>
            </w:r>
          </w:p>
        </w:tc>
        <w:tc>
          <w:tcPr>
            <w:tcW w:type="dxa" w:w="4824"/>
          </w:tcPr>
          <w:p>
            <w:r/>
            <w:r>
              <w:rPr>
                <w:b w:val="0"/>
                <w:i w:val="0"/>
              </w:rPr>
              <w:t>82 °C</w:t>
            </w:r>
          </w:p>
        </w:tc>
      </w:tr>
      <w:tr>
        <w:tc>
          <w:tcPr>
            <w:tcW w:type="dxa" w:w="4824"/>
          </w:tcPr>
          <w:p>
            <w:r/>
            <w:r>
              <w:rPr>
                <w:b w:val="0"/>
                <w:i w:val="0"/>
              </w:rPr>
              <w:t>Thời gian ly giải</w:t>
            </w:r>
          </w:p>
        </w:tc>
        <w:tc>
          <w:tcPr>
            <w:tcW w:type="dxa" w:w="4824"/>
          </w:tcPr>
          <w:p>
            <w:r/>
            <w:r>
              <w:rPr>
                <w:b w:val="0"/>
                <w:i w:val="0"/>
              </w:rPr>
              <w:t>10 phút (600 giây)</w:t>
            </w:r>
          </w:p>
        </w:tc>
      </w:tr>
      <w:tr>
        <w:tc>
          <w:tcPr>
            <w:tcW w:type="dxa" w:w="4824"/>
          </w:tcPr>
          <w:p>
            <w:r/>
            <w:r>
              <w:rPr>
                <w:b w:val="0"/>
                <w:i w:val="0"/>
              </w:rPr>
              <w:t>Nhiệt độ khối khuếch đại</w:t>
            </w:r>
          </w:p>
        </w:tc>
        <w:tc>
          <w:tcPr>
            <w:tcW w:type="dxa" w:w="4824"/>
          </w:tcPr>
          <w:p>
            <w:r/>
            <w:r>
              <w:rPr>
                <w:b w:val="0"/>
                <w:i w:val="0"/>
              </w:rPr>
              <w:t>65.8 °C</w:t>
            </w:r>
          </w:p>
        </w:tc>
      </w:tr>
      <w:tr>
        <w:tc>
          <w:tcPr>
            <w:tcW w:type="dxa" w:w="4824"/>
          </w:tcPr>
          <w:p>
            <w:r/>
            <w:r>
              <w:rPr>
                <w:b w:val="0"/>
                <w:i w:val="0"/>
              </w:rPr>
              <w:t>Số vòng đo</w:t>
            </w:r>
          </w:p>
        </w:tc>
        <w:tc>
          <w:tcPr>
            <w:tcW w:type="dxa" w:w="4824"/>
          </w:tcPr>
          <w:p>
            <w:r/>
            <w:r>
              <w:rPr>
                <w:b w:val="0"/>
                <w:i w:val="0"/>
              </w:rPr>
              <w:t>120 vòng (mặc định) — tối đa 130 vòng</w:t>
            </w:r>
          </w:p>
        </w:tc>
      </w:tr>
      <w:tr>
        <w:tc>
          <w:tcPr>
            <w:tcW w:type="dxa" w:w="4824"/>
          </w:tcPr>
          <w:p>
            <w:r/>
            <w:r>
              <w:rPr>
                <w:b w:val="0"/>
                <w:i w:val="0"/>
              </w:rPr>
              <w:t>Thời gian mỗi vòng đo</w:t>
            </w:r>
          </w:p>
        </w:tc>
        <w:tc>
          <w:tcPr>
            <w:tcW w:type="dxa" w:w="4824"/>
          </w:tcPr>
          <w:p>
            <w:r/>
            <w:r>
              <w:rPr>
                <w:b w:val="0"/>
                <w:i w:val="0"/>
              </w:rPr>
              <w:t>20 giây</w:t>
            </w:r>
          </w:p>
        </w:tc>
      </w:tr>
      <w:tr>
        <w:tc>
          <w:tcPr>
            <w:tcW w:type="dxa" w:w="4824"/>
          </w:tcPr>
          <w:p>
            <w:r/>
            <w:r>
              <w:rPr>
                <w:b w:val="0"/>
                <w:i w:val="0"/>
              </w:rPr>
              <w:t>Thời gian đo</w:t>
            </w:r>
          </w:p>
        </w:tc>
        <w:tc>
          <w:tcPr>
            <w:tcW w:type="dxa" w:w="4824"/>
          </w:tcPr>
          <w:p>
            <w:r/>
            <w:r>
              <w:rPr>
                <w:b w:val="0"/>
                <w:i w:val="0"/>
              </w:rPr>
              <w:t>≈ 40 phút (tối đa ≈ 43 phút)</w:t>
            </w:r>
          </w:p>
        </w:tc>
      </w:tr>
      <w:tr>
        <w:tc>
          <w:tcPr>
            <w:tcW w:type="dxa" w:w="4824"/>
          </w:tcPr>
          <w:p>
            <w:r/>
            <w:r>
              <w:rPr>
                <w:b w:val="0"/>
                <w:i w:val="0"/>
              </w:rPr>
              <w:t>Thời gian ổn định quang học</w:t>
            </w:r>
          </w:p>
        </w:tc>
        <w:tc>
          <w:tcPr>
            <w:tcW w:type="dxa" w:w="4824"/>
          </w:tcPr>
          <w:p>
            <w:r/>
            <w:r>
              <w:rPr>
                <w:b w:val="0"/>
                <w:i w:val="0"/>
              </w:rPr>
              <w:t>15 phút</w:t>
            </w:r>
          </w:p>
        </w:tc>
      </w:tr>
      <w:tr>
        <w:tc>
          <w:tcPr>
            <w:tcW w:type="dxa" w:w="4824"/>
          </w:tcPr>
          <w:p>
            <w:r/>
            <w:r>
              <w:rPr>
                <w:b w:val="0"/>
                <w:i w:val="0"/>
              </w:rPr>
              <w:t>Nhiệt độ nắp gia nhiệt (Top Left / Top Right)</w:t>
            </w:r>
          </w:p>
        </w:tc>
        <w:tc>
          <w:tcPr>
            <w:tcW w:type="dxa" w:w="4824"/>
          </w:tcPr>
          <w:p>
            <w:r/>
            <w:r>
              <w:rPr>
                <w:b w:val="0"/>
                <w:i w:val="0"/>
              </w:rPr>
              <w:t>75 °C</w:t>
            </w:r>
          </w:p>
        </w:tc>
      </w:tr>
      <w:tr>
        <w:tc>
          <w:tcPr>
            <w:tcW w:type="dxa" w:w="4824"/>
          </w:tcPr>
          <w:p>
            <w:r/>
            <w:r>
              <w:rPr>
                <w:b w:val="0"/>
                <w:i w:val="0"/>
              </w:rPr>
              <w:t>Số kênh</w:t>
            </w:r>
          </w:p>
        </w:tc>
        <w:tc>
          <w:tcPr>
            <w:tcW w:type="dxa" w:w="4824"/>
          </w:tcPr>
          <w:p>
            <w:r/>
            <w:r>
              <w:rPr>
                <w:b w:val="0"/>
                <w:i w:val="0"/>
              </w:rPr>
              <w:t>10</w:t>
            </w:r>
          </w:p>
        </w:tc>
      </w:tr>
      <w:tr>
        <w:tc>
          <w:tcPr>
            <w:tcW w:type="dxa" w:w="4824"/>
          </w:tcPr>
          <w:p>
            <w:r/>
            <w:r>
              <w:rPr>
                <w:b w:val="0"/>
                <w:i w:val="0"/>
              </w:rPr>
              <w:t>Số người xem web cùng lúc</w:t>
            </w:r>
          </w:p>
        </w:tc>
        <w:tc>
          <w:tcPr>
            <w:tcW w:type="dxa" w:w="4824"/>
          </w:tcPr>
          <w:p>
            <w:r/>
            <w:r>
              <w:rPr>
                <w:b w:val="0"/>
                <w:i w:val="0"/>
              </w:rPr>
              <w:t>2</w:t>
            </w:r>
          </w:p>
        </w:tc>
      </w:tr>
      <w:tr>
        <w:tc>
          <w:tcPr>
            <w:tcW w:type="dxa" w:w="4824"/>
          </w:tcPr>
          <w:p>
            <w:r/>
            <w:r>
              <w:rPr>
                <w:b w:val="0"/>
                <w:i w:val="0"/>
              </w:rPr>
              <w:t>Số mạng WiFi lưu được</w:t>
            </w:r>
          </w:p>
        </w:tc>
        <w:tc>
          <w:tcPr>
            <w:tcW w:type="dxa" w:w="4824"/>
          </w:tcPr>
          <w:p>
            <w:r/>
            <w:r>
              <w:rPr>
                <w:b w:val="0"/>
                <w:i w:val="0"/>
              </w:rPr>
              <w:t>5</w:t>
            </w:r>
          </w:p>
        </w:tc>
      </w:tr>
      <w:tr>
        <w:tc>
          <w:tcPr>
            <w:tcW w:type="dxa" w:w="4824"/>
          </w:tcPr>
          <w:p>
            <w:r/>
            <w:r>
              <w:rPr>
                <w:b w:val="0"/>
                <w:i w:val="0"/>
              </w:rPr>
              <w:t>Số lần chạy lưu trong máy</w:t>
            </w:r>
          </w:p>
        </w:tc>
        <w:tc>
          <w:tcPr>
            <w:tcW w:type="dxa" w:w="4824"/>
          </w:tcPr>
          <w:p>
            <w:r/>
            <w:r>
              <w:rPr>
                <w:b w:val="0"/>
                <w:i w:val="0"/>
              </w:rPr>
              <w:t>1 (lần chạy gần nhất)</w:t>
            </w:r>
          </w:p>
        </w:tc>
      </w:tr>
    </w:tbl>
    <w:p>
      <w:pPr>
        <w:spacing w:after="120"/>
      </w:pPr>
    </w:p>
    <w:p>
      <w:pPr>
        <w:pStyle w:val="Heading2"/>
      </w:pPr>
      <w:r>
        <w:t>Danh mục bệnh chọn được cho từng kênh</w:t>
      </w:r>
    </w:p>
    <w:p>
      <w:r>
        <w:rPr>
          <w:b w:val="0"/>
          <w:i w:val="0"/>
        </w:rPr>
        <w:t>PCV · PCM · EHP · EMS · WSSV · TPD · PCT · ISKNV · PCS · ASF p72 · ASF I177L · ASF MGF</w:t>
      </w:r>
    </w:p>
    <w:p>
      <w:r>
        <w:rPr>
          <w:b w:val="0"/>
          <w:i/>
        </w:rPr>
        <w:t>Tài liệu do Forte Biotech phát hành cho máy FBT RAPID (RPL), firmware v2.4.3.</w:t>
      </w:r>
    </w:p>
    <w:sectPr w:rsidR="00FC693F" w:rsidRPr="0006063C" w:rsidSect="00034616">
      <w:footerReference w:type="default" r:id="rId38"/>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8086"/>
        <w:sz w:val="16"/>
      </w:rPr>
      <w:t>FBT RAPID (RPL) - Hướng dẫn sử dụng web dashboard - Forte Biotech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8333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375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833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