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Christopher Renberg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 Renberg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