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D488B" w14:textId="0812D57E" w:rsidR="004118CA" w:rsidRDefault="004118CA"/>
    <w:p w14:paraId="5594E876" w14:textId="07CBD7F3" w:rsidR="004118CA" w:rsidRDefault="004118CA">
      <w:r>
        <w:t xml:space="preserve">What </w:t>
      </w:r>
    </w:p>
    <w:p w14:paraId="322840B2" w14:textId="1657DCBC" w:rsidR="004118CA" w:rsidRDefault="004118CA" w:rsidP="004118CA">
      <w:pPr>
        <w:ind w:left="720"/>
        <w:rPr>
          <w:i/>
        </w:rPr>
      </w:pPr>
      <w:r w:rsidRPr="004118CA">
        <w:rPr>
          <w:i/>
        </w:rPr>
        <w:t xml:space="preserve">Whatever images of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projects grace these pages, beware that, seen out of their native HTML, out of their networked, social habitats, they are </w:t>
      </w:r>
      <w:proofErr w:type="spellStart"/>
      <w:r w:rsidRPr="004118CA">
        <w:rPr>
          <w:i/>
        </w:rPr>
        <w:t>net.art</w:t>
      </w:r>
      <w:proofErr w:type="spellEnd"/>
      <w:r w:rsidRPr="004118CA">
        <w:rPr>
          <w:i/>
        </w:rPr>
        <w:t xml:space="preserve"> equivalents of animals in zoos.</w:t>
      </w:r>
    </w:p>
    <w:p w14:paraId="5E469C46" w14:textId="123B40F8" w:rsidR="00503B24" w:rsidRDefault="004118CA" w:rsidP="004118CA">
      <w:r>
        <w:t xml:space="preserve">I have been conditioned when </w:t>
      </w:r>
      <w:r w:rsidR="00527B66">
        <w:t>offered</w:t>
      </w:r>
      <w:r>
        <w:t xml:space="preserve"> </w:t>
      </w:r>
      <w:proofErr w:type="spellStart"/>
      <w:r>
        <w:t>urls</w:t>
      </w:r>
      <w:proofErr w:type="spellEnd"/>
      <w:r>
        <w:t xml:space="preserve"> in art related article</w:t>
      </w:r>
      <w:r w:rsidR="00A578C4">
        <w:t>s</w:t>
      </w:r>
      <w:r>
        <w:t xml:space="preserve"> to </w:t>
      </w:r>
      <w:r w:rsidR="00527B66">
        <w:t xml:space="preserve">expect to be taken to </w:t>
      </w:r>
      <w:r>
        <w:t xml:space="preserve">some </w:t>
      </w:r>
      <w:r w:rsidR="00C14278">
        <w:t xml:space="preserve">sort of </w:t>
      </w:r>
      <w:r>
        <w:t>documentation</w:t>
      </w:r>
      <w:r w:rsidR="00AB7F89">
        <w:t>,</w:t>
      </w:r>
      <w:r>
        <w:t xml:space="preserve"> </w:t>
      </w:r>
      <w:r w:rsidR="00AB7F89">
        <w:t>memorial or post mortem</w:t>
      </w:r>
      <w:r>
        <w:t xml:space="preserve"> of a performance, installation, physical canvas</w:t>
      </w:r>
      <w:r w:rsidR="00C14278">
        <w:t xml:space="preserve"> (or even video </w:t>
      </w:r>
      <w:proofErr w:type="gramStart"/>
      <w:r w:rsidR="00C14278">
        <w:t>game)…</w:t>
      </w:r>
      <w:proofErr w:type="gramEnd"/>
      <w:r w:rsidR="00C14278">
        <w:t xml:space="preserve"> For this </w:t>
      </w:r>
      <w:r w:rsidR="00503B24">
        <w:t xml:space="preserve">reason one can imagine how odd and exciting it was to read an introduction to an article explaining that the </w:t>
      </w:r>
      <w:proofErr w:type="spellStart"/>
      <w:r w:rsidR="00503B24">
        <w:t>urls</w:t>
      </w:r>
      <w:proofErr w:type="spellEnd"/>
      <w:r w:rsidR="00503B24">
        <w:t xml:space="preserve"> it offered and the sites they represented were the only authentic and full manner in which to experience the art (</w:t>
      </w:r>
      <w:proofErr w:type="gramStart"/>
      <w:r w:rsidR="00503B24">
        <w:t>genre?/</w:t>
      </w:r>
      <w:proofErr w:type="gramEnd"/>
      <w:r w:rsidR="00503B24">
        <w:t xml:space="preserve">movement?) which it would be chronicling. </w:t>
      </w:r>
    </w:p>
    <w:p w14:paraId="063816AE" w14:textId="77777777" w:rsidR="001C7849" w:rsidRDefault="001C7849" w:rsidP="004118CA">
      <w:bookmarkStart w:id="0" w:name="_GoBack"/>
      <w:bookmarkEnd w:id="0"/>
    </w:p>
    <w:p w14:paraId="28B8BC1C" w14:textId="77777777" w:rsidR="00B77244" w:rsidRDefault="00B77244" w:rsidP="004118CA"/>
    <w:p w14:paraId="035398EE" w14:textId="056712BD" w:rsidR="00503B24" w:rsidRDefault="00503B24" w:rsidP="004118CA">
      <w:r>
        <w:t xml:space="preserve"> introduced to the history of </w:t>
      </w:r>
      <w:proofErr w:type="spellStart"/>
      <w:r>
        <w:t>net.art</w:t>
      </w:r>
      <w:proofErr w:type="spellEnd"/>
      <w:r>
        <w:t xml:space="preserve"> </w:t>
      </w:r>
    </w:p>
    <w:p w14:paraId="4A1B4000" w14:textId="476EDE51" w:rsidR="004118CA" w:rsidRDefault="00503B24" w:rsidP="004118CA">
      <w:r>
        <w:t>the</w:t>
      </w:r>
      <w:r w:rsidR="00C14278">
        <w:t xml:space="preserve"> </w:t>
      </w:r>
      <w:r w:rsidR="00A578C4">
        <w:t xml:space="preserve">odd, </w:t>
      </w:r>
      <w:r w:rsidR="00C14278">
        <w:t xml:space="preserve">exciting and in many ways vindicating experience </w:t>
      </w:r>
      <w:r>
        <w:t xml:space="preserve">I had when </w:t>
      </w:r>
      <w:r w:rsidR="00C14278">
        <w:t xml:space="preserve">to be introduced to </w:t>
      </w:r>
      <w:proofErr w:type="spellStart"/>
      <w:r w:rsidR="00C14278">
        <w:t>net.art</w:t>
      </w:r>
      <w:proofErr w:type="spellEnd"/>
      <w:r w:rsidR="00C14278">
        <w:t xml:space="preserve"> with a sentence explaining that the </w:t>
      </w:r>
      <w:proofErr w:type="spellStart"/>
      <w:r w:rsidR="00C14278">
        <w:t>urls</w:t>
      </w:r>
      <w:proofErr w:type="spellEnd"/>
      <w:r w:rsidR="00C14278">
        <w:t xml:space="preserve"> and the sites they represent are the only authentic and full experience of that art.</w:t>
      </w:r>
    </w:p>
    <w:p w14:paraId="6C2BE4BE" w14:textId="77777777" w:rsidR="00C14278" w:rsidRDefault="00C14278" w:rsidP="004118CA"/>
    <w:p w14:paraId="43BBE1E0" w14:textId="15C538A8" w:rsidR="004118CA" w:rsidRPr="004118CA" w:rsidRDefault="004118CA" w:rsidP="004118CA">
      <w:r>
        <w:t xml:space="preserve">It is a </w:t>
      </w:r>
      <w:proofErr w:type="gramStart"/>
      <w:r>
        <w:t>really exciting</w:t>
      </w:r>
      <w:proofErr w:type="gramEnd"/>
      <w:r>
        <w:t xml:space="preserve"> and new experience for me to copy paste a </w:t>
      </w:r>
      <w:proofErr w:type="spellStart"/>
      <w:r>
        <w:t>url</w:t>
      </w:r>
      <w:proofErr w:type="spellEnd"/>
      <w:r>
        <w:t xml:space="preserve"> from an art related writing and be presented not with documentation – a slice or memory – of what the art was, but</w:t>
      </w:r>
    </w:p>
    <w:p w14:paraId="6C40ABFC" w14:textId="77777777" w:rsidR="004118CA" w:rsidRDefault="004118CA"/>
    <w:p w14:paraId="1D15893E" w14:textId="2144ECE4" w:rsidR="00C87986" w:rsidRDefault="009F1CAF">
      <w:r>
        <w:t>I agree that web is converging</w:t>
      </w:r>
      <w:r w:rsidR="004118CA">
        <w:t xml:space="preserve"> power, empowered by their pending popularity</w:t>
      </w:r>
    </w:p>
    <w:p w14:paraId="5E3ECA6A" w14:textId="57572B1F" w:rsidR="009F1CAF" w:rsidRDefault="009F1CAF">
      <w:r>
        <w:t>Exciting to think of web art as a separate category, moving away from web pages.</w:t>
      </w:r>
    </w:p>
    <w:p w14:paraId="461E38A0" w14:textId="106F2F57" w:rsidR="00F43C6D" w:rsidRDefault="00F43C6D"/>
    <w:p w14:paraId="1477CE96" w14:textId="4C31FA6C" w:rsidR="00F43C6D" w:rsidRDefault="00F43C6D">
      <w:r>
        <w:t>How do you market in an American environment where money is coming from private</w:t>
      </w:r>
      <w:r w:rsidR="00993E12">
        <w:t xml:space="preserve"> super-</w:t>
      </w:r>
      <w:proofErr w:type="gramStart"/>
      <w:r w:rsidR="00993E12">
        <w:t>rich.</w:t>
      </w:r>
      <w:proofErr w:type="gramEnd"/>
      <w:r w:rsidR="00993E12">
        <w:t xml:space="preserve"> </w:t>
      </w:r>
    </w:p>
    <w:p w14:paraId="3460F1DA" w14:textId="062B1243" w:rsidR="00157BF2" w:rsidRDefault="00157BF2"/>
    <w:p w14:paraId="3D68548E" w14:textId="77777777" w:rsidR="00157BF2" w:rsidRDefault="00157BF2"/>
    <w:sectPr w:rsidR="00157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CAF"/>
    <w:rsid w:val="00157BF2"/>
    <w:rsid w:val="001C7849"/>
    <w:rsid w:val="004118CA"/>
    <w:rsid w:val="00503B24"/>
    <w:rsid w:val="00527B66"/>
    <w:rsid w:val="00993E12"/>
    <w:rsid w:val="009F1CAF"/>
    <w:rsid w:val="00A578C4"/>
    <w:rsid w:val="00AB7F89"/>
    <w:rsid w:val="00B77244"/>
    <w:rsid w:val="00BD5817"/>
    <w:rsid w:val="00C14278"/>
    <w:rsid w:val="00C87986"/>
    <w:rsid w:val="00F4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B3B"/>
  <w15:chartTrackingRefBased/>
  <w15:docId w15:val="{402DF5EF-2ECC-4DB2-BA0E-E473202F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Charly Yan Miller</dc:creator>
  <cp:keywords/>
  <dc:description/>
  <cp:lastModifiedBy>Charly Yan Miller</cp:lastModifiedBy>
  <cp:revision>7</cp:revision>
  <dcterms:created xsi:type="dcterms:W3CDTF">2018-10-01T16:09:00Z</dcterms:created>
  <dcterms:modified xsi:type="dcterms:W3CDTF">2018-10-01T17:53:00Z</dcterms:modified>
</cp:coreProperties>
</file>