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2D9D" w14:textId="18064362" w:rsidR="004B564D" w:rsidRDefault="002459D7" w:rsidP="002459D7">
      <w:pPr>
        <w:spacing w:after="0"/>
        <w:rPr>
          <w:b/>
          <w:bCs/>
          <w:sz w:val="32"/>
          <w:szCs w:val="32"/>
        </w:rPr>
      </w:pPr>
      <w:r w:rsidRPr="00D34755">
        <w:rPr>
          <w:rFonts w:cs="Arial"/>
          <w:b/>
          <w:bCs/>
          <w:noProof/>
          <w:color w:val="000000"/>
          <w:sz w:val="28"/>
          <w:szCs w:val="28"/>
          <w:shd w:val="clear" w:color="auto" w:fill="E6E6E6"/>
          <w:lang w:val="fr-CA"/>
        </w:rPr>
        <w:drawing>
          <wp:inline distT="0" distB="0" distL="0" distR="0" wp14:anchorId="783659C1" wp14:editId="581E47E8">
            <wp:extent cx="2124075" cy="200025"/>
            <wp:effectExtent l="0" t="0" r="0" b="0"/>
            <wp:docPr id="1" name="Picture 1" descr="This picture is the Government of Canada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picture is the Government of Canada log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BBAB" w14:textId="77777777" w:rsidR="00FE66F9" w:rsidRDefault="00FE66F9" w:rsidP="00625BA1">
      <w:pPr>
        <w:spacing w:line="250" w:lineRule="exact"/>
        <w:ind w:left="2365" w:right="2351"/>
        <w:jc w:val="center"/>
        <w:rPr>
          <w:b/>
          <w:sz w:val="36"/>
          <w:szCs w:val="36"/>
          <w:u w:val="single"/>
        </w:rPr>
      </w:pPr>
    </w:p>
    <w:p w14:paraId="463B5384" w14:textId="5CC74700" w:rsidR="00FE66F9" w:rsidRPr="00BB6EC0" w:rsidRDefault="00FE66F9" w:rsidP="00FF2F69">
      <w:pPr>
        <w:spacing w:before="120" w:after="120" w:line="240" w:lineRule="auto"/>
        <w:ind w:left="1440" w:right="2351"/>
        <w:jc w:val="center"/>
        <w:rPr>
          <w:rFonts w:ascii="Arial" w:hAnsi="Arial" w:cs="Arial"/>
          <w:b/>
          <w:u w:val="single"/>
        </w:rPr>
      </w:pPr>
      <w:r w:rsidRPr="00BB6EC0">
        <w:rPr>
          <w:rFonts w:ascii="Arial" w:hAnsi="Arial" w:cs="Arial"/>
          <w:b/>
          <w:u w:val="single"/>
        </w:rPr>
        <w:t>EXECUTIVE</w:t>
      </w:r>
      <w:r w:rsidRPr="00BB6EC0">
        <w:rPr>
          <w:rFonts w:ascii="Arial" w:hAnsi="Arial" w:cs="Arial"/>
          <w:b/>
          <w:spacing w:val="-1"/>
          <w:u w:val="single"/>
        </w:rPr>
        <w:t xml:space="preserve"> </w:t>
      </w:r>
      <w:r w:rsidRPr="00BB6EC0">
        <w:rPr>
          <w:rFonts w:ascii="Arial" w:hAnsi="Arial" w:cs="Arial"/>
          <w:b/>
          <w:u w:val="single"/>
        </w:rPr>
        <w:t>GROUP POSITION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B67176" w:rsidRPr="00BB6EC0" w14:paraId="6C469143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7A437A0A" w14:textId="5BBB352C" w:rsidR="00B67176" w:rsidRPr="00BB6EC0" w:rsidRDefault="00B67176" w:rsidP="00FF2F69">
            <w:pPr>
              <w:spacing w:before="120"/>
              <w:rPr>
                <w:rFonts w:ascii="Arial" w:hAnsi="Arial" w:cs="Arial"/>
              </w:rPr>
            </w:pPr>
            <w:bookmarkStart w:id="0" w:name="_Hlk129674307"/>
            <w:r w:rsidRPr="00BB6EC0">
              <w:rPr>
                <w:rFonts w:ascii="Arial" w:hAnsi="Arial" w:cs="Arial"/>
              </w:rPr>
              <w:t>Position number</w:t>
            </w:r>
          </w:p>
        </w:tc>
        <w:tc>
          <w:tcPr>
            <w:tcW w:w="4585" w:type="dxa"/>
            <w:vAlign w:val="center"/>
          </w:tcPr>
          <w:p w14:paraId="09ADD164" w14:textId="77777777" w:rsidR="00B67176" w:rsidRPr="00BB6EC0" w:rsidRDefault="00B67176" w:rsidP="00444BCF">
            <w:pPr>
              <w:rPr>
                <w:rFonts w:ascii="Arial" w:hAnsi="Arial" w:cs="Arial"/>
              </w:rPr>
            </w:pPr>
          </w:p>
        </w:tc>
      </w:tr>
      <w:tr w:rsidR="00B67176" w:rsidRPr="00BB6EC0" w14:paraId="4227D99F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0C850829" w14:textId="56CBDD18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Position title</w:t>
            </w:r>
          </w:p>
        </w:tc>
        <w:tc>
          <w:tcPr>
            <w:tcW w:w="4585" w:type="dxa"/>
            <w:vAlign w:val="center"/>
          </w:tcPr>
          <w:p w14:paraId="6696CC48" w14:textId="09A11931" w:rsidR="00B67176" w:rsidRPr="00BB6EC0" w:rsidRDefault="00A67827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Director, Special Projects</w:t>
            </w:r>
          </w:p>
        </w:tc>
      </w:tr>
      <w:tr w:rsidR="00B67176" w:rsidRPr="00BB6EC0" w14:paraId="1DEBE220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0FC9313A" w14:textId="54F495DA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 xml:space="preserve">Position classification </w:t>
            </w:r>
          </w:p>
        </w:tc>
        <w:tc>
          <w:tcPr>
            <w:tcW w:w="4585" w:type="dxa"/>
            <w:vAlign w:val="center"/>
          </w:tcPr>
          <w:p w14:paraId="34723F1C" w14:textId="1379D85F" w:rsidR="00B67176" w:rsidRPr="00BB6EC0" w:rsidRDefault="00A67827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EX-0</w:t>
            </w:r>
            <w:r w:rsidR="00ED3781" w:rsidRPr="00BB6EC0">
              <w:rPr>
                <w:rFonts w:ascii="Arial" w:hAnsi="Arial" w:cs="Arial"/>
              </w:rPr>
              <w:t>1</w:t>
            </w:r>
          </w:p>
        </w:tc>
      </w:tr>
      <w:tr w:rsidR="00CE12A8" w:rsidRPr="00BB6EC0" w14:paraId="2E37C8D6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75B7F550" w14:textId="6462616B" w:rsidR="00CE12A8" w:rsidRPr="00BB6EC0" w:rsidRDefault="00CE12A8" w:rsidP="00444BCF">
            <w:pPr>
              <w:rPr>
                <w:rFonts w:ascii="Arial" w:hAnsi="Arial" w:cs="Arial"/>
                <w:b/>
                <w:bCs/>
              </w:rPr>
            </w:pPr>
            <w:r w:rsidRPr="00BB6EC0">
              <w:rPr>
                <w:rFonts w:ascii="Arial" w:hAnsi="Arial" w:cs="Arial"/>
                <w:b/>
                <w:bCs/>
              </w:rPr>
              <w:t>Job description effective date</w:t>
            </w:r>
          </w:p>
        </w:tc>
        <w:tc>
          <w:tcPr>
            <w:tcW w:w="4585" w:type="dxa"/>
            <w:vAlign w:val="center"/>
          </w:tcPr>
          <w:p w14:paraId="2D4AEB76" w14:textId="4602BCC2" w:rsidR="00CE12A8" w:rsidRPr="00BB6EC0" w:rsidRDefault="00231DD6" w:rsidP="00444BCF">
            <w:pPr>
              <w:rPr>
                <w:rFonts w:ascii="Arial" w:hAnsi="Arial" w:cs="Arial"/>
              </w:rPr>
            </w:pPr>
            <w:r w:rsidRPr="00231DD6">
              <w:rPr>
                <w:rFonts w:ascii="Arial" w:hAnsi="Arial" w:cs="Arial"/>
                <w:highlight w:val="yellow"/>
              </w:rPr>
              <w:t>XXXX</w:t>
            </w:r>
          </w:p>
        </w:tc>
      </w:tr>
      <w:tr w:rsidR="00B67176" w:rsidRPr="00BB6EC0" w14:paraId="20FF0900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52173776" w14:textId="0DBB50DF" w:rsidR="00B67176" w:rsidRPr="00BB6EC0" w:rsidRDefault="00B67176" w:rsidP="00444BCF">
            <w:pPr>
              <w:rPr>
                <w:rFonts w:ascii="Arial" w:hAnsi="Arial" w:cs="Arial"/>
                <w:b/>
                <w:bCs/>
              </w:rPr>
            </w:pPr>
            <w:r w:rsidRPr="00BB6EC0">
              <w:rPr>
                <w:rFonts w:ascii="Arial" w:hAnsi="Arial" w:cs="Arial"/>
                <w:b/>
                <w:bCs/>
              </w:rPr>
              <w:t>Position Effective</w:t>
            </w:r>
            <w:r w:rsidR="00CE12A8" w:rsidRPr="00BB6EC0">
              <w:rPr>
                <w:rFonts w:ascii="Arial" w:hAnsi="Arial" w:cs="Arial"/>
                <w:b/>
                <w:bCs/>
              </w:rPr>
              <w:t>/Classification decision effective</w:t>
            </w:r>
            <w:r w:rsidRPr="00BB6EC0">
              <w:rPr>
                <w:rFonts w:ascii="Arial" w:hAnsi="Arial" w:cs="Arial"/>
                <w:b/>
                <w:bCs/>
              </w:rPr>
              <w:t xml:space="preserve"> dat</w:t>
            </w:r>
            <w:r w:rsidR="222D2877" w:rsidRPr="00BB6EC0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585" w:type="dxa"/>
            <w:vAlign w:val="center"/>
          </w:tcPr>
          <w:p w14:paraId="5FB795EA" w14:textId="77777777" w:rsidR="00B67176" w:rsidRPr="00BB6EC0" w:rsidRDefault="00B67176" w:rsidP="00444BCF">
            <w:pPr>
              <w:rPr>
                <w:rFonts w:ascii="Arial" w:hAnsi="Arial" w:cs="Arial"/>
              </w:rPr>
            </w:pPr>
          </w:p>
        </w:tc>
      </w:tr>
      <w:tr w:rsidR="00B67176" w:rsidRPr="00BB6EC0" w14:paraId="2FF46109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3CD97921" w14:textId="6F0EA75F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Job Code</w:t>
            </w:r>
          </w:p>
        </w:tc>
        <w:tc>
          <w:tcPr>
            <w:tcW w:w="4585" w:type="dxa"/>
            <w:vAlign w:val="center"/>
          </w:tcPr>
          <w:p w14:paraId="7E08BAD4" w14:textId="4E957138" w:rsidR="00B67176" w:rsidRPr="00BB6EC0" w:rsidRDefault="00231DD6" w:rsidP="00444BCF">
            <w:pPr>
              <w:rPr>
                <w:rFonts w:ascii="Arial" w:hAnsi="Arial" w:cs="Arial"/>
              </w:rPr>
            </w:pPr>
            <w:r w:rsidRPr="00231DD6">
              <w:rPr>
                <w:rFonts w:ascii="Arial" w:hAnsi="Arial" w:cs="Arial"/>
                <w:highlight w:val="yellow"/>
              </w:rPr>
              <w:t>XXXX</w:t>
            </w:r>
          </w:p>
        </w:tc>
      </w:tr>
      <w:tr w:rsidR="00B67176" w:rsidRPr="00BB6EC0" w14:paraId="48AD586E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5E98D1F1" w14:textId="4625A79C" w:rsidR="00B67176" w:rsidRPr="00BB6EC0" w:rsidRDefault="00B67176" w:rsidP="00444BCF">
            <w:pPr>
              <w:rPr>
                <w:rFonts w:ascii="Arial" w:hAnsi="Arial" w:cs="Arial"/>
                <w:lang w:val="fr-FR"/>
              </w:rPr>
            </w:pPr>
            <w:r w:rsidRPr="00BB6EC0">
              <w:rPr>
                <w:rFonts w:ascii="Arial" w:hAnsi="Arial" w:cs="Arial"/>
                <w:lang w:val="fr-FR"/>
              </w:rPr>
              <w:t xml:space="preserve">National </w:t>
            </w:r>
            <w:r w:rsidRPr="00BB6EC0">
              <w:rPr>
                <w:rFonts w:ascii="Arial" w:hAnsi="Arial" w:cs="Arial"/>
              </w:rPr>
              <w:t>occupational</w:t>
            </w:r>
            <w:r w:rsidRPr="00BB6EC0">
              <w:rPr>
                <w:rFonts w:ascii="Arial" w:hAnsi="Arial" w:cs="Arial"/>
                <w:lang w:val="fr-FR"/>
              </w:rPr>
              <w:t xml:space="preserve"> classification </w:t>
            </w:r>
          </w:p>
        </w:tc>
        <w:tc>
          <w:tcPr>
            <w:tcW w:w="4585" w:type="dxa"/>
            <w:vAlign w:val="center"/>
          </w:tcPr>
          <w:p w14:paraId="27BAE9F0" w14:textId="0630CA41" w:rsidR="00B67176" w:rsidRPr="00BB6EC0" w:rsidRDefault="00A67827" w:rsidP="00444BCF">
            <w:pPr>
              <w:rPr>
                <w:rFonts w:ascii="Arial" w:hAnsi="Arial" w:cs="Arial"/>
                <w:lang w:val="fr-FR"/>
              </w:rPr>
            </w:pPr>
            <w:r w:rsidRPr="00BB6EC0">
              <w:rPr>
                <w:rFonts w:ascii="Arial" w:hAnsi="Arial" w:cs="Arial"/>
                <w:lang w:val="fr-FR"/>
              </w:rPr>
              <w:t>411</w:t>
            </w:r>
          </w:p>
        </w:tc>
      </w:tr>
      <w:tr w:rsidR="00B67176" w:rsidRPr="00BB6EC0" w14:paraId="656E14F0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4A914A01" w14:textId="6A9625DC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Department/Agency</w:t>
            </w:r>
            <w:r w:rsidR="00834F3E" w:rsidRPr="00BB6EC0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585" w:type="dxa"/>
            <w:vAlign w:val="center"/>
          </w:tcPr>
          <w:p w14:paraId="42D0F5AF" w14:textId="26DE5C4E" w:rsidR="00B67176" w:rsidRPr="00BB6EC0" w:rsidRDefault="00A67827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Employment &amp; Social Development Canada</w:t>
            </w:r>
          </w:p>
        </w:tc>
      </w:tr>
      <w:tr w:rsidR="00B67176" w:rsidRPr="00BB6EC0" w14:paraId="5294E1BA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0DE0140B" w14:textId="03938232" w:rsidR="00B67176" w:rsidRPr="00BB6EC0" w:rsidRDefault="007A1B44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Directorate</w:t>
            </w:r>
          </w:p>
        </w:tc>
        <w:tc>
          <w:tcPr>
            <w:tcW w:w="4585" w:type="dxa"/>
            <w:vAlign w:val="center"/>
          </w:tcPr>
          <w:p w14:paraId="686DAD0E" w14:textId="2F2EAE97" w:rsidR="00B67176" w:rsidRPr="00BB6EC0" w:rsidRDefault="00A67827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Various</w:t>
            </w:r>
          </w:p>
        </w:tc>
      </w:tr>
      <w:tr w:rsidR="007A1B44" w:rsidRPr="00BB6EC0" w14:paraId="21FAA46F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20870EB7" w14:textId="14DBBD89" w:rsidR="007A1B44" w:rsidRPr="00BB6EC0" w:rsidRDefault="007A1B44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Branch</w:t>
            </w:r>
          </w:p>
        </w:tc>
        <w:tc>
          <w:tcPr>
            <w:tcW w:w="4585" w:type="dxa"/>
            <w:vAlign w:val="center"/>
          </w:tcPr>
          <w:p w14:paraId="784C4B88" w14:textId="77777777" w:rsidR="007A1B44" w:rsidRPr="00BB6EC0" w:rsidRDefault="007A1B44" w:rsidP="00444BCF">
            <w:pPr>
              <w:rPr>
                <w:rFonts w:ascii="Arial" w:hAnsi="Arial" w:cs="Arial"/>
              </w:rPr>
            </w:pPr>
          </w:p>
        </w:tc>
      </w:tr>
      <w:tr w:rsidR="00B67176" w:rsidRPr="00BB6EC0" w14:paraId="1679C5FF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7FA18D2F" w14:textId="294E1609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 xml:space="preserve">Supervisor position </w:t>
            </w:r>
            <w:r w:rsidR="0006600D" w:rsidRPr="00BB6EC0">
              <w:rPr>
                <w:rFonts w:ascii="Arial" w:hAnsi="Arial" w:cs="Arial"/>
              </w:rPr>
              <w:t>number</w:t>
            </w:r>
          </w:p>
        </w:tc>
        <w:tc>
          <w:tcPr>
            <w:tcW w:w="4585" w:type="dxa"/>
            <w:vAlign w:val="center"/>
          </w:tcPr>
          <w:p w14:paraId="73B233CA" w14:textId="77777777" w:rsidR="00B67176" w:rsidRPr="00BB6EC0" w:rsidRDefault="00B67176" w:rsidP="00444BCF">
            <w:pPr>
              <w:rPr>
                <w:rFonts w:ascii="Arial" w:hAnsi="Arial" w:cs="Arial"/>
              </w:rPr>
            </w:pPr>
          </w:p>
        </w:tc>
      </w:tr>
      <w:tr w:rsidR="00B67176" w:rsidRPr="00BB6EC0" w14:paraId="0FB21AE5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10608A1D" w14:textId="0D4018FE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>Supervisor position title</w:t>
            </w:r>
          </w:p>
        </w:tc>
        <w:tc>
          <w:tcPr>
            <w:tcW w:w="4585" w:type="dxa"/>
            <w:vAlign w:val="center"/>
          </w:tcPr>
          <w:p w14:paraId="629F2DEF" w14:textId="77777777" w:rsidR="00B67176" w:rsidRPr="00BB6EC0" w:rsidRDefault="00B67176" w:rsidP="00444BCF">
            <w:pPr>
              <w:rPr>
                <w:rFonts w:ascii="Arial" w:hAnsi="Arial" w:cs="Arial"/>
              </w:rPr>
            </w:pPr>
          </w:p>
        </w:tc>
      </w:tr>
      <w:tr w:rsidR="00B67176" w:rsidRPr="00BB6EC0" w14:paraId="28DC4DB8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750E4CE5" w14:textId="07A6C460" w:rsidR="00B67176" w:rsidRPr="00BB6EC0" w:rsidRDefault="00B67176" w:rsidP="00444BCF">
            <w:pPr>
              <w:rPr>
                <w:rFonts w:ascii="Arial" w:hAnsi="Arial" w:cs="Arial"/>
              </w:rPr>
            </w:pPr>
            <w:r w:rsidRPr="00BB6EC0">
              <w:rPr>
                <w:rFonts w:ascii="Arial" w:hAnsi="Arial" w:cs="Arial"/>
              </w:rPr>
              <w:t xml:space="preserve">Supervisor classification </w:t>
            </w:r>
          </w:p>
        </w:tc>
        <w:tc>
          <w:tcPr>
            <w:tcW w:w="4585" w:type="dxa"/>
            <w:vAlign w:val="center"/>
          </w:tcPr>
          <w:p w14:paraId="40A8DABD" w14:textId="77777777" w:rsidR="00B67176" w:rsidRPr="00BB6EC0" w:rsidRDefault="00B67176" w:rsidP="00444BCF">
            <w:pPr>
              <w:rPr>
                <w:rFonts w:ascii="Arial" w:hAnsi="Arial" w:cs="Arial"/>
              </w:rPr>
            </w:pPr>
          </w:p>
        </w:tc>
      </w:tr>
      <w:tr w:rsidR="00FB5C82" w:rsidRPr="00BB6EC0" w14:paraId="2A6685BA" w14:textId="77777777" w:rsidTr="007A049C">
        <w:trPr>
          <w:trHeight w:val="288"/>
        </w:trPr>
        <w:tc>
          <w:tcPr>
            <w:tcW w:w="4765" w:type="dxa"/>
            <w:vAlign w:val="center"/>
          </w:tcPr>
          <w:p w14:paraId="3EA8B4A8" w14:textId="77777777" w:rsidR="00FB5C82" w:rsidRPr="00BB6EC0" w:rsidRDefault="00FB5C82" w:rsidP="00444BCF">
            <w:pPr>
              <w:rPr>
                <w:rFonts w:ascii="Arial" w:hAnsi="Arial" w:cs="Arial"/>
              </w:rPr>
            </w:pPr>
          </w:p>
        </w:tc>
        <w:tc>
          <w:tcPr>
            <w:tcW w:w="4585" w:type="dxa"/>
            <w:vAlign w:val="center"/>
          </w:tcPr>
          <w:p w14:paraId="69277954" w14:textId="77777777" w:rsidR="00FB5C82" w:rsidRPr="00BB6EC0" w:rsidRDefault="00FB5C82" w:rsidP="00444BCF">
            <w:pPr>
              <w:rPr>
                <w:rFonts w:ascii="Arial" w:hAnsi="Arial" w:cs="Arial"/>
              </w:rPr>
            </w:pPr>
          </w:p>
        </w:tc>
      </w:tr>
    </w:tbl>
    <w:bookmarkEnd w:id="0"/>
    <w:p w14:paraId="6A60C995" w14:textId="34440648" w:rsidR="007A049C" w:rsidRPr="00BB6EC0" w:rsidRDefault="007A049C" w:rsidP="006D63E7">
      <w:pPr>
        <w:pStyle w:val="Heading2"/>
        <w:spacing w:before="0"/>
        <w:rPr>
          <w:rFonts w:ascii="Arial" w:hAnsi="Arial" w:cs="Arial"/>
          <w:b/>
          <w:bCs/>
          <w:color w:val="auto"/>
          <w:sz w:val="22"/>
          <w:szCs w:val="22"/>
        </w:rPr>
      </w:pPr>
      <w:r w:rsidRPr="00BB6EC0">
        <w:rPr>
          <w:rFonts w:ascii="Arial" w:hAnsi="Arial" w:cs="Arial"/>
          <w:b/>
          <w:bCs/>
          <w:color w:val="auto"/>
          <w:sz w:val="22"/>
          <w:szCs w:val="22"/>
        </w:rPr>
        <w:t>Employee</w:t>
      </w:r>
      <w:r w:rsidR="006F70C5" w:rsidRPr="00BB6EC0">
        <w:rPr>
          <w:rFonts w:ascii="Arial" w:hAnsi="Arial" w:cs="Arial"/>
          <w:b/>
          <w:bCs/>
          <w:color w:val="auto"/>
          <w:sz w:val="22"/>
          <w:szCs w:val="22"/>
        </w:rPr>
        <w:t>’s</w:t>
      </w:r>
      <w:r w:rsidRPr="00BB6EC0">
        <w:rPr>
          <w:rFonts w:ascii="Arial" w:hAnsi="Arial" w:cs="Arial"/>
          <w:b/>
          <w:bCs/>
          <w:color w:val="auto"/>
          <w:sz w:val="22"/>
          <w:szCs w:val="22"/>
        </w:rPr>
        <w:t xml:space="preserve"> statement</w:t>
      </w:r>
    </w:p>
    <w:p w14:paraId="22A81325" w14:textId="33A6A99B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</w:rPr>
        <w:t>I have been given the opportunity to read and comment on the content of this job description.</w:t>
      </w:r>
    </w:p>
    <w:p w14:paraId="1BC568AA" w14:textId="77777777" w:rsidR="00AC5EF2" w:rsidRPr="00BB6EC0" w:rsidRDefault="00AC5EF2" w:rsidP="007A049C">
      <w:pPr>
        <w:spacing w:after="0"/>
        <w:rPr>
          <w:rFonts w:ascii="Arial" w:hAnsi="Arial" w:cs="Arial"/>
        </w:rPr>
      </w:pPr>
    </w:p>
    <w:p w14:paraId="21FF17A5" w14:textId="7239448E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Employee</w:t>
      </w:r>
      <w:r w:rsidR="006F70C5" w:rsidRPr="00BB6EC0">
        <w:rPr>
          <w:rFonts w:ascii="Arial" w:hAnsi="Arial" w:cs="Arial"/>
          <w:b/>
          <w:bCs/>
        </w:rPr>
        <w:t>’s</w:t>
      </w:r>
      <w:r w:rsidRPr="00BB6EC0">
        <w:rPr>
          <w:rFonts w:ascii="Arial" w:hAnsi="Arial" w:cs="Arial"/>
          <w:b/>
          <w:bCs/>
        </w:rPr>
        <w:t xml:space="preserve"> </w:t>
      </w:r>
      <w:proofErr w:type="gramStart"/>
      <w:r w:rsidRPr="00BB6EC0">
        <w:rPr>
          <w:rFonts w:ascii="Arial" w:hAnsi="Arial" w:cs="Arial"/>
          <w:b/>
          <w:bCs/>
        </w:rPr>
        <w:t>name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>_</w:t>
      </w:r>
      <w:proofErr w:type="gramEnd"/>
      <w:r w:rsidR="00A67827" w:rsidRPr="00BB6EC0">
        <w:rPr>
          <w:rFonts w:ascii="Arial" w:hAnsi="Arial" w:cs="Arial"/>
        </w:rPr>
        <w:t>____________________________________</w:t>
      </w:r>
    </w:p>
    <w:p w14:paraId="493E6155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315CE857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523AD84D" w14:textId="391AC46B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Employee</w:t>
      </w:r>
      <w:r w:rsidR="006F70C5" w:rsidRPr="00BB6EC0">
        <w:rPr>
          <w:rFonts w:ascii="Arial" w:hAnsi="Arial" w:cs="Arial"/>
          <w:b/>
          <w:bCs/>
        </w:rPr>
        <w:t>’s</w:t>
      </w:r>
      <w:r w:rsidRPr="00BB6EC0">
        <w:rPr>
          <w:rFonts w:ascii="Arial" w:hAnsi="Arial" w:cs="Arial"/>
          <w:b/>
          <w:bCs/>
        </w:rPr>
        <w:t xml:space="preserve"> signature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 xml:space="preserve"> _________________________________________</w:t>
      </w:r>
    </w:p>
    <w:p w14:paraId="1133CF3A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3688E720" w14:textId="2D155F15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Date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 xml:space="preserve"> ___________________</w:t>
      </w:r>
    </w:p>
    <w:p w14:paraId="4D4A28AD" w14:textId="77777777" w:rsidR="007A049C" w:rsidRPr="00BB6EC0" w:rsidRDefault="007A049C" w:rsidP="007A049C">
      <w:pPr>
        <w:spacing w:after="0"/>
        <w:rPr>
          <w:rFonts w:ascii="Arial" w:hAnsi="Arial" w:cs="Arial"/>
        </w:rPr>
      </w:pPr>
    </w:p>
    <w:p w14:paraId="31075548" w14:textId="1140F275" w:rsidR="007A049C" w:rsidRPr="00BB6EC0" w:rsidRDefault="007A049C" w:rsidP="006D63E7">
      <w:pPr>
        <w:pStyle w:val="Heading2"/>
        <w:spacing w:before="0"/>
        <w:rPr>
          <w:rFonts w:ascii="Arial" w:hAnsi="Arial" w:cs="Arial"/>
          <w:b/>
          <w:bCs/>
          <w:color w:val="auto"/>
          <w:sz w:val="22"/>
          <w:szCs w:val="22"/>
        </w:rPr>
      </w:pPr>
      <w:r w:rsidRPr="00BB6EC0">
        <w:rPr>
          <w:rFonts w:ascii="Arial" w:hAnsi="Arial" w:cs="Arial"/>
          <w:b/>
          <w:bCs/>
          <w:color w:val="auto"/>
          <w:sz w:val="22"/>
          <w:szCs w:val="22"/>
        </w:rPr>
        <w:t>Supervisor</w:t>
      </w:r>
      <w:r w:rsidR="006F70C5" w:rsidRPr="00BB6EC0">
        <w:rPr>
          <w:rFonts w:ascii="Arial" w:hAnsi="Arial" w:cs="Arial"/>
          <w:b/>
          <w:bCs/>
          <w:color w:val="auto"/>
          <w:sz w:val="22"/>
          <w:szCs w:val="22"/>
        </w:rPr>
        <w:t>’s</w:t>
      </w:r>
      <w:r w:rsidRPr="00BB6EC0">
        <w:rPr>
          <w:rFonts w:ascii="Arial" w:hAnsi="Arial" w:cs="Arial"/>
          <w:b/>
          <w:bCs/>
          <w:color w:val="auto"/>
          <w:sz w:val="22"/>
          <w:szCs w:val="22"/>
        </w:rPr>
        <w:t xml:space="preserve"> statement</w:t>
      </w:r>
    </w:p>
    <w:p w14:paraId="472DAB71" w14:textId="15C41F5A" w:rsidR="007A049C" w:rsidRPr="00BB6EC0" w:rsidRDefault="009A5592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</w:rPr>
        <w:t>I certify</w:t>
      </w:r>
      <w:r w:rsidR="009C60DC" w:rsidRPr="00BB6EC0">
        <w:rPr>
          <w:rFonts w:ascii="Arial" w:hAnsi="Arial" w:cs="Arial"/>
        </w:rPr>
        <w:t xml:space="preserve">, in compliance with the </w:t>
      </w:r>
      <w:hyperlink r:id="rId12" w:history="1">
        <w:r w:rsidR="009C60DC" w:rsidRPr="00BB6EC0">
          <w:rPr>
            <w:rStyle w:val="Hyperlink"/>
            <w:rFonts w:ascii="Arial" w:hAnsi="Arial" w:cs="Arial"/>
          </w:rPr>
          <w:t>Value</w:t>
        </w:r>
        <w:r w:rsidR="009537AE" w:rsidRPr="00BB6EC0">
          <w:rPr>
            <w:rStyle w:val="Hyperlink"/>
            <w:rFonts w:ascii="Arial" w:hAnsi="Arial" w:cs="Arial"/>
          </w:rPr>
          <w:t>s</w:t>
        </w:r>
        <w:r w:rsidR="009C60DC" w:rsidRPr="00BB6EC0">
          <w:rPr>
            <w:rStyle w:val="Hyperlink"/>
            <w:rFonts w:ascii="Arial" w:hAnsi="Arial" w:cs="Arial"/>
          </w:rPr>
          <w:t xml:space="preserve"> and Ethics Code for the Public Sector</w:t>
        </w:r>
      </w:hyperlink>
      <w:r w:rsidR="009C60DC" w:rsidRPr="00BB6EC0">
        <w:rPr>
          <w:rFonts w:ascii="Arial" w:hAnsi="Arial" w:cs="Arial"/>
        </w:rPr>
        <w:t xml:space="preserve">, that </w:t>
      </w:r>
      <w:r w:rsidR="00A67F76" w:rsidRPr="00BB6EC0">
        <w:rPr>
          <w:rFonts w:ascii="Arial" w:hAnsi="Arial" w:cs="Arial"/>
        </w:rPr>
        <w:t>t</w:t>
      </w:r>
      <w:r w:rsidR="007A049C" w:rsidRPr="00BB6EC0">
        <w:rPr>
          <w:rFonts w:ascii="Arial" w:hAnsi="Arial" w:cs="Arial"/>
        </w:rPr>
        <w:t>his job description accurately describes the work assigned to this position.</w:t>
      </w:r>
    </w:p>
    <w:p w14:paraId="55D44B69" w14:textId="77777777" w:rsidR="00AC5EF2" w:rsidRPr="00BB6EC0" w:rsidRDefault="00AC5EF2" w:rsidP="007A049C">
      <w:pPr>
        <w:spacing w:after="0"/>
        <w:rPr>
          <w:rFonts w:ascii="Arial" w:hAnsi="Arial" w:cs="Arial"/>
        </w:rPr>
      </w:pPr>
    </w:p>
    <w:p w14:paraId="0D3E7053" w14:textId="21EEE0F7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Supervisor</w:t>
      </w:r>
      <w:r w:rsidR="006F70C5" w:rsidRPr="00BB6EC0">
        <w:rPr>
          <w:rFonts w:ascii="Arial" w:hAnsi="Arial" w:cs="Arial"/>
          <w:b/>
          <w:bCs/>
        </w:rPr>
        <w:t>’s</w:t>
      </w:r>
      <w:r w:rsidRPr="00BB6EC0">
        <w:rPr>
          <w:rFonts w:ascii="Arial" w:hAnsi="Arial" w:cs="Arial"/>
          <w:b/>
          <w:bCs/>
        </w:rPr>
        <w:t xml:space="preserve"> </w:t>
      </w:r>
      <w:proofErr w:type="gramStart"/>
      <w:r w:rsidRPr="00BB6EC0">
        <w:rPr>
          <w:rFonts w:ascii="Arial" w:hAnsi="Arial" w:cs="Arial"/>
          <w:b/>
          <w:bCs/>
        </w:rPr>
        <w:t>name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>_</w:t>
      </w:r>
      <w:proofErr w:type="gramEnd"/>
      <w:r w:rsidR="00A67827" w:rsidRPr="00BB6EC0">
        <w:rPr>
          <w:rFonts w:ascii="Arial" w:hAnsi="Arial" w:cs="Arial"/>
        </w:rPr>
        <w:t>_________________________________________________</w:t>
      </w:r>
    </w:p>
    <w:p w14:paraId="7BF93D90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72EC9382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2F67D9EC" w14:textId="44ED8035" w:rsidR="007A049C" w:rsidRPr="00BB6EC0" w:rsidRDefault="007A049C" w:rsidP="007A049C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Supervisor</w:t>
      </w:r>
      <w:r w:rsidR="006F70C5" w:rsidRPr="00BB6EC0">
        <w:rPr>
          <w:rFonts w:ascii="Arial" w:hAnsi="Arial" w:cs="Arial"/>
          <w:b/>
          <w:bCs/>
        </w:rPr>
        <w:t>’s</w:t>
      </w:r>
      <w:r w:rsidRPr="00BB6EC0">
        <w:rPr>
          <w:rFonts w:ascii="Arial" w:hAnsi="Arial" w:cs="Arial"/>
          <w:b/>
          <w:bCs/>
        </w:rPr>
        <w:t xml:space="preserve"> signature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 xml:space="preserve"> _______________________________________________</w:t>
      </w:r>
    </w:p>
    <w:p w14:paraId="5A38BEB5" w14:textId="77777777" w:rsidR="00A67827" w:rsidRPr="00BB6EC0" w:rsidRDefault="00A67827" w:rsidP="007A049C">
      <w:pPr>
        <w:spacing w:after="0"/>
        <w:rPr>
          <w:rFonts w:ascii="Arial" w:hAnsi="Arial" w:cs="Arial"/>
        </w:rPr>
      </w:pPr>
    </w:p>
    <w:p w14:paraId="3E200E4C" w14:textId="75DCF7C9" w:rsidR="007A049C" w:rsidRPr="00BB6EC0" w:rsidRDefault="007A049C" w:rsidP="00A504C1">
      <w:pPr>
        <w:spacing w:after="24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</w:rPr>
        <w:t>Date</w:t>
      </w:r>
      <w:r w:rsidRPr="00BB6EC0">
        <w:rPr>
          <w:rFonts w:ascii="Arial" w:hAnsi="Arial" w:cs="Arial"/>
        </w:rPr>
        <w:t>:</w:t>
      </w:r>
      <w:r w:rsidR="00A67827" w:rsidRPr="00BB6EC0">
        <w:rPr>
          <w:rFonts w:ascii="Arial" w:hAnsi="Arial" w:cs="Arial"/>
        </w:rPr>
        <w:t xml:space="preserve"> _________________________________________________________</w:t>
      </w:r>
    </w:p>
    <w:p w14:paraId="49FC3DEA" w14:textId="5E779C05" w:rsidR="00FE66F9" w:rsidRPr="00BB6EC0" w:rsidRDefault="00FE66F9" w:rsidP="00FE66F9">
      <w:pPr>
        <w:pStyle w:val="Heading1"/>
        <w:spacing w:before="12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bookmarkStart w:id="1" w:name="_Hlk129697651"/>
      <w:r w:rsidRPr="00BB6EC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GENERAL ACCOUNTABILITY</w:t>
      </w:r>
    </w:p>
    <w:p w14:paraId="6BEA0EF0" w14:textId="3B3EB3AF" w:rsidR="00921ACC" w:rsidRPr="00BB6EC0" w:rsidRDefault="00921ACC" w:rsidP="00921ACC">
      <w:pPr>
        <w:pStyle w:val="BodyText"/>
        <w:spacing w:before="94" w:line="276" w:lineRule="auto"/>
        <w:ind w:right="176"/>
        <w:rPr>
          <w:sz w:val="22"/>
          <w:szCs w:val="22"/>
        </w:rPr>
      </w:pPr>
      <w:r w:rsidRPr="00BB6EC0">
        <w:rPr>
          <w:sz w:val="22"/>
          <w:szCs w:val="22"/>
        </w:rPr>
        <w:t>The Director, Special Projects, is accountable for: leading the planning, development, implementation and management of an assigned project and its associated strategies and processes; directing the preparation of justifications for required financial and human resources; leading research dents, and consults with colleagues and central agency specialists to ensure the viability of recommended approaches; represents the Branch/Department in meetings, negotiations, conferences and other public fora; and provides authoritative, advisory services of an immediate and ongoing nature to senior executive</w:t>
      </w:r>
      <w:r w:rsidRPr="00BB6EC0">
        <w:rPr>
          <w:spacing w:val="-6"/>
          <w:sz w:val="22"/>
          <w:szCs w:val="22"/>
        </w:rPr>
        <w:t xml:space="preserve"> </w:t>
      </w:r>
      <w:r w:rsidRPr="00BB6EC0">
        <w:rPr>
          <w:sz w:val="22"/>
          <w:szCs w:val="22"/>
        </w:rPr>
        <w:t>management.</w:t>
      </w:r>
    </w:p>
    <w:p w14:paraId="2DCAF634" w14:textId="2DA9BE2C" w:rsidR="00FE66F9" w:rsidRPr="00BB6EC0" w:rsidRDefault="00FE66F9" w:rsidP="00E04D33">
      <w:pPr>
        <w:spacing w:before="120" w:after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b/>
          <w:bCs/>
          <w:u w:val="single"/>
        </w:rPr>
        <w:lastRenderedPageBreak/>
        <w:t>ORGANIZATION STRUCTURE</w:t>
      </w:r>
    </w:p>
    <w:p w14:paraId="0A7DAA6D" w14:textId="4C204998" w:rsidR="00FE66F9" w:rsidRPr="00BB6EC0" w:rsidRDefault="00FE66F9" w:rsidP="00BB6EC0">
      <w:pPr>
        <w:spacing w:after="200" w:line="276" w:lineRule="auto"/>
        <w:rPr>
          <w:rFonts w:ascii="Arial" w:hAnsi="Arial" w:cs="Arial"/>
        </w:rPr>
      </w:pPr>
      <w:r w:rsidRPr="00BB6EC0">
        <w:rPr>
          <w:rFonts w:ascii="Arial" w:hAnsi="Arial" w:cs="Arial"/>
        </w:rPr>
        <w:t xml:space="preserve">The </w:t>
      </w:r>
      <w:bookmarkStart w:id="2" w:name="_Hlk167364987"/>
      <w:r w:rsidR="00E85227" w:rsidRPr="00BB6EC0">
        <w:rPr>
          <w:rFonts w:ascii="Arial" w:hAnsi="Arial" w:cs="Arial"/>
        </w:rPr>
        <w:t>Director</w:t>
      </w:r>
      <w:bookmarkEnd w:id="2"/>
      <w:r w:rsidR="00E04D33" w:rsidRPr="00BB6EC0">
        <w:rPr>
          <w:rFonts w:ascii="Arial" w:hAnsi="Arial" w:cs="Arial"/>
        </w:rPr>
        <w:t>, Special Projects (</w:t>
      </w:r>
      <w:r w:rsidR="00FF603C">
        <w:rPr>
          <w:rFonts w:ascii="Arial" w:hAnsi="Arial" w:cs="Arial"/>
        </w:rPr>
        <w:t>Standardized Job description</w:t>
      </w:r>
      <w:r w:rsidR="00E04D33" w:rsidRPr="00BB6EC0">
        <w:rPr>
          <w:rFonts w:ascii="Arial" w:hAnsi="Arial" w:cs="Arial"/>
        </w:rPr>
        <w:t>)</w:t>
      </w:r>
      <w:r w:rsidRPr="00BB6EC0">
        <w:rPr>
          <w:rFonts w:ascii="Arial" w:hAnsi="Arial" w:cs="Arial"/>
        </w:rPr>
        <w:t xml:space="preserve"> </w:t>
      </w:r>
      <w:r w:rsidR="00E04D33" w:rsidRPr="00BB6EC0">
        <w:rPr>
          <w:rFonts w:ascii="Arial" w:hAnsi="Arial" w:cs="Arial"/>
        </w:rPr>
        <w:t xml:space="preserve">reports to the assigned </w:t>
      </w:r>
      <w:r w:rsidR="00BB6EC0" w:rsidRPr="00BB6EC0">
        <w:rPr>
          <w:rFonts w:ascii="Arial" w:hAnsi="Arial" w:cs="Arial"/>
        </w:rPr>
        <w:t>DM</w:t>
      </w:r>
      <w:r w:rsidR="00FF603C">
        <w:rPr>
          <w:rFonts w:ascii="Arial" w:hAnsi="Arial" w:cs="Arial"/>
        </w:rPr>
        <w:t xml:space="preserve"> or</w:t>
      </w:r>
      <w:r w:rsidR="00BB6EC0" w:rsidRPr="00BB6EC0">
        <w:rPr>
          <w:rFonts w:ascii="Arial" w:hAnsi="Arial" w:cs="Arial"/>
        </w:rPr>
        <w:t xml:space="preserve"> </w:t>
      </w:r>
      <w:r w:rsidR="00E04D33" w:rsidRPr="00BB6EC0">
        <w:rPr>
          <w:rFonts w:ascii="Arial" w:hAnsi="Arial" w:cs="Arial"/>
        </w:rPr>
        <w:t xml:space="preserve">ADM </w:t>
      </w:r>
      <w:r w:rsidR="00FF603C">
        <w:rPr>
          <w:rFonts w:ascii="Arial" w:hAnsi="Arial" w:cs="Arial"/>
        </w:rPr>
        <w:t xml:space="preserve">(EX-04 or EX-05) </w:t>
      </w:r>
      <w:r w:rsidR="00E04D33" w:rsidRPr="00BB6EC0">
        <w:rPr>
          <w:rFonts w:ascii="Arial" w:hAnsi="Arial" w:cs="Arial"/>
        </w:rPr>
        <w:t xml:space="preserve">or </w:t>
      </w:r>
      <w:r w:rsidR="00E85227" w:rsidRPr="00BB6EC0">
        <w:rPr>
          <w:rFonts w:ascii="Arial" w:hAnsi="Arial" w:cs="Arial"/>
        </w:rPr>
        <w:t>Director General</w:t>
      </w:r>
      <w:r w:rsidR="00FF603C">
        <w:rPr>
          <w:rFonts w:ascii="Arial" w:hAnsi="Arial" w:cs="Arial"/>
        </w:rPr>
        <w:t xml:space="preserve"> (EX-03)</w:t>
      </w:r>
      <w:r w:rsidR="002B1947">
        <w:rPr>
          <w:rFonts w:ascii="Arial" w:hAnsi="Arial" w:cs="Arial"/>
        </w:rPr>
        <w:t>.</w:t>
      </w:r>
      <w:r w:rsidR="00BB6EC0" w:rsidRPr="00BB6EC0">
        <w:rPr>
          <w:rFonts w:ascii="Arial" w:hAnsi="Arial" w:cs="Arial"/>
        </w:rPr>
        <w:t xml:space="preserve"> </w:t>
      </w:r>
    </w:p>
    <w:p w14:paraId="00A7658F" w14:textId="77777777" w:rsidR="007029B8" w:rsidRPr="00BB6EC0" w:rsidRDefault="007029B8" w:rsidP="007029B8">
      <w:pPr>
        <w:pStyle w:val="BodyText"/>
        <w:spacing w:before="120"/>
        <w:ind w:right="177"/>
        <w:jc w:val="both"/>
        <w:rPr>
          <w:sz w:val="22"/>
          <w:szCs w:val="22"/>
        </w:rPr>
      </w:pPr>
      <w:r w:rsidRPr="00BB6EC0">
        <w:rPr>
          <w:sz w:val="22"/>
          <w:szCs w:val="22"/>
        </w:rPr>
        <w:t>Reporting to the Director is an assigned project team comprised of Subject Matter Experts, project management professionals, and assigned project management and administrative support personnel.</w:t>
      </w:r>
    </w:p>
    <w:p w14:paraId="2C5EE568" w14:textId="3CD7AFB3" w:rsidR="00376F78" w:rsidRPr="00BB6EC0" w:rsidRDefault="00376F78" w:rsidP="00921ACC">
      <w:pPr>
        <w:pStyle w:val="Heading1"/>
        <w:tabs>
          <w:tab w:val="right" w:pos="9360"/>
        </w:tabs>
        <w:spacing w:before="120"/>
        <w:rPr>
          <w:rFonts w:ascii="Arial" w:hAnsi="Arial" w:cs="Arial"/>
          <w:b/>
          <w:bCs/>
          <w:sz w:val="22"/>
          <w:szCs w:val="22"/>
          <w:u w:val="single"/>
        </w:rPr>
      </w:pPr>
      <w:r w:rsidRPr="00BB6EC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NATURE</w:t>
      </w:r>
      <w:r w:rsidRPr="00BB6EC0">
        <w:rPr>
          <w:rFonts w:ascii="Arial" w:hAnsi="Arial" w:cs="Arial"/>
          <w:b/>
          <w:bCs/>
          <w:color w:val="000000" w:themeColor="text1"/>
          <w:spacing w:val="-2"/>
          <w:sz w:val="22"/>
          <w:szCs w:val="22"/>
          <w:u w:val="single"/>
        </w:rPr>
        <w:t xml:space="preserve"> </w:t>
      </w:r>
      <w:r w:rsidRPr="00BB6EC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&amp;</w:t>
      </w:r>
      <w:r w:rsidRPr="00BB6EC0">
        <w:rPr>
          <w:rFonts w:ascii="Arial" w:hAnsi="Arial" w:cs="Arial"/>
          <w:b/>
          <w:bCs/>
          <w:color w:val="000000" w:themeColor="text1"/>
          <w:spacing w:val="-3"/>
          <w:sz w:val="22"/>
          <w:szCs w:val="22"/>
          <w:u w:val="single"/>
        </w:rPr>
        <w:t xml:space="preserve"> </w:t>
      </w:r>
      <w:r w:rsidRPr="00BB6EC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SCOPE</w:t>
      </w:r>
      <w:r w:rsidR="00921ACC" w:rsidRPr="00BB6EC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ab/>
      </w:r>
    </w:p>
    <w:p w14:paraId="7A59D5E8" w14:textId="470481F6" w:rsidR="0057158A" w:rsidRPr="00BB6EC0" w:rsidRDefault="0057158A" w:rsidP="0057158A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eastAsia="Times New Roman" w:hAnsi="Arial" w:cs="Arial"/>
          <w:sz w:val="22"/>
          <w:szCs w:val="22"/>
          <w:lang w:val="en-US"/>
        </w:rPr>
      </w:pPr>
      <w:r w:rsidRPr="00BB6EC0">
        <w:rPr>
          <w:rFonts w:ascii="Arial" w:hAnsi="Arial" w:cs="Arial"/>
          <w:sz w:val="22"/>
          <w:szCs w:val="22"/>
          <w:shd w:val="clear" w:color="auto" w:fill="FFFFFF"/>
        </w:rPr>
        <w:t>Employment and Social Development Canada (</w:t>
      </w:r>
      <w:r w:rsidRPr="00BB6EC0">
        <w:rPr>
          <w:rFonts w:ascii="Arial" w:hAnsi="Arial" w:cs="Arial"/>
          <w:sz w:val="22"/>
          <w:szCs w:val="22"/>
        </w:rPr>
        <w:t xml:space="preserve">ESDC), including Service Canada and the Labour Program, is one of the largest and most complex federal </w:t>
      </w:r>
      <w:r w:rsidRPr="00BB6EC0">
        <w:rPr>
          <w:rFonts w:ascii="Arial" w:hAnsi="Arial" w:cs="Arial"/>
          <w:sz w:val="22"/>
          <w:szCs w:val="22"/>
          <w:shd w:val="clear" w:color="auto" w:fill="FFFFFF"/>
        </w:rPr>
        <w:t xml:space="preserve">departments with the greatest impact on the daily lives of citizens. Lead by </w:t>
      </w:r>
      <w:r w:rsidR="00B74D29" w:rsidRPr="00BB6EC0">
        <w:rPr>
          <w:rFonts w:ascii="Arial" w:hAnsi="Arial" w:cs="Arial"/>
          <w:sz w:val="22"/>
          <w:szCs w:val="22"/>
          <w:shd w:val="clear" w:color="auto" w:fill="FFFFFF"/>
        </w:rPr>
        <w:t>five</w:t>
      </w:r>
      <w:r w:rsidRPr="00BB6EC0">
        <w:rPr>
          <w:rFonts w:ascii="Arial" w:hAnsi="Arial" w:cs="Arial"/>
          <w:sz w:val="22"/>
          <w:szCs w:val="22"/>
          <w:shd w:val="clear" w:color="auto" w:fill="FFFFFF"/>
        </w:rPr>
        <w:t xml:space="preserve"> Ministers and six Deputy Ministers (DMs), </w:t>
      </w:r>
      <w:r w:rsidRPr="00BB6EC0">
        <w:rPr>
          <w:rFonts w:ascii="Arial" w:eastAsia="Times New Roman" w:hAnsi="Arial" w:cs="Arial"/>
          <w:sz w:val="22"/>
          <w:szCs w:val="22"/>
          <w:shd w:val="clear" w:color="auto" w:fill="FFFFFF"/>
          <w:lang w:val="en-US"/>
        </w:rPr>
        <w:t xml:space="preserve">the Department works to improve the standard of living and quality of life for all Canadians by promoting a </w:t>
      </w:r>
      <w:proofErr w:type="spellStart"/>
      <w:r w:rsidRPr="00BB6EC0">
        <w:rPr>
          <w:rFonts w:ascii="Arial" w:eastAsia="Times New Roman" w:hAnsi="Arial" w:cs="Arial"/>
          <w:sz w:val="22"/>
          <w:szCs w:val="22"/>
          <w:shd w:val="clear" w:color="auto" w:fill="FFFFFF"/>
          <w:lang w:val="en-US"/>
        </w:rPr>
        <w:t>labour</w:t>
      </w:r>
      <w:proofErr w:type="spellEnd"/>
      <w:r w:rsidRPr="00BB6EC0">
        <w:rPr>
          <w:rFonts w:ascii="Arial" w:eastAsia="Times New Roman" w:hAnsi="Arial" w:cs="Arial"/>
          <w:sz w:val="22"/>
          <w:szCs w:val="22"/>
          <w:shd w:val="clear" w:color="auto" w:fill="FFFFFF"/>
          <w:lang w:val="en-US"/>
        </w:rPr>
        <w:t xml:space="preserve"> force that is highly skilled, efficient, and inclusive. It does so in part through the delivery of programs involving over $130 billion to support Canadians of all ages and </w:t>
      </w:r>
      <w:r w:rsidR="002853E7" w:rsidRPr="00BB6EC0">
        <w:rPr>
          <w:rFonts w:ascii="Arial" w:eastAsia="Times New Roman" w:hAnsi="Arial" w:cs="Arial"/>
          <w:sz w:val="22"/>
          <w:szCs w:val="22"/>
          <w:shd w:val="clear" w:color="auto" w:fill="FFFFFF"/>
          <w:lang w:val="en-US"/>
        </w:rPr>
        <w:t xml:space="preserve">fulfil </w:t>
      </w:r>
      <w:r w:rsidRPr="00BB6EC0">
        <w:rPr>
          <w:rFonts w:ascii="Arial" w:eastAsia="Times New Roman" w:hAnsi="Arial" w:cs="Arial"/>
          <w:sz w:val="22"/>
          <w:szCs w:val="22"/>
          <w:shd w:val="clear" w:color="auto" w:fill="FFFFFF"/>
          <w:lang w:val="en-US"/>
        </w:rPr>
        <w:t>their needs.</w:t>
      </w:r>
    </w:p>
    <w:p w14:paraId="5AB38223" w14:textId="4D931F2B" w:rsidR="00310340" w:rsidRPr="00BB6EC0" w:rsidRDefault="00B74023" w:rsidP="00310340">
      <w:pPr>
        <w:spacing w:before="120" w:after="0" w:line="276" w:lineRule="auto"/>
        <w:rPr>
          <w:rFonts w:ascii="Arial" w:hAnsi="Arial" w:cs="Arial"/>
          <w:shd w:val="clear" w:color="auto" w:fill="FFFFFF"/>
        </w:rPr>
      </w:pPr>
      <w:r w:rsidRPr="00BB6EC0">
        <w:rPr>
          <w:rFonts w:ascii="Arial" w:hAnsi="Arial" w:cs="Arial"/>
          <w:shd w:val="clear" w:color="auto" w:fill="FFFFFF"/>
        </w:rPr>
        <w:t xml:space="preserve">As the face of </w:t>
      </w:r>
      <w:r w:rsidR="002853E7" w:rsidRPr="00BB6EC0">
        <w:rPr>
          <w:rFonts w:ascii="Arial" w:hAnsi="Arial" w:cs="Arial"/>
          <w:shd w:val="clear" w:color="auto" w:fill="FFFFFF"/>
        </w:rPr>
        <w:t>g</w:t>
      </w:r>
      <w:r w:rsidRPr="00BB6EC0">
        <w:rPr>
          <w:rFonts w:ascii="Arial" w:hAnsi="Arial" w:cs="Arial"/>
          <w:shd w:val="clear" w:color="auto" w:fill="FFFFFF"/>
        </w:rPr>
        <w:t xml:space="preserve">overnment services for many Canadians, </w:t>
      </w:r>
      <w:r w:rsidR="00110D7B" w:rsidRPr="00BB6EC0">
        <w:rPr>
          <w:rFonts w:ascii="Arial" w:hAnsi="Arial" w:cs="Arial"/>
          <w:shd w:val="clear" w:color="auto" w:fill="FFFFFF"/>
        </w:rPr>
        <w:t>ESDC</w:t>
      </w:r>
      <w:r w:rsidRPr="00BB6EC0">
        <w:rPr>
          <w:rFonts w:ascii="Arial" w:hAnsi="Arial" w:cs="Arial"/>
          <w:shd w:val="clear" w:color="auto" w:fill="FFFFFF"/>
        </w:rPr>
        <w:t xml:space="preserve"> play</w:t>
      </w:r>
      <w:r w:rsidR="002853E7" w:rsidRPr="00BB6EC0">
        <w:rPr>
          <w:rFonts w:ascii="Arial" w:hAnsi="Arial" w:cs="Arial"/>
          <w:shd w:val="clear" w:color="auto" w:fill="FFFFFF"/>
        </w:rPr>
        <w:t>s</w:t>
      </w:r>
      <w:r w:rsidRPr="00BB6EC0">
        <w:rPr>
          <w:rFonts w:ascii="Arial" w:hAnsi="Arial" w:cs="Arial"/>
          <w:shd w:val="clear" w:color="auto" w:fill="FFFFFF"/>
        </w:rPr>
        <w:t xml:space="preserve"> an important role in the advancement of government-wide service initiatives</w:t>
      </w:r>
      <w:r w:rsidR="00110D7B" w:rsidRPr="00BB6EC0">
        <w:rPr>
          <w:rFonts w:ascii="Arial" w:hAnsi="Arial" w:cs="Arial"/>
          <w:shd w:val="clear" w:color="auto" w:fill="FFFFFF"/>
        </w:rPr>
        <w:t xml:space="preserve">, often acting as a vanguard in developing and testing </w:t>
      </w:r>
      <w:r w:rsidR="002853E7" w:rsidRPr="00BB6EC0">
        <w:rPr>
          <w:rFonts w:ascii="Arial" w:hAnsi="Arial" w:cs="Arial"/>
          <w:shd w:val="clear" w:color="auto" w:fill="FFFFFF"/>
        </w:rPr>
        <w:t xml:space="preserve">service delivery </w:t>
      </w:r>
      <w:r w:rsidR="00110D7B" w:rsidRPr="00BB6EC0">
        <w:rPr>
          <w:rFonts w:ascii="Arial" w:hAnsi="Arial" w:cs="Arial"/>
          <w:shd w:val="clear" w:color="auto" w:fill="FFFFFF"/>
        </w:rPr>
        <w:t>models for use by OGDs</w:t>
      </w:r>
      <w:r w:rsidRPr="00BB6EC0">
        <w:rPr>
          <w:rFonts w:ascii="Arial" w:hAnsi="Arial" w:cs="Arial"/>
          <w:shd w:val="clear" w:color="auto" w:fill="FFFFFF"/>
        </w:rPr>
        <w:t>. The Department continu</w:t>
      </w:r>
      <w:r w:rsidR="002853E7" w:rsidRPr="00BB6EC0">
        <w:rPr>
          <w:rFonts w:ascii="Arial" w:hAnsi="Arial" w:cs="Arial"/>
          <w:shd w:val="clear" w:color="auto" w:fill="FFFFFF"/>
        </w:rPr>
        <w:t xml:space="preserve">ously reviews existing service delivery and systems to </w:t>
      </w:r>
      <w:r w:rsidRPr="00BB6EC0">
        <w:rPr>
          <w:rFonts w:ascii="Arial" w:hAnsi="Arial" w:cs="Arial"/>
          <w:shd w:val="clear" w:color="auto" w:fill="FFFFFF"/>
        </w:rPr>
        <w:t xml:space="preserve">identify, develop and implement advanced service delivery models </w:t>
      </w:r>
      <w:r w:rsidR="002853E7" w:rsidRPr="00BB6EC0">
        <w:rPr>
          <w:rFonts w:ascii="Arial" w:hAnsi="Arial" w:cs="Arial"/>
          <w:shd w:val="clear" w:color="auto" w:fill="FFFFFF"/>
        </w:rPr>
        <w:t>that</w:t>
      </w:r>
      <w:r w:rsidRPr="00BB6EC0">
        <w:rPr>
          <w:rFonts w:ascii="Arial" w:hAnsi="Arial" w:cs="Arial"/>
          <w:shd w:val="clear" w:color="auto" w:fill="FFFFFF"/>
        </w:rPr>
        <w:t xml:space="preserve"> provide responsive </w:t>
      </w:r>
      <w:r w:rsidR="002853E7" w:rsidRPr="00BB6EC0">
        <w:rPr>
          <w:rFonts w:ascii="Arial" w:hAnsi="Arial" w:cs="Arial"/>
          <w:shd w:val="clear" w:color="auto" w:fill="FFFFFF"/>
        </w:rPr>
        <w:t xml:space="preserve">government </w:t>
      </w:r>
      <w:r w:rsidRPr="00BB6EC0">
        <w:rPr>
          <w:rFonts w:ascii="Arial" w:hAnsi="Arial" w:cs="Arial"/>
          <w:shd w:val="clear" w:color="auto" w:fill="FFFFFF"/>
        </w:rPr>
        <w:t>services efficiently and equitably</w:t>
      </w:r>
      <w:r w:rsidR="000F070D" w:rsidRPr="00BB6EC0">
        <w:rPr>
          <w:rFonts w:ascii="Arial" w:hAnsi="Arial" w:cs="Arial"/>
          <w:shd w:val="clear" w:color="auto" w:fill="FFFFFF"/>
        </w:rPr>
        <w:t>.</w:t>
      </w:r>
      <w:r w:rsidR="00110D7B" w:rsidRPr="00BB6EC0">
        <w:rPr>
          <w:rFonts w:ascii="Arial" w:hAnsi="Arial" w:cs="Arial"/>
          <w:shd w:val="clear" w:color="auto" w:fill="FFFFFF"/>
        </w:rPr>
        <w:t xml:space="preserve"> The Department work</w:t>
      </w:r>
      <w:r w:rsidR="002853E7" w:rsidRPr="00BB6EC0">
        <w:rPr>
          <w:rFonts w:ascii="Arial" w:hAnsi="Arial" w:cs="Arial"/>
          <w:shd w:val="clear" w:color="auto" w:fill="FFFFFF"/>
        </w:rPr>
        <w:t>s</w:t>
      </w:r>
      <w:r w:rsidR="00110D7B" w:rsidRPr="00BB6EC0">
        <w:rPr>
          <w:rFonts w:ascii="Arial" w:hAnsi="Arial" w:cs="Arial"/>
          <w:shd w:val="clear" w:color="auto" w:fill="FFFFFF"/>
        </w:rPr>
        <w:t xml:space="preserve"> to build a high performing and adaptable organization by improving its management practices and enabling infrastructure so that it can continue to meet Canadians’ needs.</w:t>
      </w:r>
      <w:r w:rsidR="002A6F57" w:rsidRPr="00BB6EC0">
        <w:rPr>
          <w:rFonts w:ascii="Arial" w:hAnsi="Arial" w:cs="Arial"/>
          <w:shd w:val="clear" w:color="auto" w:fill="FFFFFF"/>
        </w:rPr>
        <w:t xml:space="preserve"> </w:t>
      </w:r>
      <w:r w:rsidR="00A44627" w:rsidRPr="00BB6EC0">
        <w:rPr>
          <w:rFonts w:ascii="Arial" w:hAnsi="Arial" w:cs="Arial"/>
          <w:shd w:val="clear" w:color="auto" w:fill="FFFFFF"/>
        </w:rPr>
        <w:t>Typically, the</w:t>
      </w:r>
      <w:r w:rsidR="002853E7" w:rsidRPr="00BB6EC0">
        <w:rPr>
          <w:rFonts w:ascii="Arial" w:hAnsi="Arial" w:cs="Arial"/>
          <w:shd w:val="clear" w:color="auto" w:fill="FFFFFF"/>
        </w:rPr>
        <w:t>se</w:t>
      </w:r>
      <w:r w:rsidR="00A44627" w:rsidRPr="00BB6EC0">
        <w:rPr>
          <w:rFonts w:ascii="Arial" w:hAnsi="Arial" w:cs="Arial"/>
          <w:shd w:val="clear" w:color="auto" w:fill="FFFFFF"/>
        </w:rPr>
        <w:t xml:space="preserve"> improvement initiatives </w:t>
      </w:r>
      <w:r w:rsidR="00DC27FF" w:rsidRPr="00BB6EC0">
        <w:rPr>
          <w:rFonts w:ascii="Arial" w:hAnsi="Arial" w:cs="Arial"/>
          <w:shd w:val="clear" w:color="auto" w:fill="FFFFFF"/>
        </w:rPr>
        <w:t>fall outside the core mandate of the Branch/Directorate involved and require a special project team to work with the affected organization’s program matter expert</w:t>
      </w:r>
      <w:r w:rsidR="005A1B68" w:rsidRPr="00BB6EC0">
        <w:rPr>
          <w:rFonts w:ascii="Arial" w:hAnsi="Arial" w:cs="Arial"/>
          <w:shd w:val="clear" w:color="auto" w:fill="FFFFFF"/>
        </w:rPr>
        <w:t xml:space="preserve">s to develop </w:t>
      </w:r>
      <w:r w:rsidR="0007656E" w:rsidRPr="00BB6EC0">
        <w:rPr>
          <w:rFonts w:ascii="Arial" w:hAnsi="Arial" w:cs="Arial"/>
          <w:shd w:val="clear" w:color="auto" w:fill="FFFFFF"/>
        </w:rPr>
        <w:t xml:space="preserve">and execute </w:t>
      </w:r>
      <w:r w:rsidR="005A1B68" w:rsidRPr="00BB6EC0">
        <w:rPr>
          <w:rFonts w:ascii="Arial" w:hAnsi="Arial" w:cs="Arial"/>
          <w:shd w:val="clear" w:color="auto" w:fill="FFFFFF"/>
        </w:rPr>
        <w:t>project plan</w:t>
      </w:r>
      <w:r w:rsidR="0007656E" w:rsidRPr="00BB6EC0">
        <w:rPr>
          <w:rFonts w:ascii="Arial" w:hAnsi="Arial" w:cs="Arial"/>
          <w:shd w:val="clear" w:color="auto" w:fill="FFFFFF"/>
        </w:rPr>
        <w:t>s</w:t>
      </w:r>
      <w:r w:rsidR="00DC27FF" w:rsidRPr="00BB6EC0">
        <w:rPr>
          <w:rFonts w:ascii="Arial" w:hAnsi="Arial" w:cs="Arial"/>
          <w:shd w:val="clear" w:color="auto" w:fill="FFFFFF"/>
        </w:rPr>
        <w:t xml:space="preserve">. </w:t>
      </w:r>
    </w:p>
    <w:p w14:paraId="26EFB19F" w14:textId="49CC9E59" w:rsidR="00A1561A" w:rsidRPr="00BB6EC0" w:rsidRDefault="00DC27FF" w:rsidP="00310340">
      <w:pPr>
        <w:spacing w:before="120" w:after="0" w:line="276" w:lineRule="auto"/>
        <w:rPr>
          <w:rFonts w:ascii="Arial" w:hAnsi="Arial" w:cs="Arial"/>
          <w:shd w:val="clear" w:color="auto" w:fill="FFFFFF"/>
        </w:rPr>
      </w:pPr>
      <w:r w:rsidRPr="00BB6EC0">
        <w:rPr>
          <w:rFonts w:ascii="Arial" w:hAnsi="Arial" w:cs="Arial"/>
          <w:shd w:val="clear" w:color="auto" w:fill="FFFFFF"/>
        </w:rPr>
        <w:t xml:space="preserve">In this context, the </w:t>
      </w:r>
      <w:bookmarkStart w:id="3" w:name="_Hlk167365081"/>
      <w:r w:rsidR="00E85227" w:rsidRPr="00BB6EC0">
        <w:rPr>
          <w:rFonts w:ascii="Arial" w:hAnsi="Arial" w:cs="Arial"/>
        </w:rPr>
        <w:t>Director</w:t>
      </w:r>
      <w:bookmarkEnd w:id="3"/>
      <w:r w:rsidR="00310340" w:rsidRPr="00BB6EC0">
        <w:rPr>
          <w:rFonts w:ascii="Arial" w:hAnsi="Arial" w:cs="Arial"/>
          <w:shd w:val="clear" w:color="auto" w:fill="FFFFFF"/>
        </w:rPr>
        <w:t xml:space="preserve">, </w:t>
      </w:r>
      <w:r w:rsidRPr="00BB6EC0">
        <w:rPr>
          <w:rFonts w:ascii="Arial" w:hAnsi="Arial" w:cs="Arial"/>
          <w:shd w:val="clear" w:color="auto" w:fill="FFFFFF"/>
        </w:rPr>
        <w:t xml:space="preserve">Special Projects </w:t>
      </w:r>
      <w:r w:rsidR="009A33BD" w:rsidRPr="00BB6EC0">
        <w:rPr>
          <w:rFonts w:ascii="Arial" w:hAnsi="Arial" w:cs="Arial"/>
          <w:shd w:val="clear" w:color="auto" w:fill="FFFFFF"/>
        </w:rPr>
        <w:t xml:space="preserve">is accountable for </w:t>
      </w:r>
      <w:bookmarkStart w:id="4" w:name="_Hlk164777118"/>
      <w:r w:rsidR="009A33BD" w:rsidRPr="00BB6EC0">
        <w:rPr>
          <w:rFonts w:ascii="Arial" w:hAnsi="Arial" w:cs="Arial"/>
          <w:shd w:val="clear" w:color="auto" w:fill="FFFFFF"/>
        </w:rPr>
        <w:t xml:space="preserve">providing </w:t>
      </w:r>
      <w:r w:rsidR="00310340" w:rsidRPr="00BB6EC0">
        <w:rPr>
          <w:rFonts w:ascii="Arial" w:hAnsi="Arial" w:cs="Arial"/>
          <w:shd w:val="clear" w:color="auto" w:fill="FFFFFF"/>
        </w:rPr>
        <w:t xml:space="preserve">executive leadership in the development and execution of </w:t>
      </w:r>
      <w:r w:rsidR="00A34DAE" w:rsidRPr="00BB6EC0">
        <w:rPr>
          <w:rFonts w:ascii="Arial" w:hAnsi="Arial" w:cs="Arial"/>
          <w:shd w:val="clear" w:color="auto" w:fill="FFFFFF"/>
        </w:rPr>
        <w:t xml:space="preserve">branch and </w:t>
      </w:r>
      <w:r w:rsidR="00E85227" w:rsidRPr="00BB6EC0">
        <w:rPr>
          <w:rFonts w:ascii="Arial" w:hAnsi="Arial" w:cs="Arial"/>
          <w:shd w:val="clear" w:color="auto" w:fill="FFFFFF"/>
        </w:rPr>
        <w:t>departmental</w:t>
      </w:r>
      <w:r w:rsidR="00310340" w:rsidRPr="00BB6EC0">
        <w:rPr>
          <w:rFonts w:ascii="Arial" w:hAnsi="Arial" w:cs="Arial"/>
          <w:shd w:val="clear" w:color="auto" w:fill="FFFFFF"/>
        </w:rPr>
        <w:t xml:space="preserve"> initiatives. This includes leading the development of the </w:t>
      </w:r>
      <w:r w:rsidR="00334B0C" w:rsidRPr="00BB6EC0">
        <w:rPr>
          <w:rFonts w:ascii="Arial" w:hAnsi="Arial" w:cs="Arial"/>
          <w:shd w:val="clear" w:color="auto" w:fill="FFFFFF"/>
        </w:rPr>
        <w:t xml:space="preserve">project charter, </w:t>
      </w:r>
      <w:r w:rsidR="00310340" w:rsidRPr="00BB6EC0">
        <w:rPr>
          <w:rFonts w:ascii="Arial" w:hAnsi="Arial" w:cs="Arial"/>
          <w:shd w:val="clear" w:color="auto" w:fill="FFFFFF"/>
        </w:rPr>
        <w:t>management framework, governance and planning goals of project initiatives on time and within budget and scope and ensur</w:t>
      </w:r>
      <w:r w:rsidR="00E85227" w:rsidRPr="00BB6EC0">
        <w:rPr>
          <w:rFonts w:ascii="Arial" w:hAnsi="Arial" w:cs="Arial"/>
          <w:shd w:val="clear" w:color="auto" w:fill="FFFFFF"/>
        </w:rPr>
        <w:t>ing</w:t>
      </w:r>
      <w:r w:rsidR="00310340" w:rsidRPr="00BB6EC0">
        <w:rPr>
          <w:rFonts w:ascii="Arial" w:hAnsi="Arial" w:cs="Arial"/>
          <w:shd w:val="clear" w:color="auto" w:fill="FFFFFF"/>
        </w:rPr>
        <w:t xml:space="preserve"> the</w:t>
      </w:r>
      <w:r w:rsidR="00E85227" w:rsidRPr="00BB6EC0">
        <w:rPr>
          <w:rFonts w:ascii="Arial" w:hAnsi="Arial" w:cs="Arial"/>
          <w:shd w:val="clear" w:color="auto" w:fill="FFFFFF"/>
        </w:rPr>
        <w:t xml:space="preserve">ir </w:t>
      </w:r>
      <w:r w:rsidR="00310340" w:rsidRPr="00BB6EC0">
        <w:rPr>
          <w:rFonts w:ascii="Arial" w:hAnsi="Arial" w:cs="Arial"/>
          <w:shd w:val="clear" w:color="auto" w:fill="FFFFFF"/>
        </w:rPr>
        <w:t>align</w:t>
      </w:r>
      <w:r w:rsidR="00E85227" w:rsidRPr="00BB6EC0">
        <w:rPr>
          <w:rFonts w:ascii="Arial" w:hAnsi="Arial" w:cs="Arial"/>
          <w:shd w:val="clear" w:color="auto" w:fill="FFFFFF"/>
        </w:rPr>
        <w:t>m</w:t>
      </w:r>
      <w:r w:rsidR="00310340" w:rsidRPr="00BB6EC0">
        <w:rPr>
          <w:rFonts w:ascii="Arial" w:hAnsi="Arial" w:cs="Arial"/>
          <w:shd w:val="clear" w:color="auto" w:fill="FFFFFF"/>
        </w:rPr>
        <w:t>e</w:t>
      </w:r>
      <w:r w:rsidR="00E85227" w:rsidRPr="00BB6EC0">
        <w:rPr>
          <w:rFonts w:ascii="Arial" w:hAnsi="Arial" w:cs="Arial"/>
          <w:shd w:val="clear" w:color="auto" w:fill="FFFFFF"/>
        </w:rPr>
        <w:t>nt</w:t>
      </w:r>
      <w:r w:rsidR="00310340" w:rsidRPr="00BB6EC0">
        <w:rPr>
          <w:rFonts w:ascii="Arial" w:hAnsi="Arial" w:cs="Arial"/>
          <w:shd w:val="clear" w:color="auto" w:fill="FFFFFF"/>
        </w:rPr>
        <w:t xml:space="preserve"> with the strategic objectives of the </w:t>
      </w:r>
      <w:r w:rsidR="00E85227" w:rsidRPr="00BB6EC0">
        <w:rPr>
          <w:rFonts w:ascii="Arial" w:hAnsi="Arial" w:cs="Arial"/>
          <w:shd w:val="clear" w:color="auto" w:fill="FFFFFF"/>
        </w:rPr>
        <w:t>ESDC</w:t>
      </w:r>
      <w:r w:rsidR="00310340" w:rsidRPr="00BB6EC0">
        <w:rPr>
          <w:rFonts w:ascii="Arial" w:hAnsi="Arial" w:cs="Arial"/>
          <w:shd w:val="clear" w:color="auto" w:fill="FFFFFF"/>
        </w:rPr>
        <w:t xml:space="preserve">. </w:t>
      </w:r>
      <w:bookmarkEnd w:id="4"/>
      <w:r w:rsidR="00310340" w:rsidRPr="00BB6EC0">
        <w:rPr>
          <w:rFonts w:ascii="Arial" w:hAnsi="Arial" w:cs="Arial"/>
          <w:shd w:val="clear" w:color="auto" w:fill="FFFFFF"/>
        </w:rPr>
        <w:t xml:space="preserve">The </w:t>
      </w:r>
      <w:r w:rsidR="00E85227" w:rsidRPr="00BB6EC0">
        <w:rPr>
          <w:rFonts w:ascii="Arial" w:hAnsi="Arial" w:cs="Arial"/>
        </w:rPr>
        <w:t>Director</w:t>
      </w:r>
      <w:r w:rsidR="00E85227" w:rsidRPr="00BB6EC0">
        <w:rPr>
          <w:rFonts w:ascii="Arial" w:hAnsi="Arial" w:cs="Arial"/>
          <w:shd w:val="clear" w:color="auto" w:fill="FFFFFF"/>
        </w:rPr>
        <w:t xml:space="preserve"> </w:t>
      </w:r>
      <w:r w:rsidR="00A34DAE" w:rsidRPr="00BB6EC0">
        <w:rPr>
          <w:rFonts w:ascii="Arial" w:hAnsi="Arial" w:cs="Arial"/>
          <w:shd w:val="clear" w:color="auto" w:fill="FFFFFF"/>
        </w:rPr>
        <w:t>is accountable for the identification of risks and their mitigation</w:t>
      </w:r>
      <w:bookmarkStart w:id="5" w:name="_Hlk164777245"/>
      <w:r w:rsidR="00A34DAE" w:rsidRPr="00BB6EC0">
        <w:rPr>
          <w:rFonts w:ascii="Arial" w:hAnsi="Arial" w:cs="Arial"/>
          <w:shd w:val="clear" w:color="auto" w:fill="FFFFFF"/>
        </w:rPr>
        <w:t xml:space="preserve"> supported by </w:t>
      </w:r>
      <w:r w:rsidR="00334B0C" w:rsidRPr="00BB6EC0">
        <w:rPr>
          <w:rFonts w:ascii="Arial" w:hAnsi="Arial" w:cs="Arial"/>
          <w:shd w:val="clear" w:color="auto" w:fill="FFFFFF"/>
        </w:rPr>
        <w:t xml:space="preserve">policy, program and accountability frameworks. </w:t>
      </w:r>
      <w:r w:rsidR="00D44CC0" w:rsidRPr="00BB6EC0">
        <w:rPr>
          <w:rFonts w:ascii="Arial" w:hAnsi="Arial" w:cs="Arial"/>
          <w:shd w:val="clear" w:color="auto" w:fill="FFFFFF"/>
        </w:rPr>
        <w:t xml:space="preserve">The </w:t>
      </w:r>
      <w:r w:rsidR="0007656E" w:rsidRPr="00BB6EC0">
        <w:rPr>
          <w:rFonts w:ascii="Arial" w:hAnsi="Arial" w:cs="Arial"/>
          <w:shd w:val="clear" w:color="auto" w:fill="FFFFFF"/>
        </w:rPr>
        <w:t>incumbent</w:t>
      </w:r>
      <w:r w:rsidR="00D44CC0" w:rsidRPr="00BB6EC0">
        <w:rPr>
          <w:rFonts w:ascii="Arial" w:hAnsi="Arial" w:cs="Arial"/>
          <w:shd w:val="clear" w:color="auto" w:fill="FFFFFF"/>
        </w:rPr>
        <w:t xml:space="preserve"> oversees the forecasting of resource level requirements and associated financial planning as well as the integration of budget information and thresholds with the management framework</w:t>
      </w:r>
      <w:bookmarkEnd w:id="5"/>
      <w:r w:rsidR="00D44CC0" w:rsidRPr="00BB6EC0">
        <w:rPr>
          <w:rFonts w:ascii="Arial" w:hAnsi="Arial" w:cs="Arial"/>
          <w:shd w:val="clear" w:color="auto" w:fill="FFFFFF"/>
        </w:rPr>
        <w:t xml:space="preserve">. </w:t>
      </w:r>
    </w:p>
    <w:p w14:paraId="6EF5173F" w14:textId="1A3AC1FC" w:rsidR="005A1B68" w:rsidRPr="00BB6EC0" w:rsidRDefault="005A1B68" w:rsidP="00E81844">
      <w:pPr>
        <w:spacing w:before="120" w:after="0" w:line="276" w:lineRule="auto"/>
        <w:rPr>
          <w:rFonts w:ascii="Arial" w:hAnsi="Arial" w:cs="Arial"/>
          <w:shd w:val="clear" w:color="auto" w:fill="FFFFFF"/>
        </w:rPr>
      </w:pPr>
      <w:r w:rsidRPr="00BB6EC0">
        <w:rPr>
          <w:rFonts w:ascii="Arial" w:hAnsi="Arial" w:cs="Arial"/>
          <w:shd w:val="clear" w:color="auto" w:fill="FFFFFF"/>
        </w:rPr>
        <w:t xml:space="preserve">The </w:t>
      </w:r>
      <w:bookmarkStart w:id="6" w:name="_Hlk167365377"/>
      <w:r w:rsidR="008B1ED7" w:rsidRPr="00BB6EC0">
        <w:rPr>
          <w:rFonts w:ascii="Arial" w:hAnsi="Arial" w:cs="Arial"/>
        </w:rPr>
        <w:t>Director</w:t>
      </w:r>
      <w:r w:rsidR="008B1ED7" w:rsidRPr="00BB6EC0">
        <w:rPr>
          <w:rFonts w:ascii="Arial" w:hAnsi="Arial" w:cs="Arial"/>
          <w:shd w:val="clear" w:color="auto" w:fill="FFFFFF"/>
        </w:rPr>
        <w:t xml:space="preserve"> </w:t>
      </w:r>
      <w:bookmarkEnd w:id="6"/>
      <w:r w:rsidRPr="00BB6EC0">
        <w:rPr>
          <w:rFonts w:ascii="Arial" w:hAnsi="Arial" w:cs="Arial"/>
          <w:shd w:val="clear" w:color="auto" w:fill="FFFFFF"/>
        </w:rPr>
        <w:t xml:space="preserve">establishes and manages relationships with </w:t>
      </w:r>
      <w:r w:rsidR="008B1ED7" w:rsidRPr="00BB6EC0">
        <w:rPr>
          <w:rFonts w:ascii="Arial" w:hAnsi="Arial" w:cs="Arial"/>
          <w:shd w:val="clear" w:color="auto" w:fill="FFFFFF"/>
        </w:rPr>
        <w:t xml:space="preserve">departmental corporate </w:t>
      </w:r>
      <w:r w:rsidRPr="00BB6EC0">
        <w:rPr>
          <w:rFonts w:ascii="Arial" w:hAnsi="Arial" w:cs="Arial"/>
          <w:shd w:val="clear" w:color="auto" w:fill="FFFFFF"/>
        </w:rPr>
        <w:t xml:space="preserve">officials </w:t>
      </w:r>
      <w:r w:rsidR="008B1ED7" w:rsidRPr="00BB6EC0">
        <w:rPr>
          <w:rFonts w:ascii="Arial" w:hAnsi="Arial" w:cs="Arial"/>
          <w:shd w:val="clear" w:color="auto" w:fill="FFFFFF"/>
        </w:rPr>
        <w:t xml:space="preserve">and with involved </w:t>
      </w:r>
      <w:r w:rsidR="00A34DAE" w:rsidRPr="00BB6EC0">
        <w:rPr>
          <w:rFonts w:ascii="Arial" w:hAnsi="Arial" w:cs="Arial"/>
          <w:shd w:val="clear" w:color="auto" w:fill="FFFFFF"/>
        </w:rPr>
        <w:t xml:space="preserve">central agency </w:t>
      </w:r>
      <w:r w:rsidR="008B1ED7" w:rsidRPr="00BB6EC0">
        <w:rPr>
          <w:rFonts w:ascii="Arial" w:hAnsi="Arial" w:cs="Arial"/>
          <w:shd w:val="clear" w:color="auto" w:fill="FFFFFF"/>
        </w:rPr>
        <w:t>officials</w:t>
      </w:r>
      <w:r w:rsidRPr="00BB6EC0">
        <w:rPr>
          <w:rFonts w:ascii="Arial" w:hAnsi="Arial" w:cs="Arial"/>
          <w:shd w:val="clear" w:color="auto" w:fill="FFFFFF"/>
        </w:rPr>
        <w:t xml:space="preserve">. The incumbent is in regular contact with the involved ADM and </w:t>
      </w:r>
      <w:r w:rsidR="008B1ED7" w:rsidRPr="00BB6EC0">
        <w:rPr>
          <w:rFonts w:ascii="Arial" w:hAnsi="Arial" w:cs="Arial"/>
          <w:shd w:val="clear" w:color="auto" w:fill="FFFFFF"/>
        </w:rPr>
        <w:t>Director General</w:t>
      </w:r>
      <w:r w:rsidRPr="00BB6EC0">
        <w:rPr>
          <w:rFonts w:ascii="Arial" w:hAnsi="Arial" w:cs="Arial"/>
          <w:shd w:val="clear" w:color="auto" w:fill="FFFFFF"/>
        </w:rPr>
        <w:t xml:space="preserve"> to brief and advise on project status and any anticipated problems with the project’s advancement. The </w:t>
      </w:r>
      <w:r w:rsidR="008B1ED7" w:rsidRPr="00BB6EC0">
        <w:rPr>
          <w:rFonts w:ascii="Arial" w:hAnsi="Arial" w:cs="Arial"/>
        </w:rPr>
        <w:t>Director</w:t>
      </w:r>
      <w:r w:rsidR="008B1ED7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hAnsi="Arial" w:cs="Arial"/>
          <w:shd w:val="clear" w:color="auto" w:fill="FFFFFF"/>
        </w:rPr>
        <w:t>is a member of intradepartmental committe</w:t>
      </w:r>
      <w:r w:rsidR="005243D5" w:rsidRPr="00BB6EC0">
        <w:rPr>
          <w:rFonts w:ascii="Arial" w:hAnsi="Arial" w:cs="Arial"/>
          <w:shd w:val="clear" w:color="auto" w:fill="FFFFFF"/>
        </w:rPr>
        <w:t>e</w:t>
      </w:r>
      <w:r w:rsidRPr="00BB6EC0">
        <w:rPr>
          <w:rFonts w:ascii="Arial" w:hAnsi="Arial" w:cs="Arial"/>
          <w:shd w:val="clear" w:color="auto" w:fill="FFFFFF"/>
        </w:rPr>
        <w:t>s</w:t>
      </w:r>
      <w:r w:rsidR="005243D5" w:rsidRPr="00BB6EC0">
        <w:rPr>
          <w:rFonts w:ascii="Arial" w:hAnsi="Arial" w:cs="Arial"/>
          <w:shd w:val="clear" w:color="auto" w:fill="FFFFFF"/>
        </w:rPr>
        <w:t xml:space="preserve"> whose </w:t>
      </w:r>
      <w:r w:rsidR="00C225E4" w:rsidRPr="00BB6EC0">
        <w:rPr>
          <w:rFonts w:ascii="Arial" w:hAnsi="Arial" w:cs="Arial"/>
          <w:shd w:val="clear" w:color="auto" w:fill="FFFFFF"/>
        </w:rPr>
        <w:t>mandate involves</w:t>
      </w:r>
      <w:r w:rsidR="005243D5" w:rsidRPr="00BB6EC0">
        <w:rPr>
          <w:rFonts w:ascii="Arial" w:hAnsi="Arial" w:cs="Arial"/>
          <w:shd w:val="clear" w:color="auto" w:fill="FFFFFF"/>
        </w:rPr>
        <w:t xml:space="preserve"> the policy/program area affected by the project. The incumbent’s </w:t>
      </w:r>
      <w:r w:rsidR="00A34DAE" w:rsidRPr="00BB6EC0">
        <w:rPr>
          <w:rFonts w:ascii="Arial" w:hAnsi="Arial" w:cs="Arial"/>
          <w:shd w:val="clear" w:color="auto" w:fill="FFFFFF"/>
        </w:rPr>
        <w:t>connection</w:t>
      </w:r>
      <w:r w:rsidR="005243D5" w:rsidRPr="00BB6EC0">
        <w:rPr>
          <w:rFonts w:ascii="Arial" w:hAnsi="Arial" w:cs="Arial"/>
          <w:shd w:val="clear" w:color="auto" w:fill="FFFFFF"/>
        </w:rPr>
        <w:t xml:space="preserve"> with</w:t>
      </w:r>
      <w:r w:rsidR="00C225E4" w:rsidRPr="00BB6EC0">
        <w:rPr>
          <w:rFonts w:ascii="Arial" w:hAnsi="Arial" w:cs="Arial"/>
          <w:shd w:val="clear" w:color="auto" w:fill="FFFFFF"/>
        </w:rPr>
        <w:t xml:space="preserve"> project- associated</w:t>
      </w:r>
      <w:r w:rsidR="005243D5" w:rsidRPr="00BB6EC0">
        <w:rPr>
          <w:rFonts w:ascii="Arial" w:hAnsi="Arial" w:cs="Arial"/>
          <w:shd w:val="clear" w:color="auto" w:fill="FFFFFF"/>
        </w:rPr>
        <w:t xml:space="preserve"> governance committees is of special importance, </w:t>
      </w:r>
      <w:r w:rsidR="00C225E4" w:rsidRPr="00BB6EC0">
        <w:rPr>
          <w:rFonts w:ascii="Arial" w:hAnsi="Arial" w:cs="Arial"/>
          <w:shd w:val="clear" w:color="auto" w:fill="FFFFFF"/>
        </w:rPr>
        <w:t>particularly</w:t>
      </w:r>
      <w:r w:rsidR="005243D5" w:rsidRPr="00BB6EC0">
        <w:rPr>
          <w:rFonts w:ascii="Arial" w:hAnsi="Arial" w:cs="Arial"/>
          <w:shd w:val="clear" w:color="auto" w:fill="FFFFFF"/>
        </w:rPr>
        <w:t xml:space="preserve"> in situations where unforeseen problems emerge that require referral to a governance committee. The </w:t>
      </w:r>
      <w:r w:rsidR="008B1ED7" w:rsidRPr="00BB6EC0">
        <w:rPr>
          <w:rFonts w:ascii="Arial" w:hAnsi="Arial" w:cs="Arial"/>
        </w:rPr>
        <w:t>Director</w:t>
      </w:r>
      <w:r w:rsidR="008B1ED7" w:rsidRPr="00BB6EC0">
        <w:rPr>
          <w:rFonts w:ascii="Arial" w:hAnsi="Arial" w:cs="Arial"/>
          <w:shd w:val="clear" w:color="auto" w:fill="FFFFFF"/>
        </w:rPr>
        <w:t xml:space="preserve"> </w:t>
      </w:r>
      <w:r w:rsidR="005243D5" w:rsidRPr="00BB6EC0">
        <w:rPr>
          <w:rFonts w:ascii="Arial" w:hAnsi="Arial" w:cs="Arial"/>
          <w:shd w:val="clear" w:color="auto" w:fill="FFFFFF"/>
        </w:rPr>
        <w:t xml:space="preserve">draws on </w:t>
      </w:r>
      <w:r w:rsidR="00A34DAE" w:rsidRPr="00BB6EC0">
        <w:rPr>
          <w:rFonts w:ascii="Arial" w:hAnsi="Arial" w:cs="Arial"/>
          <w:shd w:val="clear" w:color="auto" w:fill="FFFFFF"/>
        </w:rPr>
        <w:t xml:space="preserve">strong </w:t>
      </w:r>
      <w:r w:rsidR="005243D5" w:rsidRPr="00BB6EC0">
        <w:rPr>
          <w:rFonts w:ascii="Arial" w:hAnsi="Arial" w:cs="Arial"/>
          <w:shd w:val="clear" w:color="auto" w:fill="FFFFFF"/>
        </w:rPr>
        <w:t xml:space="preserve">people skills and personal credibility to </w:t>
      </w:r>
      <w:r w:rsidR="00A34DAE" w:rsidRPr="00BB6EC0">
        <w:rPr>
          <w:rFonts w:ascii="Arial" w:hAnsi="Arial" w:cs="Arial"/>
          <w:shd w:val="clear" w:color="auto" w:fill="FFFFFF"/>
        </w:rPr>
        <w:t xml:space="preserve">build support and foster cooperation on </w:t>
      </w:r>
      <w:r w:rsidR="00F621EE" w:rsidRPr="00BB6EC0">
        <w:rPr>
          <w:rFonts w:ascii="Arial" w:hAnsi="Arial" w:cs="Arial"/>
          <w:shd w:val="clear" w:color="auto" w:fill="FFFFFF"/>
        </w:rPr>
        <w:t>project-related decisions.</w:t>
      </w:r>
    </w:p>
    <w:p w14:paraId="27C99433" w14:textId="05AB2C0C" w:rsidR="00FD475B" w:rsidRPr="00BB6EC0" w:rsidRDefault="00A1561A" w:rsidP="00FD475B">
      <w:pPr>
        <w:spacing w:before="120" w:after="0" w:line="276" w:lineRule="auto"/>
        <w:rPr>
          <w:rFonts w:ascii="Arial" w:hAnsi="Arial" w:cs="Arial"/>
        </w:rPr>
      </w:pPr>
      <w:r w:rsidRPr="00BB6EC0">
        <w:rPr>
          <w:rFonts w:ascii="Arial" w:hAnsi="Arial" w:cs="Arial"/>
          <w:shd w:val="clear" w:color="auto" w:fill="FFFFFF"/>
        </w:rPr>
        <w:t xml:space="preserve">The </w:t>
      </w:r>
      <w:bookmarkStart w:id="7" w:name="_Hlk167365568"/>
      <w:bookmarkStart w:id="8" w:name="_Hlk164778304"/>
      <w:r w:rsidR="008B1ED7" w:rsidRPr="00BB6EC0">
        <w:rPr>
          <w:rFonts w:ascii="Arial" w:hAnsi="Arial" w:cs="Arial"/>
        </w:rPr>
        <w:t>Director</w:t>
      </w:r>
      <w:bookmarkEnd w:id="7"/>
      <w:r w:rsidR="008B1ED7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hAnsi="Arial" w:cs="Arial"/>
          <w:shd w:val="clear" w:color="auto" w:fill="FFFFFF"/>
        </w:rPr>
        <w:t xml:space="preserve">represents and advances the positions and interests of the </w:t>
      </w:r>
      <w:r w:rsidR="008B1ED7" w:rsidRPr="00BB6EC0">
        <w:rPr>
          <w:rFonts w:ascii="Arial" w:hAnsi="Arial" w:cs="Arial"/>
          <w:shd w:val="clear" w:color="auto" w:fill="FFFFFF"/>
        </w:rPr>
        <w:t>Branch</w:t>
      </w:r>
      <w:r w:rsidRPr="00BB6EC0">
        <w:rPr>
          <w:rFonts w:ascii="Arial" w:hAnsi="Arial" w:cs="Arial"/>
          <w:shd w:val="clear" w:color="auto" w:fill="FFFFFF"/>
        </w:rPr>
        <w:t xml:space="preserve"> </w:t>
      </w:r>
      <w:r w:rsidR="008B1ED7" w:rsidRPr="00BB6EC0">
        <w:rPr>
          <w:rFonts w:ascii="Arial" w:hAnsi="Arial" w:cs="Arial"/>
          <w:shd w:val="clear" w:color="auto" w:fill="FFFFFF"/>
        </w:rPr>
        <w:t xml:space="preserve">and </w:t>
      </w:r>
      <w:r w:rsidR="00F621EE" w:rsidRPr="00BB6EC0">
        <w:rPr>
          <w:rFonts w:ascii="Arial" w:hAnsi="Arial" w:cs="Arial"/>
          <w:shd w:val="clear" w:color="auto" w:fill="FFFFFF"/>
        </w:rPr>
        <w:t xml:space="preserve">Directorate </w:t>
      </w:r>
      <w:r w:rsidRPr="00BB6EC0">
        <w:rPr>
          <w:rFonts w:ascii="Arial" w:hAnsi="Arial" w:cs="Arial"/>
          <w:shd w:val="clear" w:color="auto" w:fill="FFFFFF"/>
        </w:rPr>
        <w:t>in various forums relat</w:t>
      </w:r>
      <w:r w:rsidR="002E27CC" w:rsidRPr="00BB6EC0">
        <w:rPr>
          <w:rFonts w:ascii="Arial" w:hAnsi="Arial" w:cs="Arial"/>
          <w:shd w:val="clear" w:color="auto" w:fill="FFFFFF"/>
        </w:rPr>
        <w:t>ed to</w:t>
      </w:r>
      <w:r w:rsidRPr="00BB6EC0">
        <w:rPr>
          <w:rFonts w:ascii="Arial" w:hAnsi="Arial" w:cs="Arial"/>
          <w:shd w:val="clear" w:color="auto" w:fill="FFFFFF"/>
        </w:rPr>
        <w:t xml:space="preserve"> the project objectives The incumbent also represents the Branch in consensus-building critical to acceptance and cooperation from partners and other stakeholders affected by the development and implementation of the initiative</w:t>
      </w:r>
      <w:r w:rsidR="00FD475B" w:rsidRPr="00BB6EC0">
        <w:rPr>
          <w:rFonts w:ascii="Arial" w:hAnsi="Arial" w:cs="Arial"/>
          <w:shd w:val="clear" w:color="auto" w:fill="FFFFFF"/>
        </w:rPr>
        <w:t>s</w:t>
      </w:r>
      <w:bookmarkEnd w:id="8"/>
      <w:r w:rsidRPr="00BB6EC0">
        <w:rPr>
          <w:rFonts w:ascii="Arial" w:hAnsi="Arial" w:cs="Arial"/>
          <w:shd w:val="clear" w:color="auto" w:fill="FFFFFF"/>
        </w:rPr>
        <w:t xml:space="preserve">. </w:t>
      </w:r>
      <w:r w:rsidR="008B1ED7" w:rsidRPr="00BB6EC0">
        <w:rPr>
          <w:rFonts w:ascii="Arial" w:hAnsi="Arial" w:cs="Arial"/>
          <w:shd w:val="clear" w:color="auto" w:fill="FFFFFF"/>
        </w:rPr>
        <w:t xml:space="preserve">As mandated by the </w:t>
      </w:r>
      <w:r w:rsidR="008B1ED7" w:rsidRPr="00BB6EC0">
        <w:rPr>
          <w:rFonts w:ascii="Arial" w:hAnsi="Arial" w:cs="Arial"/>
          <w:shd w:val="clear" w:color="auto" w:fill="FFFFFF"/>
        </w:rPr>
        <w:lastRenderedPageBreak/>
        <w:t>ADM/DG, t</w:t>
      </w:r>
      <w:r w:rsidR="00FD475B" w:rsidRPr="00BB6EC0">
        <w:rPr>
          <w:rFonts w:ascii="Arial" w:hAnsi="Arial" w:cs="Arial"/>
        </w:rPr>
        <w:t xml:space="preserve">he </w:t>
      </w:r>
      <w:r w:rsidR="008B1ED7" w:rsidRPr="00BB6EC0">
        <w:rPr>
          <w:rFonts w:ascii="Arial" w:hAnsi="Arial" w:cs="Arial"/>
        </w:rPr>
        <w:t xml:space="preserve">Director </w:t>
      </w:r>
      <w:r w:rsidR="00F621EE" w:rsidRPr="00BB6EC0">
        <w:rPr>
          <w:rFonts w:ascii="Arial" w:hAnsi="Arial" w:cs="Arial"/>
        </w:rPr>
        <w:t>is expected to resolve issues impeding the advancement of the project and to escalate only in situations that have become intractable.</w:t>
      </w:r>
    </w:p>
    <w:p w14:paraId="3011CAFB" w14:textId="0FE6064C" w:rsidR="00C225E4" w:rsidRPr="00BB6EC0" w:rsidRDefault="00C225E4" w:rsidP="00E81844">
      <w:pPr>
        <w:spacing w:before="120" w:after="0" w:line="276" w:lineRule="auto"/>
        <w:rPr>
          <w:rFonts w:ascii="Arial" w:hAnsi="Arial" w:cs="Arial"/>
          <w:shd w:val="clear" w:color="auto" w:fill="FFFFFF"/>
        </w:rPr>
      </w:pPr>
      <w:r w:rsidRPr="00BB6EC0">
        <w:rPr>
          <w:rFonts w:ascii="Arial" w:hAnsi="Arial" w:cs="Arial"/>
          <w:shd w:val="clear" w:color="auto" w:fill="FFFFFF"/>
        </w:rPr>
        <w:t xml:space="preserve">The </w:t>
      </w:r>
      <w:r w:rsidR="002E25D6" w:rsidRPr="00BB6EC0">
        <w:rPr>
          <w:rFonts w:ascii="Arial" w:hAnsi="Arial" w:cs="Arial"/>
        </w:rPr>
        <w:t>Director</w:t>
      </w:r>
      <w:r w:rsidR="002E25D6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hAnsi="Arial" w:cs="Arial"/>
          <w:shd w:val="clear" w:color="auto" w:fill="FFFFFF"/>
        </w:rPr>
        <w:t xml:space="preserve">maintains a professional network with the project management community to exchange expertise </w:t>
      </w:r>
      <w:r w:rsidR="003C27F5" w:rsidRPr="00BB6EC0">
        <w:rPr>
          <w:rFonts w:ascii="Arial" w:hAnsi="Arial" w:cs="Arial"/>
          <w:shd w:val="clear" w:color="auto" w:fill="FFFFFF"/>
        </w:rPr>
        <w:t>on</w:t>
      </w:r>
      <w:r w:rsidRPr="00BB6EC0">
        <w:rPr>
          <w:rFonts w:ascii="Arial" w:hAnsi="Arial" w:cs="Arial"/>
          <w:shd w:val="clear" w:color="auto" w:fill="FFFFFF"/>
        </w:rPr>
        <w:t xml:space="preserve"> </w:t>
      </w:r>
      <w:r w:rsidR="0007656E" w:rsidRPr="00BB6EC0">
        <w:rPr>
          <w:rFonts w:ascii="Arial" w:hAnsi="Arial" w:cs="Arial"/>
          <w:shd w:val="clear" w:color="auto" w:fill="FFFFFF"/>
        </w:rPr>
        <w:t>new trends in</w:t>
      </w:r>
      <w:r w:rsidRPr="00BB6EC0">
        <w:rPr>
          <w:rFonts w:ascii="Arial" w:hAnsi="Arial" w:cs="Arial"/>
          <w:shd w:val="clear" w:color="auto" w:fill="FFFFFF"/>
        </w:rPr>
        <w:t xml:space="preserve"> project management disciplines and methodologies. This expertise is required </w:t>
      </w:r>
      <w:r w:rsidR="00F621EE" w:rsidRPr="00BB6EC0">
        <w:rPr>
          <w:rFonts w:ascii="Arial" w:hAnsi="Arial" w:cs="Arial"/>
          <w:shd w:val="clear" w:color="auto" w:fill="FFFFFF"/>
        </w:rPr>
        <w:t>to develop</w:t>
      </w:r>
      <w:r w:rsidRPr="00BB6EC0">
        <w:rPr>
          <w:rFonts w:ascii="Arial" w:hAnsi="Arial" w:cs="Arial"/>
          <w:shd w:val="clear" w:color="auto" w:fill="FFFFFF"/>
        </w:rPr>
        <w:t xml:space="preserve"> guidelines, tools and frameworks </w:t>
      </w:r>
      <w:r w:rsidR="00FD475B" w:rsidRPr="00BB6EC0">
        <w:rPr>
          <w:rFonts w:ascii="Arial" w:hAnsi="Arial" w:cs="Arial"/>
          <w:shd w:val="clear" w:color="auto" w:fill="FFFFFF"/>
        </w:rPr>
        <w:t>needed in</w:t>
      </w:r>
      <w:r w:rsidRPr="00BB6EC0">
        <w:rPr>
          <w:rFonts w:ascii="Arial" w:hAnsi="Arial" w:cs="Arial"/>
          <w:shd w:val="clear" w:color="auto" w:fill="FFFFFF"/>
        </w:rPr>
        <w:t xml:space="preserve"> </w:t>
      </w:r>
      <w:r w:rsidR="00FD475B" w:rsidRPr="00BB6EC0">
        <w:rPr>
          <w:rFonts w:ascii="Arial" w:hAnsi="Arial" w:cs="Arial"/>
          <w:shd w:val="clear" w:color="auto" w:fill="FFFFFF"/>
        </w:rPr>
        <w:t>the</w:t>
      </w:r>
      <w:r w:rsidRPr="00BB6EC0">
        <w:rPr>
          <w:rFonts w:ascii="Arial" w:hAnsi="Arial" w:cs="Arial"/>
          <w:shd w:val="clear" w:color="auto" w:fill="FFFFFF"/>
        </w:rPr>
        <w:t xml:space="preserve"> manage</w:t>
      </w:r>
      <w:r w:rsidR="00FD475B" w:rsidRPr="00BB6EC0">
        <w:rPr>
          <w:rFonts w:ascii="Arial" w:hAnsi="Arial" w:cs="Arial"/>
          <w:shd w:val="clear" w:color="auto" w:fill="FFFFFF"/>
        </w:rPr>
        <w:t>ment of</w:t>
      </w:r>
      <w:r w:rsidRPr="00BB6EC0">
        <w:rPr>
          <w:rFonts w:ascii="Arial" w:hAnsi="Arial" w:cs="Arial"/>
          <w:shd w:val="clear" w:color="auto" w:fill="FFFFFF"/>
        </w:rPr>
        <w:t xml:space="preserve"> projects</w:t>
      </w:r>
      <w:r w:rsidR="00FD475B" w:rsidRPr="00BB6EC0">
        <w:rPr>
          <w:rFonts w:ascii="Arial" w:hAnsi="Arial" w:cs="Arial"/>
          <w:shd w:val="clear" w:color="auto" w:fill="FFFFFF"/>
        </w:rPr>
        <w:t xml:space="preserve"> and in responding to legitimate and viable criticisms of the incumbent’s management approaches</w:t>
      </w:r>
      <w:r w:rsidRPr="00BB6EC0">
        <w:rPr>
          <w:rFonts w:ascii="Arial" w:hAnsi="Arial" w:cs="Arial"/>
          <w:shd w:val="clear" w:color="auto" w:fill="FFFFFF"/>
        </w:rPr>
        <w:t xml:space="preserve">. </w:t>
      </w:r>
    </w:p>
    <w:p w14:paraId="74552823" w14:textId="6A95947B" w:rsidR="00432A04" w:rsidRPr="00BB6EC0" w:rsidRDefault="00A909E1" w:rsidP="00E81844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color w:val="000000"/>
          <w:lang w:val="en-US"/>
        </w:rPr>
      </w:pPr>
      <w:r w:rsidRPr="00BB6EC0">
        <w:rPr>
          <w:rFonts w:ascii="Arial" w:hAnsi="Arial" w:cs="Arial"/>
          <w:color w:val="000000"/>
          <w:lang w:val="en-US"/>
        </w:rPr>
        <w:t xml:space="preserve">The </w:t>
      </w:r>
      <w:bookmarkStart w:id="9" w:name="_Hlk167365983"/>
      <w:r w:rsidR="002E25D6" w:rsidRPr="00BB6EC0">
        <w:rPr>
          <w:rFonts w:ascii="Arial" w:hAnsi="Arial" w:cs="Arial"/>
        </w:rPr>
        <w:t>Director</w:t>
      </w:r>
      <w:r w:rsidR="002E25D6" w:rsidRPr="00BB6EC0">
        <w:rPr>
          <w:rFonts w:ascii="Arial" w:hAnsi="Arial" w:cs="Arial"/>
          <w:shd w:val="clear" w:color="auto" w:fill="FFFFFF"/>
        </w:rPr>
        <w:t xml:space="preserve"> </w:t>
      </w:r>
      <w:bookmarkEnd w:id="9"/>
      <w:r w:rsidR="002E25D6" w:rsidRPr="00BB6EC0">
        <w:rPr>
          <w:rFonts w:ascii="Arial" w:hAnsi="Arial" w:cs="Arial"/>
          <w:color w:val="000000"/>
          <w:lang w:val="en-US"/>
        </w:rPr>
        <w:t>oversees</w:t>
      </w:r>
      <w:r w:rsidR="00AB2B55" w:rsidRPr="00BB6EC0">
        <w:rPr>
          <w:rFonts w:ascii="Arial" w:hAnsi="Arial" w:cs="Arial"/>
          <w:color w:val="000000"/>
          <w:lang w:val="en-US"/>
        </w:rPr>
        <w:t xml:space="preserve"> environment</w:t>
      </w:r>
      <w:r w:rsidR="002E27CC" w:rsidRPr="00BB6EC0">
        <w:rPr>
          <w:rFonts w:ascii="Arial" w:hAnsi="Arial" w:cs="Arial"/>
          <w:color w:val="000000"/>
          <w:lang w:val="en-US"/>
        </w:rPr>
        <w:t>al</w:t>
      </w:r>
      <w:r w:rsidR="00AB2B55" w:rsidRPr="00BB6EC0">
        <w:rPr>
          <w:rFonts w:ascii="Arial" w:hAnsi="Arial" w:cs="Arial"/>
          <w:color w:val="000000"/>
          <w:lang w:val="en-US"/>
        </w:rPr>
        <w:t xml:space="preserve"> scans and in-depth analysis of </w:t>
      </w:r>
      <w:r w:rsidR="002E27CC" w:rsidRPr="00BB6EC0">
        <w:rPr>
          <w:rFonts w:ascii="Arial" w:hAnsi="Arial" w:cs="Arial"/>
          <w:color w:val="000000"/>
          <w:lang w:val="en-US"/>
        </w:rPr>
        <w:t xml:space="preserve">data captured regarding </w:t>
      </w:r>
      <w:r w:rsidR="00AB2B55" w:rsidRPr="00BB6EC0">
        <w:rPr>
          <w:rFonts w:ascii="Arial" w:hAnsi="Arial" w:cs="Arial"/>
          <w:color w:val="000000"/>
          <w:lang w:val="en-US"/>
        </w:rPr>
        <w:t>project-focused areas in the</w:t>
      </w:r>
      <w:r w:rsidR="002E25D6" w:rsidRPr="00BB6EC0">
        <w:rPr>
          <w:rFonts w:ascii="Arial" w:hAnsi="Arial" w:cs="Arial"/>
          <w:color w:val="000000"/>
          <w:lang w:val="en-US"/>
        </w:rPr>
        <w:t xml:space="preserve"> Branch and</w:t>
      </w:r>
      <w:r w:rsidR="00AB2B55" w:rsidRPr="00BB6EC0">
        <w:rPr>
          <w:rFonts w:ascii="Arial" w:hAnsi="Arial" w:cs="Arial"/>
          <w:color w:val="000000"/>
          <w:lang w:val="en-US"/>
        </w:rPr>
        <w:t xml:space="preserve"> Department</w:t>
      </w:r>
      <w:r w:rsidR="002E27CC" w:rsidRPr="00BB6EC0">
        <w:rPr>
          <w:rFonts w:ascii="Arial" w:hAnsi="Arial" w:cs="Arial"/>
          <w:color w:val="000000"/>
          <w:lang w:val="en-US"/>
        </w:rPr>
        <w:t>. This is required</w:t>
      </w:r>
      <w:r w:rsidR="00AB2B55" w:rsidRPr="00BB6EC0">
        <w:rPr>
          <w:rFonts w:ascii="Arial" w:hAnsi="Arial" w:cs="Arial"/>
          <w:color w:val="000000"/>
          <w:lang w:val="en-US"/>
        </w:rPr>
        <w:t xml:space="preserve"> to identify innovations and technological advancements and assess their fit in the departmental context. The </w:t>
      </w:r>
      <w:r w:rsidR="002E25D6" w:rsidRPr="00BB6EC0">
        <w:rPr>
          <w:rFonts w:ascii="Arial" w:hAnsi="Arial" w:cs="Arial"/>
        </w:rPr>
        <w:t>Director</w:t>
      </w:r>
      <w:r w:rsidR="002E25D6" w:rsidRPr="00BB6EC0">
        <w:rPr>
          <w:rFonts w:ascii="Arial" w:hAnsi="Arial" w:cs="Arial"/>
          <w:shd w:val="clear" w:color="auto" w:fill="FFFFFF"/>
        </w:rPr>
        <w:t xml:space="preserve"> </w:t>
      </w:r>
      <w:r w:rsidR="00F621EE" w:rsidRPr="00BB6EC0">
        <w:rPr>
          <w:rFonts w:ascii="Arial" w:hAnsi="Arial" w:cs="Arial"/>
          <w:shd w:val="clear" w:color="auto" w:fill="FFFFFF"/>
        </w:rPr>
        <w:t xml:space="preserve">takes advantage of </w:t>
      </w:r>
      <w:r w:rsidR="00AB2B55" w:rsidRPr="00BB6EC0">
        <w:rPr>
          <w:rFonts w:ascii="Arial" w:hAnsi="Arial" w:cs="Arial"/>
          <w:color w:val="000000"/>
          <w:lang w:val="en-US"/>
        </w:rPr>
        <w:t xml:space="preserve">best practices in the project’s area of interest. </w:t>
      </w:r>
      <w:r w:rsidR="003C27F5" w:rsidRPr="00BB6EC0">
        <w:rPr>
          <w:rFonts w:ascii="Arial" w:hAnsi="Arial" w:cs="Arial"/>
          <w:color w:val="000000"/>
          <w:lang w:val="en-US"/>
        </w:rPr>
        <w:t xml:space="preserve">As an important change management tool, the incumbent </w:t>
      </w:r>
      <w:bookmarkStart w:id="10" w:name="_Hlk164778550"/>
      <w:r w:rsidR="003C27F5" w:rsidRPr="00BB6EC0">
        <w:rPr>
          <w:rFonts w:ascii="Arial" w:hAnsi="Arial" w:cs="Arial"/>
          <w:color w:val="000000"/>
          <w:lang w:val="en-US"/>
        </w:rPr>
        <w:t xml:space="preserve">directs the development, dissemination and maintenance of a project-specific communications strategy to ensure all stakeholders are prepared and kept informed of the release schedules, and the impact of </w:t>
      </w:r>
      <w:r w:rsidR="0007656E" w:rsidRPr="00BB6EC0">
        <w:rPr>
          <w:rFonts w:ascii="Arial" w:hAnsi="Arial" w:cs="Arial"/>
          <w:color w:val="000000"/>
          <w:lang w:val="en-US"/>
        </w:rPr>
        <w:t xml:space="preserve">projects’ </w:t>
      </w:r>
      <w:r w:rsidR="003C27F5" w:rsidRPr="00BB6EC0">
        <w:rPr>
          <w:rFonts w:ascii="Arial" w:hAnsi="Arial" w:cs="Arial"/>
          <w:color w:val="000000"/>
          <w:lang w:val="en-US"/>
        </w:rPr>
        <w:t>phases on operations</w:t>
      </w:r>
      <w:bookmarkEnd w:id="10"/>
      <w:r w:rsidR="003C27F5" w:rsidRPr="00BB6EC0">
        <w:rPr>
          <w:rFonts w:ascii="Arial" w:hAnsi="Arial" w:cs="Arial"/>
          <w:color w:val="000000"/>
          <w:lang w:val="en-US"/>
        </w:rPr>
        <w:t xml:space="preserve">. </w:t>
      </w:r>
    </w:p>
    <w:p w14:paraId="13B73757" w14:textId="1FEBC879" w:rsidR="00432A04" w:rsidRPr="00BB6EC0" w:rsidRDefault="00432A04" w:rsidP="00217F8F">
      <w:pPr>
        <w:shd w:val="clear" w:color="auto" w:fill="FFFFFF"/>
        <w:spacing w:before="120" w:after="0" w:line="276" w:lineRule="auto"/>
        <w:rPr>
          <w:rFonts w:ascii="Arial" w:eastAsia="Times New Roman" w:hAnsi="Arial" w:cs="Arial"/>
          <w:color w:val="111111"/>
        </w:rPr>
      </w:pPr>
      <w:r w:rsidRPr="00BB6EC0">
        <w:rPr>
          <w:rFonts w:ascii="Arial" w:hAnsi="Arial" w:cs="Arial"/>
          <w:color w:val="000000"/>
          <w:lang w:val="en-US"/>
        </w:rPr>
        <w:t xml:space="preserve">The </w:t>
      </w:r>
      <w:r w:rsidR="00217F8F" w:rsidRPr="00BB6EC0">
        <w:rPr>
          <w:rFonts w:ascii="Arial" w:hAnsi="Arial" w:cs="Arial"/>
        </w:rPr>
        <w:t>Director</w:t>
      </w:r>
      <w:r w:rsidR="00217F8F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hAnsi="Arial" w:cs="Arial"/>
          <w:color w:val="000000"/>
          <w:lang w:val="en-US"/>
        </w:rPr>
        <w:t xml:space="preserve">oversees the development of performance management frameworks to measure such variables as </w:t>
      </w:r>
      <w:r w:rsidRPr="00BB6EC0">
        <w:rPr>
          <w:rFonts w:ascii="Arial" w:eastAsia="Times New Roman" w:hAnsi="Arial" w:cs="Arial"/>
          <w:color w:val="111111"/>
        </w:rPr>
        <w:t>schedule and cost variances, quality, scope and risk</w:t>
      </w:r>
      <w:r w:rsidR="00710A7D" w:rsidRPr="00BB6EC0">
        <w:rPr>
          <w:rFonts w:ascii="Arial" w:eastAsia="Times New Roman" w:hAnsi="Arial" w:cs="Arial"/>
          <w:color w:val="111111"/>
        </w:rPr>
        <w:t xml:space="preserve">. The incumbent </w:t>
      </w:r>
      <w:r w:rsidRPr="00BB6EC0">
        <w:rPr>
          <w:rFonts w:ascii="Arial" w:eastAsia="Times New Roman" w:hAnsi="Arial" w:cs="Arial"/>
          <w:color w:val="111111"/>
        </w:rPr>
        <w:t xml:space="preserve">directs the analysis of results to identify problems </w:t>
      </w:r>
      <w:r w:rsidR="00710A7D" w:rsidRPr="00BB6EC0">
        <w:rPr>
          <w:rFonts w:ascii="Arial" w:eastAsia="Times New Roman" w:hAnsi="Arial" w:cs="Arial"/>
          <w:color w:val="111111"/>
        </w:rPr>
        <w:t>and</w:t>
      </w:r>
      <w:r w:rsidRPr="00BB6EC0">
        <w:rPr>
          <w:rFonts w:ascii="Arial" w:eastAsia="Times New Roman" w:hAnsi="Arial" w:cs="Arial"/>
          <w:color w:val="111111"/>
        </w:rPr>
        <w:t xml:space="preserve"> for input to regular and ad hoc reports to governance officials. </w:t>
      </w:r>
      <w:r w:rsidR="00710A7D" w:rsidRPr="00BB6EC0">
        <w:rPr>
          <w:rFonts w:ascii="Arial" w:eastAsia="Times New Roman" w:hAnsi="Arial" w:cs="Arial"/>
          <w:color w:val="111111"/>
        </w:rPr>
        <w:t xml:space="preserve">Performance measurement provides objective data and feedback on the progress of projects as well as financial expenditures. Such metrics provide the </w:t>
      </w:r>
      <w:r w:rsidR="00217F8F" w:rsidRPr="00BB6EC0">
        <w:rPr>
          <w:rFonts w:ascii="Arial" w:hAnsi="Arial" w:cs="Arial"/>
        </w:rPr>
        <w:t>Director</w:t>
      </w:r>
      <w:r w:rsidR="00710A7D" w:rsidRPr="00BB6EC0">
        <w:rPr>
          <w:rFonts w:ascii="Arial" w:eastAsia="Times New Roman" w:hAnsi="Arial" w:cs="Arial"/>
          <w:color w:val="111111"/>
        </w:rPr>
        <w:t xml:space="preserve"> with insight on problems and informs decisions on corrective measures. </w:t>
      </w:r>
    </w:p>
    <w:p w14:paraId="3A442854" w14:textId="66BE6130" w:rsidR="00AB2B55" w:rsidRPr="00BB6EC0" w:rsidRDefault="00AB2B55" w:rsidP="00217F8F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color w:val="000000"/>
          <w:lang w:val="en-US"/>
        </w:rPr>
      </w:pPr>
      <w:r w:rsidRPr="00BB6EC0">
        <w:rPr>
          <w:rFonts w:ascii="Arial" w:hAnsi="Arial" w:cs="Arial"/>
          <w:color w:val="000000"/>
          <w:lang w:val="en-US"/>
        </w:rPr>
        <w:t xml:space="preserve">The </w:t>
      </w:r>
      <w:bookmarkStart w:id="11" w:name="_Hlk167367459"/>
      <w:r w:rsidR="00217F8F" w:rsidRPr="00BB6EC0">
        <w:rPr>
          <w:rFonts w:ascii="Arial" w:hAnsi="Arial" w:cs="Arial"/>
        </w:rPr>
        <w:t>Director</w:t>
      </w:r>
      <w:r w:rsidR="00217F8F" w:rsidRPr="00BB6EC0">
        <w:rPr>
          <w:rFonts w:ascii="Arial" w:hAnsi="Arial" w:cs="Arial"/>
          <w:shd w:val="clear" w:color="auto" w:fill="FFFFFF"/>
        </w:rPr>
        <w:t xml:space="preserve"> </w:t>
      </w:r>
      <w:bookmarkEnd w:id="11"/>
      <w:r w:rsidRPr="00BB6EC0">
        <w:rPr>
          <w:rFonts w:ascii="Arial" w:hAnsi="Arial" w:cs="Arial"/>
          <w:color w:val="000000"/>
          <w:lang w:val="en-US"/>
        </w:rPr>
        <w:t xml:space="preserve">is expected to </w:t>
      </w:r>
      <w:bookmarkStart w:id="12" w:name="_Hlk164778724"/>
      <w:r w:rsidRPr="00BB6EC0">
        <w:rPr>
          <w:rFonts w:ascii="Arial" w:hAnsi="Arial" w:cs="Arial"/>
          <w:color w:val="000000"/>
          <w:lang w:val="en-US"/>
        </w:rPr>
        <w:t>deal with a variety of issues arising throughout the project</w:t>
      </w:r>
      <w:r w:rsidR="002E27CC" w:rsidRPr="00BB6EC0">
        <w:rPr>
          <w:rFonts w:ascii="Arial" w:hAnsi="Arial" w:cs="Arial"/>
          <w:color w:val="000000"/>
          <w:lang w:val="en-US"/>
        </w:rPr>
        <w:t xml:space="preserve">’s </w:t>
      </w:r>
      <w:r w:rsidR="00E81844" w:rsidRPr="00BB6EC0">
        <w:rPr>
          <w:rFonts w:ascii="Arial" w:hAnsi="Arial" w:cs="Arial"/>
          <w:color w:val="000000"/>
          <w:lang w:val="en-US"/>
        </w:rPr>
        <w:t>phases</w:t>
      </w:r>
      <w:r w:rsidR="002E27CC" w:rsidRPr="00BB6EC0">
        <w:rPr>
          <w:rFonts w:ascii="Arial" w:hAnsi="Arial" w:cs="Arial"/>
          <w:color w:val="000000"/>
          <w:lang w:val="en-US"/>
        </w:rPr>
        <w:t xml:space="preserve">. These issues must be addressed under exacting time pressures </w:t>
      </w:r>
      <w:bookmarkEnd w:id="12"/>
      <w:r w:rsidR="002E27CC" w:rsidRPr="00BB6EC0">
        <w:rPr>
          <w:rFonts w:ascii="Arial" w:hAnsi="Arial" w:cs="Arial"/>
          <w:color w:val="000000"/>
          <w:lang w:val="en-US"/>
        </w:rPr>
        <w:t xml:space="preserve">and the incumbent draws upon </w:t>
      </w:r>
      <w:r w:rsidR="00F621EE" w:rsidRPr="00BB6EC0">
        <w:rPr>
          <w:rFonts w:ascii="Arial" w:hAnsi="Arial" w:cs="Arial"/>
          <w:color w:val="000000"/>
          <w:lang w:val="en-US"/>
        </w:rPr>
        <w:t>project management</w:t>
      </w:r>
      <w:r w:rsidR="002E27CC" w:rsidRPr="00BB6EC0">
        <w:rPr>
          <w:rFonts w:ascii="Arial" w:hAnsi="Arial" w:cs="Arial"/>
          <w:color w:val="000000"/>
          <w:lang w:val="en-US"/>
        </w:rPr>
        <w:t xml:space="preserve"> knowledge and experience to determine the breadth and impact of issues and to identify and engage affected stakeholders. The </w:t>
      </w:r>
      <w:r w:rsidR="00217F8F" w:rsidRPr="00BB6EC0">
        <w:rPr>
          <w:rFonts w:ascii="Arial" w:hAnsi="Arial" w:cs="Arial"/>
        </w:rPr>
        <w:t>Director</w:t>
      </w:r>
      <w:r w:rsidR="00217F8F" w:rsidRPr="00BB6EC0">
        <w:rPr>
          <w:rFonts w:ascii="Arial" w:hAnsi="Arial" w:cs="Arial"/>
          <w:shd w:val="clear" w:color="auto" w:fill="FFFFFF"/>
        </w:rPr>
        <w:t xml:space="preserve"> </w:t>
      </w:r>
      <w:r w:rsidR="002E27CC" w:rsidRPr="00BB6EC0">
        <w:rPr>
          <w:rFonts w:ascii="Arial" w:hAnsi="Arial" w:cs="Arial"/>
          <w:color w:val="000000"/>
          <w:lang w:val="en-US"/>
        </w:rPr>
        <w:t xml:space="preserve">leads analysis and consultation </w:t>
      </w:r>
      <w:r w:rsidR="00E81844" w:rsidRPr="00BB6EC0">
        <w:rPr>
          <w:rFonts w:ascii="Arial" w:hAnsi="Arial" w:cs="Arial"/>
          <w:color w:val="000000"/>
          <w:lang w:val="en-US"/>
        </w:rPr>
        <w:t xml:space="preserve">required to develop appropriate solutions to complex and </w:t>
      </w:r>
      <w:r w:rsidR="00F621EE" w:rsidRPr="00BB6EC0">
        <w:rPr>
          <w:rFonts w:ascii="Arial" w:hAnsi="Arial" w:cs="Arial"/>
          <w:color w:val="000000"/>
          <w:lang w:val="en-US"/>
        </w:rPr>
        <w:t xml:space="preserve">potentially </w:t>
      </w:r>
      <w:r w:rsidR="00E81844" w:rsidRPr="00BB6EC0">
        <w:rPr>
          <w:rFonts w:ascii="Arial" w:hAnsi="Arial" w:cs="Arial"/>
          <w:color w:val="000000"/>
          <w:lang w:val="en-US"/>
        </w:rPr>
        <w:t>sensitive issues</w:t>
      </w:r>
      <w:r w:rsidR="00C513A9" w:rsidRPr="00BB6EC0">
        <w:rPr>
          <w:rFonts w:ascii="Arial" w:hAnsi="Arial" w:cs="Arial"/>
          <w:color w:val="000000"/>
          <w:lang w:val="en-US"/>
        </w:rPr>
        <w:t>.</w:t>
      </w:r>
    </w:p>
    <w:p w14:paraId="5BD021A0" w14:textId="791D31BC" w:rsidR="00376F78" w:rsidRPr="00BB6EC0" w:rsidRDefault="00FD475B" w:rsidP="00003AC2">
      <w:pPr>
        <w:tabs>
          <w:tab w:val="left" w:pos="1418"/>
          <w:tab w:val="left" w:pos="10348"/>
        </w:tabs>
        <w:spacing w:before="120" w:line="276" w:lineRule="auto"/>
        <w:rPr>
          <w:rFonts w:ascii="Arial" w:hAnsi="Arial" w:cs="Arial"/>
          <w:color w:val="000000"/>
        </w:rPr>
      </w:pPr>
      <w:r w:rsidRPr="00BB6EC0">
        <w:rPr>
          <w:rFonts w:ascii="Arial" w:hAnsi="Arial" w:cs="Arial"/>
        </w:rPr>
        <w:t xml:space="preserve">The </w:t>
      </w:r>
      <w:r w:rsidR="00217F8F" w:rsidRPr="00BB6EC0">
        <w:rPr>
          <w:rFonts w:ascii="Arial" w:hAnsi="Arial" w:cs="Arial"/>
        </w:rPr>
        <w:t>Director</w:t>
      </w:r>
      <w:r w:rsidR="00217F8F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eastAsia="Calibri" w:hAnsi="Arial" w:cs="Arial"/>
        </w:rPr>
        <w:t>l</w:t>
      </w:r>
      <w:r w:rsidR="00376F78" w:rsidRPr="00BB6EC0">
        <w:rPr>
          <w:rFonts w:ascii="Arial" w:eastAsia="Calibri" w:hAnsi="Arial" w:cs="Arial"/>
        </w:rPr>
        <w:t>eads by influence and example</w:t>
      </w:r>
      <w:r w:rsidR="00C513A9" w:rsidRPr="00BB6EC0">
        <w:rPr>
          <w:rFonts w:ascii="Arial" w:eastAsia="Calibri" w:hAnsi="Arial" w:cs="Arial"/>
        </w:rPr>
        <w:t xml:space="preserve"> and </w:t>
      </w:r>
      <w:r w:rsidR="00376F78" w:rsidRPr="00BB6EC0">
        <w:rPr>
          <w:rFonts w:ascii="Arial" w:eastAsia="Calibri" w:hAnsi="Arial" w:cs="Arial"/>
        </w:rPr>
        <w:t>must demonstrate strong management and operational skills, sound judgement and operating environment acumen</w:t>
      </w:r>
      <w:r w:rsidR="00C513A9" w:rsidRPr="00BB6EC0">
        <w:rPr>
          <w:rFonts w:ascii="Arial" w:eastAsia="Calibri" w:hAnsi="Arial" w:cs="Arial"/>
        </w:rPr>
        <w:t xml:space="preserve">. The incumbent </w:t>
      </w:r>
      <w:r w:rsidR="00376F78" w:rsidRPr="00BB6EC0">
        <w:rPr>
          <w:rFonts w:ascii="Arial" w:eastAsia="Calibri" w:hAnsi="Arial" w:cs="Arial"/>
        </w:rPr>
        <w:t xml:space="preserve">manages </w:t>
      </w:r>
      <w:r w:rsidR="00C513A9" w:rsidRPr="00BB6EC0">
        <w:rPr>
          <w:rFonts w:ascii="Arial" w:eastAsia="Calibri" w:hAnsi="Arial" w:cs="Arial"/>
        </w:rPr>
        <w:t xml:space="preserve">project </w:t>
      </w:r>
      <w:r w:rsidR="00376F78" w:rsidRPr="00BB6EC0">
        <w:rPr>
          <w:rFonts w:ascii="Arial" w:eastAsia="Calibri" w:hAnsi="Arial" w:cs="Arial"/>
        </w:rPr>
        <w:t>resources with probity.</w:t>
      </w:r>
    </w:p>
    <w:p w14:paraId="37D1F991" w14:textId="77777777" w:rsidR="00376F78" w:rsidRPr="00BB6EC0" w:rsidRDefault="00376F78" w:rsidP="00376F78">
      <w:pPr>
        <w:spacing w:before="120"/>
        <w:rPr>
          <w:rFonts w:ascii="Arial" w:hAnsi="Arial" w:cs="Arial"/>
          <w:b/>
          <w:color w:val="FF0000"/>
        </w:rPr>
      </w:pPr>
      <w:r w:rsidRPr="00BB6EC0">
        <w:rPr>
          <w:rFonts w:ascii="Arial" w:hAnsi="Arial" w:cs="Arial"/>
          <w:b/>
          <w:color w:val="000000" w:themeColor="text1"/>
          <w:u w:val="single" w:color="333333"/>
        </w:rPr>
        <w:t>DIMENSIONS</w:t>
      </w:r>
    </w:p>
    <w:p w14:paraId="619B96FD" w14:textId="1D7409AF" w:rsidR="002502AD" w:rsidRPr="006C2E65" w:rsidRDefault="00376F78" w:rsidP="00822366">
      <w:pPr>
        <w:pStyle w:val="BodyText"/>
        <w:rPr>
          <w:spacing w:val="52"/>
          <w:sz w:val="22"/>
          <w:szCs w:val="22"/>
          <w:lang w:val="fr-CA"/>
        </w:rPr>
      </w:pPr>
      <w:proofErr w:type="spellStart"/>
      <w:r w:rsidRPr="006C2E65">
        <w:rPr>
          <w:sz w:val="22"/>
          <w:szCs w:val="22"/>
          <w:lang w:val="fr-CA"/>
        </w:rPr>
        <w:t>FTEs</w:t>
      </w:r>
      <w:proofErr w:type="spellEnd"/>
      <w:r w:rsidR="00822366" w:rsidRPr="006C2E65">
        <w:rPr>
          <w:sz w:val="22"/>
          <w:szCs w:val="22"/>
          <w:lang w:val="fr-CA"/>
        </w:rPr>
        <w:t xml:space="preserve"> </w:t>
      </w:r>
      <w:proofErr w:type="gramStart"/>
      <w:r w:rsidR="00822366" w:rsidRPr="006C2E65">
        <w:rPr>
          <w:sz w:val="22"/>
          <w:szCs w:val="22"/>
          <w:lang w:val="fr-CA"/>
        </w:rPr>
        <w:t>Minimum:</w:t>
      </w:r>
      <w:r w:rsidRPr="006C2E65">
        <w:rPr>
          <w:sz w:val="22"/>
          <w:szCs w:val="22"/>
          <w:lang w:val="fr-CA"/>
        </w:rPr>
        <w:t>:</w:t>
      </w:r>
      <w:proofErr w:type="gramEnd"/>
      <w:r w:rsidRPr="006C2E65">
        <w:rPr>
          <w:spacing w:val="52"/>
          <w:sz w:val="22"/>
          <w:szCs w:val="22"/>
          <w:lang w:val="fr-CA"/>
        </w:rPr>
        <w:t xml:space="preserve"> </w:t>
      </w:r>
      <w:r w:rsidR="00B90343" w:rsidRPr="006C2E65">
        <w:rPr>
          <w:spacing w:val="52"/>
          <w:sz w:val="22"/>
          <w:szCs w:val="22"/>
          <w:lang w:val="fr-CA"/>
        </w:rPr>
        <w:tab/>
      </w:r>
      <w:r w:rsidR="00B90343" w:rsidRPr="006C2E65">
        <w:rPr>
          <w:spacing w:val="52"/>
          <w:sz w:val="22"/>
          <w:szCs w:val="22"/>
          <w:lang w:val="fr-CA"/>
        </w:rPr>
        <w:tab/>
      </w:r>
      <w:r w:rsidR="00231DD6" w:rsidRPr="006C2E65">
        <w:rPr>
          <w:spacing w:val="52"/>
          <w:sz w:val="22"/>
          <w:szCs w:val="22"/>
          <w:lang w:val="fr-CA"/>
        </w:rPr>
        <w:tab/>
      </w:r>
      <w:r w:rsidR="00231DD6" w:rsidRPr="006C2E65">
        <w:rPr>
          <w:spacing w:val="52"/>
          <w:sz w:val="22"/>
          <w:szCs w:val="22"/>
          <w:lang w:val="fr-CA"/>
        </w:rPr>
        <w:tab/>
      </w:r>
      <w:r w:rsidR="00231DD6" w:rsidRPr="006C2E65">
        <w:rPr>
          <w:spacing w:val="52"/>
          <w:sz w:val="22"/>
          <w:szCs w:val="22"/>
          <w:lang w:val="fr-CA"/>
        </w:rPr>
        <w:tab/>
      </w:r>
      <w:r w:rsidR="00231DD6" w:rsidRPr="006C2E65">
        <w:rPr>
          <w:spacing w:val="52"/>
          <w:sz w:val="22"/>
          <w:szCs w:val="22"/>
          <w:lang w:val="fr-CA"/>
        </w:rPr>
        <w:tab/>
      </w:r>
      <w:r w:rsidR="001419F5" w:rsidRPr="006C2E65">
        <w:rPr>
          <w:spacing w:val="52"/>
          <w:sz w:val="22"/>
          <w:szCs w:val="22"/>
          <w:lang w:val="fr-CA"/>
        </w:rPr>
        <w:t>FTE range</w:t>
      </w:r>
      <w:r w:rsidR="00822366" w:rsidRPr="006C2E65">
        <w:rPr>
          <w:spacing w:val="52"/>
          <w:sz w:val="22"/>
          <w:szCs w:val="22"/>
          <w:lang w:val="fr-CA"/>
        </w:rPr>
        <w:t xml:space="preserve"> </w:t>
      </w:r>
      <w:r w:rsidR="00387A84" w:rsidRPr="006C2E65">
        <w:rPr>
          <w:spacing w:val="52"/>
          <w:sz w:val="22"/>
          <w:szCs w:val="22"/>
          <w:lang w:val="fr-CA"/>
        </w:rPr>
        <w:t>:</w:t>
      </w:r>
      <w:r w:rsidR="006C2E65">
        <w:rPr>
          <w:spacing w:val="52"/>
          <w:sz w:val="22"/>
          <w:szCs w:val="22"/>
          <w:lang w:val="fr-CA"/>
        </w:rPr>
        <w:t>m</w:t>
      </w:r>
      <w:r w:rsidR="006C2E65" w:rsidRPr="006C2E65">
        <w:rPr>
          <w:spacing w:val="52"/>
          <w:sz w:val="22"/>
          <w:szCs w:val="22"/>
          <w:lang w:val="fr-CA"/>
        </w:rPr>
        <w:t>in</w:t>
      </w:r>
      <w:r w:rsidR="006C2E65">
        <w:rPr>
          <w:spacing w:val="52"/>
          <w:sz w:val="22"/>
          <w:szCs w:val="22"/>
          <w:lang w:val="fr-CA"/>
        </w:rPr>
        <w:t xml:space="preserve">imum </w:t>
      </w:r>
      <w:r w:rsidR="00387A84">
        <w:rPr>
          <w:spacing w:val="52"/>
          <w:sz w:val="22"/>
          <w:szCs w:val="22"/>
          <w:lang w:val="fr-CA"/>
        </w:rPr>
        <w:t xml:space="preserve">7 </w:t>
      </w:r>
    </w:p>
    <w:p w14:paraId="34B973DD" w14:textId="65305C98" w:rsidR="00376F78" w:rsidRPr="00822366" w:rsidRDefault="00231DD6" w:rsidP="00822366">
      <w:pPr>
        <w:pStyle w:val="BodyText"/>
        <w:rPr>
          <w:spacing w:val="1"/>
          <w:sz w:val="22"/>
          <w:szCs w:val="22"/>
        </w:rPr>
      </w:pPr>
      <w:r w:rsidRPr="00460D7B">
        <w:rPr>
          <w:bCs/>
          <w:color w:val="000000"/>
          <w:sz w:val="22"/>
          <w:szCs w:val="22"/>
        </w:rPr>
        <w:t xml:space="preserve">Primary Budget </w:t>
      </w:r>
      <w:proofErr w:type="gramStart"/>
      <w:r w:rsidRPr="00460D7B">
        <w:rPr>
          <w:bCs/>
          <w:color w:val="000000"/>
          <w:sz w:val="22"/>
          <w:szCs w:val="22"/>
        </w:rPr>
        <w:t>threshold :</w:t>
      </w:r>
      <w:proofErr w:type="gramEnd"/>
      <w:r w:rsidRPr="00460D7B">
        <w:rPr>
          <w:bCs/>
          <w:color w:val="000000"/>
          <w:sz w:val="22"/>
          <w:szCs w:val="22"/>
        </w:rPr>
        <w:t xml:space="preserve"> </w:t>
      </w:r>
      <w:r w:rsidR="00376F78" w:rsidRPr="00822366">
        <w:rPr>
          <w:sz w:val="22"/>
          <w:szCs w:val="22"/>
        </w:rPr>
        <w:t xml:space="preserve">Salary </w:t>
      </w:r>
      <w:r w:rsidR="00B90343" w:rsidRPr="00822366">
        <w:rPr>
          <w:sz w:val="22"/>
          <w:szCs w:val="22"/>
        </w:rPr>
        <w:t>&amp; O&amp;M</w:t>
      </w:r>
      <w:r w:rsidR="00D853B5" w:rsidRPr="00822366">
        <w:rPr>
          <w:sz w:val="22"/>
          <w:szCs w:val="22"/>
        </w:rPr>
        <w:t xml:space="preserve"> Minimum</w:t>
      </w:r>
      <w:r w:rsidR="00B90343" w:rsidRPr="00822366">
        <w:rPr>
          <w:sz w:val="22"/>
          <w:szCs w:val="22"/>
        </w:rPr>
        <w:t>:</w:t>
      </w:r>
      <w:r w:rsidR="00E631F7" w:rsidRPr="00822366">
        <w:rPr>
          <w:sz w:val="22"/>
          <w:szCs w:val="22"/>
        </w:rPr>
        <w:tab/>
      </w:r>
      <w:r w:rsidR="006C2E65">
        <w:rPr>
          <w:sz w:val="22"/>
          <w:szCs w:val="22"/>
        </w:rPr>
        <w:t xml:space="preserve">minimum </w:t>
      </w:r>
      <w:r w:rsidR="00B90343" w:rsidRPr="00822366">
        <w:rPr>
          <w:spacing w:val="1"/>
          <w:sz w:val="22"/>
          <w:szCs w:val="22"/>
        </w:rPr>
        <w:t>$</w:t>
      </w:r>
      <w:r w:rsidR="00822366" w:rsidRPr="00822366">
        <w:rPr>
          <w:spacing w:val="1"/>
          <w:sz w:val="22"/>
          <w:szCs w:val="22"/>
        </w:rPr>
        <w:t xml:space="preserve">  </w:t>
      </w:r>
      <w:r w:rsidR="005F41C7" w:rsidRPr="00822366">
        <w:rPr>
          <w:spacing w:val="1"/>
          <w:sz w:val="22"/>
          <w:szCs w:val="22"/>
        </w:rPr>
        <w:t>2</w:t>
      </w:r>
      <w:r w:rsidR="008308F0" w:rsidRPr="00822366">
        <w:rPr>
          <w:spacing w:val="1"/>
          <w:sz w:val="22"/>
          <w:szCs w:val="22"/>
        </w:rPr>
        <w:t>M</w:t>
      </w:r>
    </w:p>
    <w:p w14:paraId="1AAC5618" w14:textId="77777777" w:rsidR="00E42659" w:rsidRDefault="00E42659" w:rsidP="00822366">
      <w:pPr>
        <w:pStyle w:val="BodyText"/>
        <w:rPr>
          <w:spacing w:val="1"/>
          <w:sz w:val="22"/>
          <w:szCs w:val="22"/>
        </w:rPr>
      </w:pPr>
    </w:p>
    <w:p w14:paraId="1299134D" w14:textId="77777777" w:rsidR="00AD6BD7" w:rsidRPr="00BB6EC0" w:rsidRDefault="00AD6BD7" w:rsidP="00822366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b/>
          <w:bCs/>
          <w:u w:val="single"/>
        </w:rPr>
        <w:br w:type="page"/>
      </w:r>
    </w:p>
    <w:p w14:paraId="58AFC59D" w14:textId="66B6EC6E" w:rsidR="008C60A3" w:rsidRPr="00BB6EC0" w:rsidRDefault="008C60A3" w:rsidP="008C60A3">
      <w:pPr>
        <w:spacing w:after="0"/>
        <w:rPr>
          <w:rFonts w:ascii="Arial" w:hAnsi="Arial" w:cs="Arial"/>
        </w:rPr>
      </w:pPr>
      <w:r w:rsidRPr="00BB6EC0">
        <w:rPr>
          <w:rFonts w:ascii="Arial" w:hAnsi="Arial" w:cs="Arial"/>
          <w:b/>
          <w:bCs/>
          <w:u w:val="single"/>
        </w:rPr>
        <w:lastRenderedPageBreak/>
        <w:t>SPECIFIC ACCOUNTABILITIES:</w:t>
      </w:r>
      <w:r w:rsidR="002811B9" w:rsidRPr="00BB6EC0">
        <w:rPr>
          <w:rFonts w:ascii="Arial" w:hAnsi="Arial" w:cs="Arial"/>
        </w:rPr>
        <w:t xml:space="preserve"> </w:t>
      </w:r>
    </w:p>
    <w:bookmarkEnd w:id="1"/>
    <w:p w14:paraId="54527C7E" w14:textId="61101DC3" w:rsidR="002502AD" w:rsidRPr="00BB6EC0" w:rsidRDefault="00432A04" w:rsidP="00D853B5">
      <w:pPr>
        <w:pStyle w:val="ListParagraph"/>
        <w:numPr>
          <w:ilvl w:val="0"/>
          <w:numId w:val="9"/>
        </w:numPr>
        <w:spacing w:before="120" w:after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shd w:val="clear" w:color="auto" w:fill="FFFFFF"/>
        </w:rPr>
        <w:t>P</w:t>
      </w:r>
      <w:r w:rsidR="00D853B5" w:rsidRPr="00BB6EC0">
        <w:rPr>
          <w:rFonts w:ascii="Arial" w:hAnsi="Arial" w:cs="Arial"/>
          <w:shd w:val="clear" w:color="auto" w:fill="FFFFFF"/>
        </w:rPr>
        <w:t>rovid</w:t>
      </w:r>
      <w:r w:rsidRPr="00BB6EC0">
        <w:rPr>
          <w:rFonts w:ascii="Arial" w:hAnsi="Arial" w:cs="Arial"/>
          <w:shd w:val="clear" w:color="auto" w:fill="FFFFFF"/>
        </w:rPr>
        <w:t xml:space="preserve">es </w:t>
      </w:r>
      <w:r w:rsidR="00D853B5" w:rsidRPr="00BB6EC0">
        <w:rPr>
          <w:rFonts w:ascii="Arial" w:hAnsi="Arial" w:cs="Arial"/>
          <w:shd w:val="clear" w:color="auto" w:fill="FFFFFF"/>
        </w:rPr>
        <w:t xml:space="preserve">executive leadership in the development and execution of </w:t>
      </w:r>
      <w:r w:rsidR="008308F0" w:rsidRPr="00BB6EC0">
        <w:rPr>
          <w:rFonts w:ascii="Arial" w:hAnsi="Arial" w:cs="Arial"/>
          <w:shd w:val="clear" w:color="auto" w:fill="FFFFFF"/>
        </w:rPr>
        <w:t xml:space="preserve">branch or </w:t>
      </w:r>
      <w:r w:rsidR="00AD6BD7" w:rsidRPr="00BB6EC0">
        <w:rPr>
          <w:rFonts w:ascii="Arial" w:hAnsi="Arial" w:cs="Arial"/>
          <w:shd w:val="clear" w:color="auto" w:fill="FFFFFF"/>
        </w:rPr>
        <w:t>directorate level projects</w:t>
      </w:r>
      <w:r w:rsidRPr="00BB6EC0">
        <w:rPr>
          <w:rFonts w:ascii="Arial" w:hAnsi="Arial" w:cs="Arial"/>
          <w:shd w:val="clear" w:color="auto" w:fill="FFFFFF"/>
        </w:rPr>
        <w:t xml:space="preserve">, including </w:t>
      </w:r>
      <w:r w:rsidR="00D853B5" w:rsidRPr="00BB6EC0">
        <w:rPr>
          <w:rFonts w:ascii="Arial" w:hAnsi="Arial" w:cs="Arial"/>
          <w:shd w:val="clear" w:color="auto" w:fill="FFFFFF"/>
        </w:rPr>
        <w:t>the development of the project charter, management framework, governance and planning goals of project initiatives</w:t>
      </w:r>
      <w:r w:rsidR="008308F0" w:rsidRPr="00BB6EC0">
        <w:rPr>
          <w:rFonts w:ascii="Arial" w:hAnsi="Arial" w:cs="Arial"/>
          <w:shd w:val="clear" w:color="auto" w:fill="FFFFFF"/>
        </w:rPr>
        <w:t>.</w:t>
      </w:r>
      <w:r w:rsidR="00D853B5" w:rsidRPr="00BB6EC0">
        <w:rPr>
          <w:rFonts w:ascii="Arial" w:hAnsi="Arial" w:cs="Arial"/>
          <w:shd w:val="clear" w:color="auto" w:fill="FFFFFF"/>
        </w:rPr>
        <w:t xml:space="preserve"> </w:t>
      </w:r>
    </w:p>
    <w:p w14:paraId="54BFB6C9" w14:textId="689C870F" w:rsidR="00432A04" w:rsidRPr="00BB6EC0" w:rsidRDefault="00710A7D" w:rsidP="00710A7D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shd w:val="clear" w:color="auto" w:fill="FFFFFF"/>
        </w:rPr>
        <w:t xml:space="preserve">Directs </w:t>
      </w:r>
      <w:r w:rsidR="00432A04" w:rsidRPr="00BB6EC0">
        <w:rPr>
          <w:rFonts w:ascii="Arial" w:hAnsi="Arial" w:cs="Arial"/>
          <w:shd w:val="clear" w:color="auto" w:fill="FFFFFF"/>
        </w:rPr>
        <w:t xml:space="preserve">the development of </w:t>
      </w:r>
      <w:r w:rsidR="00AD6BD7" w:rsidRPr="00BB6EC0">
        <w:rPr>
          <w:rFonts w:ascii="Arial" w:hAnsi="Arial" w:cs="Arial"/>
          <w:shd w:val="clear" w:color="auto" w:fill="FFFFFF"/>
        </w:rPr>
        <w:t>project management</w:t>
      </w:r>
      <w:r w:rsidR="00432A04" w:rsidRPr="00BB6EC0">
        <w:rPr>
          <w:rFonts w:ascii="Arial" w:hAnsi="Arial" w:cs="Arial"/>
          <w:shd w:val="clear" w:color="auto" w:fill="FFFFFF"/>
        </w:rPr>
        <w:t xml:space="preserve"> frameworks to </w:t>
      </w:r>
      <w:r w:rsidR="00AD6BD7" w:rsidRPr="00BB6EC0">
        <w:rPr>
          <w:rFonts w:ascii="Arial" w:hAnsi="Arial" w:cs="Arial"/>
          <w:shd w:val="clear" w:color="auto" w:fill="FFFFFF"/>
        </w:rPr>
        <w:t>mitigate</w:t>
      </w:r>
      <w:r w:rsidR="00432A04" w:rsidRPr="00BB6EC0">
        <w:rPr>
          <w:rFonts w:ascii="Arial" w:hAnsi="Arial" w:cs="Arial"/>
          <w:shd w:val="clear" w:color="auto" w:fill="FFFFFF"/>
        </w:rPr>
        <w:t xml:space="preserve"> risks of transformative organizational change</w:t>
      </w:r>
      <w:r w:rsidRPr="00BB6EC0">
        <w:rPr>
          <w:rFonts w:ascii="Arial" w:hAnsi="Arial" w:cs="Arial"/>
          <w:shd w:val="clear" w:color="auto" w:fill="FFFFFF"/>
        </w:rPr>
        <w:t xml:space="preserve">, </w:t>
      </w:r>
      <w:r w:rsidR="00AD6BD7" w:rsidRPr="00BB6EC0">
        <w:rPr>
          <w:rFonts w:ascii="Arial" w:hAnsi="Arial" w:cs="Arial"/>
          <w:shd w:val="clear" w:color="auto" w:fill="FFFFFF"/>
        </w:rPr>
        <w:t>directs</w:t>
      </w:r>
      <w:r w:rsidR="00432A04" w:rsidRPr="00BB6EC0">
        <w:rPr>
          <w:rFonts w:ascii="Arial" w:hAnsi="Arial" w:cs="Arial"/>
          <w:shd w:val="clear" w:color="auto" w:fill="FFFFFF"/>
        </w:rPr>
        <w:t xml:space="preserve"> </w:t>
      </w:r>
      <w:r w:rsidR="00AD6BD7" w:rsidRPr="00BB6EC0">
        <w:rPr>
          <w:rFonts w:ascii="Arial" w:hAnsi="Arial" w:cs="Arial"/>
          <w:shd w:val="clear" w:color="auto" w:fill="FFFFFF"/>
        </w:rPr>
        <w:t>forecasts</w:t>
      </w:r>
      <w:r w:rsidR="00432A04" w:rsidRPr="00BB6EC0">
        <w:rPr>
          <w:rFonts w:ascii="Arial" w:hAnsi="Arial" w:cs="Arial"/>
          <w:shd w:val="clear" w:color="auto" w:fill="FFFFFF"/>
        </w:rPr>
        <w:t xml:space="preserve"> of resource level requirements and associated financial planning</w:t>
      </w:r>
      <w:r w:rsidRPr="00BB6EC0">
        <w:rPr>
          <w:rFonts w:ascii="Arial" w:hAnsi="Arial" w:cs="Arial"/>
          <w:shd w:val="clear" w:color="auto" w:fill="FFFFFF"/>
        </w:rPr>
        <w:t>, and ensures</w:t>
      </w:r>
      <w:r w:rsidR="00432A04" w:rsidRPr="00BB6EC0">
        <w:rPr>
          <w:rFonts w:ascii="Arial" w:hAnsi="Arial" w:cs="Arial"/>
          <w:shd w:val="clear" w:color="auto" w:fill="FFFFFF"/>
        </w:rPr>
        <w:t xml:space="preserve"> the integration of budget information and thresholds with the management framework</w:t>
      </w:r>
      <w:r w:rsidRPr="00BB6EC0">
        <w:rPr>
          <w:rFonts w:ascii="Arial" w:hAnsi="Arial" w:cs="Arial"/>
          <w:shd w:val="clear" w:color="auto" w:fill="FFFFFF"/>
        </w:rPr>
        <w:t>.</w:t>
      </w:r>
    </w:p>
    <w:p w14:paraId="140F0E94" w14:textId="0AD9AA99" w:rsidR="00710A7D" w:rsidRPr="00BB6EC0" w:rsidRDefault="00710A7D" w:rsidP="00710A7D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shd w:val="clear" w:color="auto" w:fill="FFFFFF"/>
        </w:rPr>
        <w:t xml:space="preserve">Establishes and manages relationships with </w:t>
      </w:r>
      <w:r w:rsidR="00AD6BD7" w:rsidRPr="00BB6EC0">
        <w:rPr>
          <w:rFonts w:ascii="Arial" w:hAnsi="Arial" w:cs="Arial"/>
          <w:shd w:val="clear" w:color="auto" w:fill="FFFFFF"/>
        </w:rPr>
        <w:t xml:space="preserve">involved </w:t>
      </w:r>
      <w:r w:rsidRPr="00BB6EC0">
        <w:rPr>
          <w:rFonts w:ascii="Arial" w:hAnsi="Arial" w:cs="Arial"/>
          <w:shd w:val="clear" w:color="auto" w:fill="FFFFFF"/>
        </w:rPr>
        <w:t xml:space="preserve">senior </w:t>
      </w:r>
      <w:r w:rsidR="008308F0" w:rsidRPr="00BB6EC0">
        <w:rPr>
          <w:rFonts w:ascii="Arial" w:hAnsi="Arial" w:cs="Arial"/>
          <w:shd w:val="clear" w:color="auto" w:fill="FFFFFF"/>
        </w:rPr>
        <w:t xml:space="preserve">ESDC </w:t>
      </w:r>
      <w:r w:rsidRPr="00BB6EC0">
        <w:rPr>
          <w:rFonts w:ascii="Arial" w:hAnsi="Arial" w:cs="Arial"/>
          <w:shd w:val="clear" w:color="auto" w:fill="FFFFFF"/>
        </w:rPr>
        <w:t xml:space="preserve">officials </w:t>
      </w:r>
      <w:r w:rsidR="008308F0" w:rsidRPr="00BB6EC0">
        <w:rPr>
          <w:rFonts w:ascii="Arial" w:hAnsi="Arial" w:cs="Arial"/>
          <w:shd w:val="clear" w:color="auto" w:fill="FFFFFF"/>
        </w:rPr>
        <w:t>and central agency program officers</w:t>
      </w:r>
      <w:r w:rsidRPr="00BB6EC0">
        <w:rPr>
          <w:rFonts w:ascii="Arial" w:hAnsi="Arial" w:cs="Arial"/>
          <w:shd w:val="clear" w:color="auto" w:fill="FFFFFF"/>
        </w:rPr>
        <w:t xml:space="preserve">, </w:t>
      </w:r>
      <w:r w:rsidR="00AD71C9" w:rsidRPr="00BB6EC0">
        <w:rPr>
          <w:rFonts w:ascii="Arial" w:hAnsi="Arial" w:cs="Arial"/>
          <w:shd w:val="clear" w:color="auto" w:fill="FFFFFF"/>
        </w:rPr>
        <w:t xml:space="preserve">and </w:t>
      </w:r>
      <w:r w:rsidRPr="00BB6EC0">
        <w:rPr>
          <w:rFonts w:ascii="Arial" w:hAnsi="Arial" w:cs="Arial"/>
          <w:shd w:val="clear" w:color="auto" w:fill="FFFFFF"/>
        </w:rPr>
        <w:t>regularly briefs and advises involved ADM</w:t>
      </w:r>
      <w:r w:rsidR="008308F0" w:rsidRPr="00BB6EC0">
        <w:rPr>
          <w:rFonts w:ascii="Arial" w:hAnsi="Arial" w:cs="Arial"/>
          <w:shd w:val="clear" w:color="auto" w:fill="FFFFFF"/>
        </w:rPr>
        <w:t xml:space="preserve"> and affected Director General</w:t>
      </w:r>
      <w:r w:rsidRPr="00BB6EC0">
        <w:rPr>
          <w:rFonts w:ascii="Arial" w:hAnsi="Arial" w:cs="Arial"/>
          <w:shd w:val="clear" w:color="auto" w:fill="FFFFFF"/>
        </w:rPr>
        <w:t xml:space="preserve"> on project status and any anticipated problems with the project’s advancement.</w:t>
      </w:r>
    </w:p>
    <w:p w14:paraId="72B71EFB" w14:textId="4EDD4E1B" w:rsidR="00710A7D" w:rsidRPr="00BB6EC0" w:rsidRDefault="00710A7D" w:rsidP="00190E61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shd w:val="clear" w:color="auto" w:fill="FFFFFF"/>
        </w:rPr>
        <w:t xml:space="preserve">Represents and advances the positions and interests of the </w:t>
      </w:r>
      <w:r w:rsidR="00003AC2" w:rsidRPr="00BB6EC0">
        <w:rPr>
          <w:rFonts w:ascii="Arial" w:hAnsi="Arial" w:cs="Arial"/>
          <w:shd w:val="clear" w:color="auto" w:fill="FFFFFF"/>
        </w:rPr>
        <w:t xml:space="preserve">Branch </w:t>
      </w:r>
      <w:r w:rsidR="00AD6BD7" w:rsidRPr="00BB6EC0">
        <w:rPr>
          <w:rFonts w:ascii="Arial" w:hAnsi="Arial" w:cs="Arial"/>
          <w:shd w:val="clear" w:color="auto" w:fill="FFFFFF"/>
        </w:rPr>
        <w:t xml:space="preserve">and Directorate </w:t>
      </w:r>
      <w:r w:rsidRPr="00BB6EC0">
        <w:rPr>
          <w:rFonts w:ascii="Arial" w:hAnsi="Arial" w:cs="Arial"/>
          <w:shd w:val="clear" w:color="auto" w:fill="FFFFFF"/>
        </w:rPr>
        <w:t xml:space="preserve">in </w:t>
      </w:r>
      <w:r w:rsidR="00003AC2" w:rsidRPr="00BB6EC0">
        <w:rPr>
          <w:rFonts w:ascii="Arial" w:hAnsi="Arial" w:cs="Arial"/>
          <w:shd w:val="clear" w:color="auto" w:fill="FFFFFF"/>
        </w:rPr>
        <w:t xml:space="preserve">consultations and </w:t>
      </w:r>
      <w:r w:rsidRPr="00BB6EC0">
        <w:rPr>
          <w:rFonts w:ascii="Arial" w:hAnsi="Arial" w:cs="Arial"/>
          <w:shd w:val="clear" w:color="auto" w:fill="FFFFFF"/>
        </w:rPr>
        <w:t xml:space="preserve">various forums related to the project </w:t>
      </w:r>
      <w:r w:rsidR="00AD71C9" w:rsidRPr="00BB6EC0">
        <w:rPr>
          <w:rFonts w:ascii="Arial" w:hAnsi="Arial" w:cs="Arial"/>
          <w:shd w:val="clear" w:color="auto" w:fill="FFFFFF"/>
        </w:rPr>
        <w:t>objectives and</w:t>
      </w:r>
      <w:r w:rsidR="00003AC2" w:rsidRPr="00BB6EC0">
        <w:rPr>
          <w:rFonts w:ascii="Arial" w:hAnsi="Arial" w:cs="Arial"/>
          <w:shd w:val="clear" w:color="auto" w:fill="FFFFFF"/>
        </w:rPr>
        <w:t xml:space="preserve"> </w:t>
      </w:r>
      <w:r w:rsidRPr="00BB6EC0">
        <w:rPr>
          <w:rFonts w:ascii="Arial" w:hAnsi="Arial" w:cs="Arial"/>
          <w:shd w:val="clear" w:color="auto" w:fill="FFFFFF"/>
        </w:rPr>
        <w:t>brief</w:t>
      </w:r>
      <w:r w:rsidR="00AD6BD7" w:rsidRPr="00BB6EC0">
        <w:rPr>
          <w:rFonts w:ascii="Arial" w:hAnsi="Arial" w:cs="Arial"/>
          <w:shd w:val="clear" w:color="auto" w:fill="FFFFFF"/>
        </w:rPr>
        <w:t>s</w:t>
      </w:r>
      <w:r w:rsidRPr="00BB6EC0">
        <w:rPr>
          <w:rFonts w:ascii="Arial" w:hAnsi="Arial" w:cs="Arial"/>
          <w:shd w:val="clear" w:color="auto" w:fill="FFFFFF"/>
        </w:rPr>
        <w:t xml:space="preserve"> the </w:t>
      </w:r>
      <w:r w:rsidR="009F1376" w:rsidRPr="00BB6EC0">
        <w:rPr>
          <w:rFonts w:ascii="Arial" w:hAnsi="Arial" w:cs="Arial"/>
          <w:shd w:val="clear" w:color="auto" w:fill="FFFFFF"/>
        </w:rPr>
        <w:t xml:space="preserve">ADM </w:t>
      </w:r>
      <w:r w:rsidR="00AD6BD7" w:rsidRPr="00BB6EC0">
        <w:rPr>
          <w:rFonts w:ascii="Arial" w:hAnsi="Arial" w:cs="Arial"/>
          <w:shd w:val="clear" w:color="auto" w:fill="FFFFFF"/>
        </w:rPr>
        <w:t xml:space="preserve">and Director General </w:t>
      </w:r>
      <w:r w:rsidR="009F1376" w:rsidRPr="00BB6EC0">
        <w:rPr>
          <w:rFonts w:ascii="Arial" w:hAnsi="Arial" w:cs="Arial"/>
          <w:shd w:val="clear" w:color="auto" w:fill="FFFFFF"/>
        </w:rPr>
        <w:t>in</w:t>
      </w:r>
      <w:r w:rsidRPr="00BB6EC0">
        <w:rPr>
          <w:rFonts w:ascii="Arial" w:hAnsi="Arial" w:cs="Arial"/>
          <w:shd w:val="clear" w:color="auto" w:fill="FFFFFF"/>
        </w:rPr>
        <w:t xml:space="preserve"> </w:t>
      </w:r>
      <w:r w:rsidR="00AD6BD7" w:rsidRPr="00BB6EC0">
        <w:rPr>
          <w:rFonts w:ascii="Arial" w:hAnsi="Arial" w:cs="Arial"/>
          <w:shd w:val="clear" w:color="auto" w:fill="FFFFFF"/>
        </w:rPr>
        <w:t xml:space="preserve">preparation of project-related </w:t>
      </w:r>
      <w:r w:rsidRPr="00BB6EC0">
        <w:rPr>
          <w:rFonts w:ascii="Arial" w:hAnsi="Arial" w:cs="Arial"/>
          <w:shd w:val="clear" w:color="auto" w:fill="FFFFFF"/>
        </w:rPr>
        <w:t>events</w:t>
      </w:r>
      <w:r w:rsidR="00AD6BD7" w:rsidRPr="00BB6EC0">
        <w:rPr>
          <w:rFonts w:ascii="Arial" w:hAnsi="Arial" w:cs="Arial"/>
          <w:shd w:val="clear" w:color="auto" w:fill="FFFFFF"/>
        </w:rPr>
        <w:t>.</w:t>
      </w:r>
    </w:p>
    <w:p w14:paraId="2EB1E1F8" w14:textId="78F1096B" w:rsidR="00003AC2" w:rsidRPr="00BB6EC0" w:rsidRDefault="00003AC2" w:rsidP="009D550C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color w:val="000000"/>
          <w:lang w:val="en-US"/>
        </w:rPr>
        <w:t>Directs environmental scans and in-depth analysis of data captured regarding project-</w:t>
      </w:r>
      <w:r w:rsidR="00AD6BD7" w:rsidRPr="00BB6EC0">
        <w:rPr>
          <w:rFonts w:ascii="Arial" w:hAnsi="Arial" w:cs="Arial"/>
          <w:color w:val="000000"/>
          <w:lang w:val="en-US"/>
        </w:rPr>
        <w:t>relevant</w:t>
      </w:r>
      <w:r w:rsidRPr="00BB6EC0">
        <w:rPr>
          <w:rFonts w:ascii="Arial" w:hAnsi="Arial" w:cs="Arial"/>
          <w:color w:val="000000"/>
          <w:lang w:val="en-US"/>
        </w:rPr>
        <w:t xml:space="preserve"> areas in the Department, </w:t>
      </w:r>
      <w:r w:rsidR="00AD6BD7" w:rsidRPr="00BB6EC0">
        <w:rPr>
          <w:rFonts w:ascii="Arial" w:hAnsi="Arial" w:cs="Arial"/>
          <w:color w:val="000000"/>
          <w:lang w:val="en-US"/>
        </w:rPr>
        <w:t>leads</w:t>
      </w:r>
      <w:r w:rsidRPr="00BB6EC0">
        <w:rPr>
          <w:rFonts w:ascii="Arial" w:hAnsi="Arial" w:cs="Arial"/>
          <w:color w:val="000000"/>
          <w:lang w:val="en-US"/>
        </w:rPr>
        <w:t xml:space="preserve"> the identification of innovations and technological advancements and assessment of their fit in the departmental context. </w:t>
      </w:r>
    </w:p>
    <w:p w14:paraId="14AF804E" w14:textId="6D8701B3" w:rsidR="00003AC2" w:rsidRPr="00BB6EC0" w:rsidRDefault="00003AC2" w:rsidP="009D550C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color w:val="000000"/>
          <w:lang w:val="en-US"/>
        </w:rPr>
        <w:t xml:space="preserve">Directs the development, dissemination and maintenance of a project-specific communications strategy to inform and prepare stakeholders for releases and </w:t>
      </w:r>
      <w:r w:rsidR="00AD71C9" w:rsidRPr="00BB6EC0">
        <w:rPr>
          <w:rFonts w:ascii="Arial" w:hAnsi="Arial" w:cs="Arial"/>
          <w:color w:val="000000"/>
          <w:lang w:val="en-US"/>
        </w:rPr>
        <w:t xml:space="preserve">to </w:t>
      </w:r>
      <w:r w:rsidRPr="00BB6EC0">
        <w:rPr>
          <w:rFonts w:ascii="Arial" w:hAnsi="Arial" w:cs="Arial"/>
          <w:color w:val="000000"/>
          <w:lang w:val="en-US"/>
        </w:rPr>
        <w:t>de</w:t>
      </w:r>
      <w:r w:rsidR="00AD71C9" w:rsidRPr="00BB6EC0">
        <w:rPr>
          <w:rFonts w:ascii="Arial" w:hAnsi="Arial" w:cs="Arial"/>
          <w:color w:val="000000"/>
          <w:lang w:val="en-US"/>
        </w:rPr>
        <w:t>fine</w:t>
      </w:r>
      <w:r w:rsidRPr="00BB6EC0">
        <w:rPr>
          <w:rFonts w:ascii="Arial" w:hAnsi="Arial" w:cs="Arial"/>
          <w:color w:val="000000"/>
          <w:lang w:val="en-US"/>
        </w:rPr>
        <w:t xml:space="preserve"> the impact of phases on operations.</w:t>
      </w:r>
    </w:p>
    <w:p w14:paraId="6CAEBC36" w14:textId="0343D7CB" w:rsidR="00003AC2" w:rsidRPr="00BB6EC0" w:rsidRDefault="005F41C7" w:rsidP="009D550C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color w:val="000000"/>
          <w:lang w:val="en-US"/>
        </w:rPr>
        <w:t>Directs</w:t>
      </w:r>
      <w:r w:rsidR="00003AC2" w:rsidRPr="00BB6EC0">
        <w:rPr>
          <w:rFonts w:ascii="Arial" w:hAnsi="Arial" w:cs="Arial"/>
          <w:color w:val="000000"/>
          <w:lang w:val="en-US"/>
        </w:rPr>
        <w:t xml:space="preserve"> the development of performance management frameworks to measure such variables as </w:t>
      </w:r>
      <w:r w:rsidR="00003AC2" w:rsidRPr="00BB6EC0">
        <w:rPr>
          <w:rFonts w:ascii="Arial" w:eastAsia="Times New Roman" w:hAnsi="Arial" w:cs="Arial"/>
          <w:color w:val="111111"/>
        </w:rPr>
        <w:t>schedule and cost variances, quality, scope and risk metrics and directs the analysis of results to identify problems and for input to regular and ad hoc reports to governance officials.</w:t>
      </w:r>
    </w:p>
    <w:p w14:paraId="3E730C7E" w14:textId="01DB17D4" w:rsidR="00003AC2" w:rsidRPr="00BB6EC0" w:rsidRDefault="009F1376" w:rsidP="009D550C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hAnsi="Arial" w:cs="Arial"/>
          <w:color w:val="000000"/>
          <w:lang w:val="en-US"/>
        </w:rPr>
        <w:t xml:space="preserve">Consults with the ADM </w:t>
      </w:r>
      <w:r w:rsidR="005F41C7" w:rsidRPr="00BB6EC0">
        <w:rPr>
          <w:rFonts w:ascii="Arial" w:hAnsi="Arial" w:cs="Arial"/>
          <w:color w:val="000000"/>
          <w:lang w:val="en-US"/>
        </w:rPr>
        <w:t xml:space="preserve">and/or Director General </w:t>
      </w:r>
      <w:r w:rsidRPr="00BB6EC0">
        <w:rPr>
          <w:rFonts w:ascii="Arial" w:hAnsi="Arial" w:cs="Arial"/>
          <w:color w:val="000000"/>
          <w:lang w:val="en-US"/>
        </w:rPr>
        <w:t>on the</w:t>
      </w:r>
      <w:r w:rsidR="00003AC2" w:rsidRPr="00BB6EC0">
        <w:rPr>
          <w:rFonts w:ascii="Arial" w:hAnsi="Arial" w:cs="Arial"/>
          <w:color w:val="000000"/>
          <w:lang w:val="en-US"/>
        </w:rPr>
        <w:t xml:space="preserve"> resolution of issues arising throughout the project’s phases</w:t>
      </w:r>
      <w:r w:rsidR="00AD71C9" w:rsidRPr="00BB6EC0">
        <w:rPr>
          <w:rFonts w:ascii="Arial" w:hAnsi="Arial" w:cs="Arial"/>
          <w:color w:val="000000"/>
          <w:lang w:val="en-US"/>
        </w:rPr>
        <w:t>,</w:t>
      </w:r>
      <w:r w:rsidR="00003AC2" w:rsidRPr="00BB6EC0">
        <w:rPr>
          <w:rFonts w:ascii="Arial" w:hAnsi="Arial" w:cs="Arial"/>
          <w:color w:val="000000"/>
          <w:lang w:val="en-US"/>
        </w:rPr>
        <w:t xml:space="preserve"> often under exacting time pressures and leads analysis and consultation for the development of appropriate solutions to complex and sensitive issues.</w:t>
      </w:r>
    </w:p>
    <w:p w14:paraId="711C589A" w14:textId="78A95141" w:rsidR="00340122" w:rsidRPr="00BB6EC0" w:rsidRDefault="00340122" w:rsidP="009D550C">
      <w:pPr>
        <w:pStyle w:val="ListParagraph"/>
        <w:numPr>
          <w:ilvl w:val="0"/>
          <w:numId w:val="9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b/>
          <w:bCs/>
          <w:u w:val="single"/>
        </w:rPr>
      </w:pPr>
      <w:r w:rsidRPr="00BB6EC0">
        <w:rPr>
          <w:rFonts w:ascii="Arial" w:eastAsia="Calibri" w:hAnsi="Arial" w:cs="Arial"/>
        </w:rPr>
        <w:t xml:space="preserve">Leads by example, </w:t>
      </w:r>
      <w:r w:rsidR="005F41C7" w:rsidRPr="00BB6EC0">
        <w:rPr>
          <w:rFonts w:ascii="Arial" w:eastAsia="Calibri" w:hAnsi="Arial" w:cs="Arial"/>
        </w:rPr>
        <w:t>engages with the project management community</w:t>
      </w:r>
      <w:r w:rsidRPr="00BB6EC0">
        <w:rPr>
          <w:rFonts w:ascii="Arial" w:eastAsia="Calibri" w:hAnsi="Arial" w:cs="Arial"/>
        </w:rPr>
        <w:t xml:space="preserve"> </w:t>
      </w:r>
      <w:r w:rsidR="005F41C7" w:rsidRPr="00BB6EC0">
        <w:rPr>
          <w:rFonts w:ascii="Arial" w:eastAsia="Calibri" w:hAnsi="Arial" w:cs="Arial"/>
        </w:rPr>
        <w:t xml:space="preserve">to increase </w:t>
      </w:r>
      <w:r w:rsidRPr="00BB6EC0">
        <w:rPr>
          <w:rFonts w:ascii="Arial" w:eastAsia="Calibri" w:hAnsi="Arial" w:cs="Arial"/>
        </w:rPr>
        <w:t xml:space="preserve">project management </w:t>
      </w:r>
      <w:r w:rsidR="005F41C7" w:rsidRPr="00BB6EC0">
        <w:rPr>
          <w:rFonts w:ascii="Arial" w:eastAsia="Calibri" w:hAnsi="Arial" w:cs="Arial"/>
        </w:rPr>
        <w:t>capacity</w:t>
      </w:r>
      <w:r w:rsidRPr="00BB6EC0">
        <w:rPr>
          <w:rFonts w:ascii="Arial" w:eastAsia="Calibri" w:hAnsi="Arial" w:cs="Arial"/>
        </w:rPr>
        <w:t>, and m</w:t>
      </w:r>
      <w:r w:rsidRPr="00BB6EC0">
        <w:rPr>
          <w:rFonts w:ascii="Arial" w:hAnsi="Arial" w:cs="Arial"/>
        </w:rPr>
        <w:t xml:space="preserve">anages </w:t>
      </w:r>
      <w:r w:rsidR="005F41C7" w:rsidRPr="00BB6EC0">
        <w:rPr>
          <w:rFonts w:ascii="Arial" w:hAnsi="Arial" w:cs="Arial"/>
        </w:rPr>
        <w:t>project</w:t>
      </w:r>
      <w:r w:rsidRPr="00BB6EC0">
        <w:rPr>
          <w:rFonts w:ascii="Arial" w:hAnsi="Arial" w:cs="Arial"/>
        </w:rPr>
        <w:t xml:space="preserve"> resources with prudence and probity</w:t>
      </w:r>
      <w:r w:rsidR="005F41C7" w:rsidRPr="00BB6EC0">
        <w:rPr>
          <w:rFonts w:ascii="Arial" w:hAnsi="Arial" w:cs="Arial"/>
        </w:rPr>
        <w:t>.</w:t>
      </w:r>
    </w:p>
    <w:sectPr w:rsidR="00340122" w:rsidRPr="00BB6EC0" w:rsidSect="00690C97">
      <w:footerReference w:type="default" r:id="rId13"/>
      <w:pgSz w:w="12240" w:h="15840"/>
      <w:pgMar w:top="576" w:right="144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AF26" w14:textId="77777777" w:rsidR="00681EE4" w:rsidRDefault="00681EE4" w:rsidP="00D616C2">
      <w:pPr>
        <w:spacing w:after="0" w:line="240" w:lineRule="auto"/>
      </w:pPr>
      <w:r>
        <w:separator/>
      </w:r>
    </w:p>
  </w:endnote>
  <w:endnote w:type="continuationSeparator" w:id="0">
    <w:p w14:paraId="4BD51869" w14:textId="77777777" w:rsidR="00681EE4" w:rsidRDefault="00681EE4" w:rsidP="00D6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080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3CDDA" w14:textId="6BC93D91" w:rsidR="009B2156" w:rsidRDefault="009B21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EE087" w14:textId="77777777" w:rsidR="006364B2" w:rsidRDefault="0063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9A46" w14:textId="77777777" w:rsidR="00681EE4" w:rsidRDefault="00681EE4" w:rsidP="00D616C2">
      <w:pPr>
        <w:spacing w:after="0" w:line="240" w:lineRule="auto"/>
      </w:pPr>
      <w:r>
        <w:separator/>
      </w:r>
    </w:p>
  </w:footnote>
  <w:footnote w:type="continuationSeparator" w:id="0">
    <w:p w14:paraId="2EB09B1E" w14:textId="77777777" w:rsidR="00681EE4" w:rsidRDefault="00681EE4" w:rsidP="00D6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7CF"/>
    <w:multiLevelType w:val="hybridMultilevel"/>
    <w:tmpl w:val="75BE7BB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5459B"/>
    <w:multiLevelType w:val="multilevel"/>
    <w:tmpl w:val="0CF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2B8C"/>
    <w:multiLevelType w:val="hybridMultilevel"/>
    <w:tmpl w:val="8836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7712"/>
    <w:multiLevelType w:val="hybridMultilevel"/>
    <w:tmpl w:val="0122D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7DE9"/>
    <w:multiLevelType w:val="hybridMultilevel"/>
    <w:tmpl w:val="59E04B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B28D9"/>
    <w:multiLevelType w:val="hybridMultilevel"/>
    <w:tmpl w:val="8F2C1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F398F"/>
    <w:multiLevelType w:val="hybridMultilevel"/>
    <w:tmpl w:val="CC988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598F"/>
    <w:multiLevelType w:val="hybridMultilevel"/>
    <w:tmpl w:val="2DDA6C06"/>
    <w:lvl w:ilvl="0" w:tplc="9E84B2FE">
      <w:start w:val="37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9F3152"/>
    <w:multiLevelType w:val="hybridMultilevel"/>
    <w:tmpl w:val="5B2E9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203E5"/>
    <w:multiLevelType w:val="hybridMultilevel"/>
    <w:tmpl w:val="C8307818"/>
    <w:lvl w:ilvl="0" w:tplc="FFFFFFFF">
      <w:start w:val="3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E594FDC0">
      <w:start w:val="37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66DE1"/>
    <w:multiLevelType w:val="hybridMultilevel"/>
    <w:tmpl w:val="9E441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25D3C"/>
    <w:multiLevelType w:val="hybridMultilevel"/>
    <w:tmpl w:val="F4D40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53E3"/>
    <w:multiLevelType w:val="hybridMultilevel"/>
    <w:tmpl w:val="02AE0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4713">
    <w:abstractNumId w:val="4"/>
  </w:num>
  <w:num w:numId="2" w16cid:durableId="587543128">
    <w:abstractNumId w:val="10"/>
  </w:num>
  <w:num w:numId="3" w16cid:durableId="275328111">
    <w:abstractNumId w:val="3"/>
  </w:num>
  <w:num w:numId="4" w16cid:durableId="1341469523">
    <w:abstractNumId w:val="5"/>
  </w:num>
  <w:num w:numId="5" w16cid:durableId="614600103">
    <w:abstractNumId w:val="11"/>
  </w:num>
  <w:num w:numId="6" w16cid:durableId="1634292020">
    <w:abstractNumId w:val="12"/>
  </w:num>
  <w:num w:numId="7" w16cid:durableId="810711275">
    <w:abstractNumId w:val="6"/>
  </w:num>
  <w:num w:numId="8" w16cid:durableId="347293418">
    <w:abstractNumId w:val="8"/>
  </w:num>
  <w:num w:numId="9" w16cid:durableId="758062279">
    <w:abstractNumId w:val="2"/>
  </w:num>
  <w:num w:numId="10" w16cid:durableId="775252925">
    <w:abstractNumId w:val="1"/>
  </w:num>
  <w:num w:numId="11" w16cid:durableId="2087996061">
    <w:abstractNumId w:val="0"/>
  </w:num>
  <w:num w:numId="12" w16cid:durableId="326594452">
    <w:abstractNumId w:val="9"/>
  </w:num>
  <w:num w:numId="13" w16cid:durableId="668021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C2"/>
    <w:rsid w:val="00003AC2"/>
    <w:rsid w:val="0000508F"/>
    <w:rsid w:val="00015C15"/>
    <w:rsid w:val="00034FE9"/>
    <w:rsid w:val="0006600D"/>
    <w:rsid w:val="00073B30"/>
    <w:rsid w:val="0007656E"/>
    <w:rsid w:val="0007732F"/>
    <w:rsid w:val="000803AB"/>
    <w:rsid w:val="00092C1F"/>
    <w:rsid w:val="00095BC4"/>
    <w:rsid w:val="000A2D8F"/>
    <w:rsid w:val="000A3E12"/>
    <w:rsid w:val="000B437D"/>
    <w:rsid w:val="000B5AF8"/>
    <w:rsid w:val="000C672A"/>
    <w:rsid w:val="000D0F81"/>
    <w:rsid w:val="000D5855"/>
    <w:rsid w:val="000F070D"/>
    <w:rsid w:val="000F6A46"/>
    <w:rsid w:val="001068A1"/>
    <w:rsid w:val="00110D7B"/>
    <w:rsid w:val="001419F5"/>
    <w:rsid w:val="00164106"/>
    <w:rsid w:val="0018191A"/>
    <w:rsid w:val="001F6B3F"/>
    <w:rsid w:val="00217F8F"/>
    <w:rsid w:val="00231DD6"/>
    <w:rsid w:val="00235625"/>
    <w:rsid w:val="002459D7"/>
    <w:rsid w:val="002502AD"/>
    <w:rsid w:val="00275542"/>
    <w:rsid w:val="002811B9"/>
    <w:rsid w:val="002853E7"/>
    <w:rsid w:val="002A6D2F"/>
    <w:rsid w:val="002A6F57"/>
    <w:rsid w:val="002B1947"/>
    <w:rsid w:val="002B5E8C"/>
    <w:rsid w:val="002C1C70"/>
    <w:rsid w:val="002E25D6"/>
    <w:rsid w:val="002E27CC"/>
    <w:rsid w:val="002E4BE2"/>
    <w:rsid w:val="002E79D4"/>
    <w:rsid w:val="002F5D1A"/>
    <w:rsid w:val="00310340"/>
    <w:rsid w:val="00334B0C"/>
    <w:rsid w:val="00335B77"/>
    <w:rsid w:val="00340122"/>
    <w:rsid w:val="00342862"/>
    <w:rsid w:val="00376F78"/>
    <w:rsid w:val="00387A84"/>
    <w:rsid w:val="003A5C27"/>
    <w:rsid w:val="003B19CC"/>
    <w:rsid w:val="003C01BF"/>
    <w:rsid w:val="003C2114"/>
    <w:rsid w:val="003C27F5"/>
    <w:rsid w:val="003C53F1"/>
    <w:rsid w:val="003E7D16"/>
    <w:rsid w:val="004039D3"/>
    <w:rsid w:val="0041271E"/>
    <w:rsid w:val="004243DE"/>
    <w:rsid w:val="00432A04"/>
    <w:rsid w:val="00437142"/>
    <w:rsid w:val="00444BCF"/>
    <w:rsid w:val="00476563"/>
    <w:rsid w:val="00492506"/>
    <w:rsid w:val="004B564D"/>
    <w:rsid w:val="004C133D"/>
    <w:rsid w:val="004E6A5D"/>
    <w:rsid w:val="005106EB"/>
    <w:rsid w:val="00517D62"/>
    <w:rsid w:val="005243D5"/>
    <w:rsid w:val="00526302"/>
    <w:rsid w:val="00535D6D"/>
    <w:rsid w:val="005376E0"/>
    <w:rsid w:val="00556990"/>
    <w:rsid w:val="00557FC7"/>
    <w:rsid w:val="0057158A"/>
    <w:rsid w:val="00573F1A"/>
    <w:rsid w:val="00584DBF"/>
    <w:rsid w:val="0059561B"/>
    <w:rsid w:val="005A1B68"/>
    <w:rsid w:val="005A38E8"/>
    <w:rsid w:val="005C4104"/>
    <w:rsid w:val="005F41C7"/>
    <w:rsid w:val="00602A19"/>
    <w:rsid w:val="0060501D"/>
    <w:rsid w:val="00617C8B"/>
    <w:rsid w:val="00625BA1"/>
    <w:rsid w:val="006324F9"/>
    <w:rsid w:val="006364B2"/>
    <w:rsid w:val="00636A8C"/>
    <w:rsid w:val="00661EE8"/>
    <w:rsid w:val="0068006F"/>
    <w:rsid w:val="00681EE4"/>
    <w:rsid w:val="00690C97"/>
    <w:rsid w:val="006C2E65"/>
    <w:rsid w:val="006D63E7"/>
    <w:rsid w:val="006F5F4B"/>
    <w:rsid w:val="006F70C5"/>
    <w:rsid w:val="007029B8"/>
    <w:rsid w:val="00710A7D"/>
    <w:rsid w:val="00711054"/>
    <w:rsid w:val="00740D8E"/>
    <w:rsid w:val="00751C23"/>
    <w:rsid w:val="007531FE"/>
    <w:rsid w:val="007A049C"/>
    <w:rsid w:val="007A1B44"/>
    <w:rsid w:val="007A6290"/>
    <w:rsid w:val="007E5337"/>
    <w:rsid w:val="007E6763"/>
    <w:rsid w:val="0082157A"/>
    <w:rsid w:val="00822366"/>
    <w:rsid w:val="00827BE9"/>
    <w:rsid w:val="008308F0"/>
    <w:rsid w:val="00834F3E"/>
    <w:rsid w:val="00862B1C"/>
    <w:rsid w:val="008725A8"/>
    <w:rsid w:val="00873A34"/>
    <w:rsid w:val="008A7C8B"/>
    <w:rsid w:val="008B1ED7"/>
    <w:rsid w:val="008C60A3"/>
    <w:rsid w:val="008E6960"/>
    <w:rsid w:val="009171E6"/>
    <w:rsid w:val="00921ACC"/>
    <w:rsid w:val="009401CD"/>
    <w:rsid w:val="009478DC"/>
    <w:rsid w:val="009537AE"/>
    <w:rsid w:val="00962E28"/>
    <w:rsid w:val="0097276D"/>
    <w:rsid w:val="009907E7"/>
    <w:rsid w:val="009A33BD"/>
    <w:rsid w:val="009A5592"/>
    <w:rsid w:val="009B2156"/>
    <w:rsid w:val="009B368C"/>
    <w:rsid w:val="009C11DF"/>
    <w:rsid w:val="009C60DC"/>
    <w:rsid w:val="009D13B0"/>
    <w:rsid w:val="009D4E79"/>
    <w:rsid w:val="009F1376"/>
    <w:rsid w:val="00A1561A"/>
    <w:rsid w:val="00A34DAE"/>
    <w:rsid w:val="00A44627"/>
    <w:rsid w:val="00A504C1"/>
    <w:rsid w:val="00A66D91"/>
    <w:rsid w:val="00A67827"/>
    <w:rsid w:val="00A67F76"/>
    <w:rsid w:val="00A74521"/>
    <w:rsid w:val="00A82CEF"/>
    <w:rsid w:val="00A909E1"/>
    <w:rsid w:val="00AB235E"/>
    <w:rsid w:val="00AB2B55"/>
    <w:rsid w:val="00AC5EF2"/>
    <w:rsid w:val="00AD6BD7"/>
    <w:rsid w:val="00AD71C9"/>
    <w:rsid w:val="00AE613F"/>
    <w:rsid w:val="00B07975"/>
    <w:rsid w:val="00B24D39"/>
    <w:rsid w:val="00B54851"/>
    <w:rsid w:val="00B56DC2"/>
    <w:rsid w:val="00B67176"/>
    <w:rsid w:val="00B71159"/>
    <w:rsid w:val="00B74023"/>
    <w:rsid w:val="00B74D29"/>
    <w:rsid w:val="00B8530B"/>
    <w:rsid w:val="00B90343"/>
    <w:rsid w:val="00B91C27"/>
    <w:rsid w:val="00BB6EC0"/>
    <w:rsid w:val="00BD2E76"/>
    <w:rsid w:val="00BD5F15"/>
    <w:rsid w:val="00BE3B2C"/>
    <w:rsid w:val="00C225E4"/>
    <w:rsid w:val="00C337E5"/>
    <w:rsid w:val="00C513A9"/>
    <w:rsid w:val="00C6013F"/>
    <w:rsid w:val="00C747D3"/>
    <w:rsid w:val="00CC7150"/>
    <w:rsid w:val="00CD0BAB"/>
    <w:rsid w:val="00CD2360"/>
    <w:rsid w:val="00CD25B5"/>
    <w:rsid w:val="00CE12A8"/>
    <w:rsid w:val="00D35499"/>
    <w:rsid w:val="00D40E33"/>
    <w:rsid w:val="00D41929"/>
    <w:rsid w:val="00D44CC0"/>
    <w:rsid w:val="00D57CD8"/>
    <w:rsid w:val="00D616C2"/>
    <w:rsid w:val="00D853B5"/>
    <w:rsid w:val="00DC27FF"/>
    <w:rsid w:val="00DF75F4"/>
    <w:rsid w:val="00E04D33"/>
    <w:rsid w:val="00E42659"/>
    <w:rsid w:val="00E60A7D"/>
    <w:rsid w:val="00E631F7"/>
    <w:rsid w:val="00E63E33"/>
    <w:rsid w:val="00E72B68"/>
    <w:rsid w:val="00E73004"/>
    <w:rsid w:val="00E81844"/>
    <w:rsid w:val="00E85227"/>
    <w:rsid w:val="00EA44D1"/>
    <w:rsid w:val="00EA44EA"/>
    <w:rsid w:val="00ED3781"/>
    <w:rsid w:val="00EE1E24"/>
    <w:rsid w:val="00EF2572"/>
    <w:rsid w:val="00EF2FFD"/>
    <w:rsid w:val="00F04F0F"/>
    <w:rsid w:val="00F31558"/>
    <w:rsid w:val="00F422A4"/>
    <w:rsid w:val="00F55198"/>
    <w:rsid w:val="00F61962"/>
    <w:rsid w:val="00F621EE"/>
    <w:rsid w:val="00F75211"/>
    <w:rsid w:val="00F82692"/>
    <w:rsid w:val="00F913CB"/>
    <w:rsid w:val="00FA3B07"/>
    <w:rsid w:val="00FB5C82"/>
    <w:rsid w:val="00FD475B"/>
    <w:rsid w:val="00FD61BB"/>
    <w:rsid w:val="00FE66F9"/>
    <w:rsid w:val="00FF2F69"/>
    <w:rsid w:val="00FF603C"/>
    <w:rsid w:val="094C8641"/>
    <w:rsid w:val="0A0F3F86"/>
    <w:rsid w:val="0B815448"/>
    <w:rsid w:val="1F8F4DC4"/>
    <w:rsid w:val="222D2877"/>
    <w:rsid w:val="23E6E96E"/>
    <w:rsid w:val="285D9D06"/>
    <w:rsid w:val="2AB3A2A9"/>
    <w:rsid w:val="4457E575"/>
    <w:rsid w:val="4DE6C886"/>
    <w:rsid w:val="4E567AB6"/>
    <w:rsid w:val="50762909"/>
    <w:rsid w:val="5807F16A"/>
    <w:rsid w:val="5BEDFEDF"/>
    <w:rsid w:val="5F09305F"/>
    <w:rsid w:val="646A4C04"/>
    <w:rsid w:val="69532127"/>
    <w:rsid w:val="6BB5A547"/>
    <w:rsid w:val="6C7D7889"/>
    <w:rsid w:val="74F1A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31861"/>
  <w15:docId w15:val="{5EB8DF42-EAFB-456B-B6C8-8E94611E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CF"/>
  </w:style>
  <w:style w:type="paragraph" w:styleId="Heading1">
    <w:name w:val="heading 1"/>
    <w:basedOn w:val="Normal"/>
    <w:next w:val="Normal"/>
    <w:link w:val="Heading1Char"/>
    <w:uiPriority w:val="9"/>
    <w:qFormat/>
    <w:rsid w:val="00AB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C2"/>
    <w:pPr>
      <w:ind w:left="720"/>
      <w:contextualSpacing/>
    </w:pPr>
  </w:style>
  <w:style w:type="table" w:styleId="TableGrid">
    <w:name w:val="Table Grid"/>
    <w:basedOn w:val="TableNormal"/>
    <w:uiPriority w:val="39"/>
    <w:rsid w:val="00D61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F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E8C"/>
  </w:style>
  <w:style w:type="paragraph" w:styleId="Footer">
    <w:name w:val="footer"/>
    <w:basedOn w:val="Normal"/>
    <w:link w:val="FooterChar"/>
    <w:uiPriority w:val="99"/>
    <w:unhideWhenUsed/>
    <w:rsid w:val="002B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E8C"/>
  </w:style>
  <w:style w:type="character" w:styleId="CommentReference">
    <w:name w:val="annotation reference"/>
    <w:basedOn w:val="DefaultParagraphFont"/>
    <w:uiPriority w:val="99"/>
    <w:semiHidden/>
    <w:unhideWhenUsed/>
    <w:rsid w:val="00753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1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1F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4127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2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25B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5BA1"/>
    <w:rPr>
      <w:rFonts w:ascii="Arial" w:eastAsia="Arial" w:hAnsi="Arial" w:cs="Arial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02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502AD"/>
    <w:rPr>
      <w:b/>
      <w:bCs/>
    </w:rPr>
  </w:style>
  <w:style w:type="character" w:styleId="Emphasis">
    <w:name w:val="Emphasis"/>
    <w:basedOn w:val="DefaultParagraphFont"/>
    <w:uiPriority w:val="20"/>
    <w:qFormat/>
    <w:rsid w:val="002502AD"/>
    <w:rPr>
      <w:i/>
      <w:iCs/>
    </w:rPr>
  </w:style>
  <w:style w:type="paragraph" w:customStyle="1" w:styleId="Default">
    <w:name w:val="Default"/>
    <w:rsid w:val="00A156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bs-sct.canada.ca/pol/doc-eng.aspx?id=2504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EE0DB5371CA4A85C3290B7E17C0D3" ma:contentTypeVersion="26" ma:contentTypeDescription="Create a new document." ma:contentTypeScope="" ma:versionID="9ef1bf7ee10d077c8a715efa0293c57a">
  <xsd:schema xmlns:xsd="http://www.w3.org/2001/XMLSchema" xmlns:xs="http://www.w3.org/2001/XMLSchema" xmlns:p="http://schemas.microsoft.com/office/2006/metadata/properties" xmlns:ns2="ee5a1490-a780-4a4e-b617-2a7b7d300ac2" xmlns:ns3="eca75663-3d7c-4072-8b9a-c9c44c961132" targetNamespace="http://schemas.microsoft.com/office/2006/metadata/properties" ma:root="true" ma:fieldsID="455e18a384cc175ecac64995c86a61ae" ns2:_="" ns3:_="">
    <xsd:import namespace="ee5a1490-a780-4a4e-b617-2a7b7d300ac2"/>
    <xsd:import namespace="eca75663-3d7c-4072-8b9a-c9c44c9611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2:SharedWithUsers" minOccurs="0"/>
                <xsd:element ref="ns2:SharedWithDetails" minOccurs="0"/>
                <xsd:element ref="ns3:GCdocsFolderNames" minOccurs="0"/>
                <xsd:element ref="ns3:Status_x002f_Statut" minOccurs="0"/>
                <xsd:element ref="ns3:GCdocsListofFiles" minOccurs="0"/>
                <xsd:element ref="ns3:EXPMP2021_x002d_2022" minOccurs="0"/>
                <xsd:element ref="ns3:Purpose" minOccurs="0"/>
                <xsd:element ref="ns3:OG_x002f_GP" minOccurs="0"/>
                <xsd:element ref="ns3:Doc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a1490-a780-4a4e-b617-2a7b7d300a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ec03bd97-9e13-4cb2-9ce1-c5da618efc7d}" ma:internalName="TaxCatchAll" ma:showField="CatchAllData" ma:web="ee5a1490-a780-4a4e-b617-2a7b7d300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75663-3d7c-4072-8b9a-c9c44c961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GCdocsFolderNames" ma:index="24" nillable="true" ma:displayName="GCdocs Folder Names" ma:format="Dropdown" ma:internalName="GCdocsFolderNames">
      <xsd:simpleType>
        <xsd:restriction base="dms:Choice">
          <xsd:enumeration value="Governance"/>
          <xsd:enumeration value="-CT- Job Evaluation Reports"/>
          <xsd:enumeration value="-PA- Job Evaluation Reports"/>
          <xsd:enumeration value="Onboarding for New Team Members"/>
          <xsd:enumeration value="PA-CT Automation Research"/>
          <xsd:enumeration value="PA-CT Conversion Phase 1 - Planning Workshops"/>
          <xsd:enumeration value="Change Control"/>
          <xsd:enumeration value="CT Conversion"/>
          <xsd:enumeration value="Executive Presentations"/>
          <xsd:enumeration value="Gartner Review"/>
          <xsd:enumeration value="PA-CT Engagement Group Activity Tracking"/>
          <xsd:enumeration value="Choice 12"/>
          <xsd:enumeration value="Steering Committee"/>
          <xsd:enumeration value="Project Charter"/>
          <xsd:enumeration value="Project Office Processes"/>
          <xsd:enumeration value="Risk and Issue Management"/>
          <xsd:enumeration value="PSAC-ACFO Dues Transfer"/>
        </xsd:restriction>
      </xsd:simpleType>
    </xsd:element>
    <xsd:element name="Status_x002f_Statut" ma:index="25" nillable="true" ma:displayName="Status/Statut" ma:default="Draft/Ébauche" ma:format="Dropdown" ma:internalName="Status_x002f_Statut">
      <xsd:simpleType>
        <xsd:restriction base="dms:Choice">
          <xsd:enumeration value="Draft/Ébauche"/>
          <xsd:enumeration value="Final"/>
          <xsd:enumeration value="Obsolete/Désuet"/>
          <xsd:enumeration value="Copy"/>
        </xsd:restriction>
      </xsd:simpleType>
    </xsd:element>
    <xsd:element name="GCdocsListofFiles" ma:index="26" nillable="true" ma:displayName="GCdocs List of Files" ma:format="Dropdown" ma:internalName="GCdocsListofFiles">
      <xsd:simpleType>
        <xsd:restriction base="dms:Choice">
          <xsd:enumeration value="PA-CT Automation Research"/>
          <xsd:enumeration value="Change Control"/>
          <xsd:enumeration value="CT Conversion"/>
        </xsd:restriction>
      </xsd:simpleType>
    </xsd:element>
    <xsd:element name="EXPMP2021_x002d_2022" ma:index="27" nillable="true" ma:displayName="Cycle" ma:description="EXPMP results for 2021-2022 &amp; publication." ma:format="Dropdown" ma:internalName="EXPMP2021_x002d_2022">
      <xsd:simpleType>
        <xsd:restriction base="dms:Text">
          <xsd:maxLength value="255"/>
        </xsd:restriction>
      </xsd:simpleType>
    </xsd:element>
    <xsd:element name="Purpose" ma:index="28" nillable="true" ma:displayName="Purpose" ma:description="use instead of addgin additional directory" ma:format="Dropdown" ma:internalName="Purpose">
      <xsd:simpleType>
        <xsd:restriction base="dms:Choice">
          <xsd:enumeration value="Advisory Committee"/>
          <xsd:enumeration value="EXPMP"/>
          <xsd:enumeration value="Compensation"/>
          <xsd:enumeration value="Market Comparison"/>
          <xsd:enumeration value="Coms/QPCards/OGGO"/>
          <xsd:enumeration value="Briefing"/>
        </xsd:restriction>
      </xsd:simpleType>
    </xsd:element>
    <xsd:element name="OG_x002f_GP" ma:index="29" nillable="true" ma:displayName="OG / GP" ma:description="occupational group / groupe professionnel" ma:format="Dropdown" ma:internalName="OG_x002f_GP">
      <xsd:simpleType>
        <xsd:restriction base="dms:Choice">
          <xsd:enumeration value="AI"/>
          <xsd:enumeration value="AO"/>
          <xsd:enumeration value="AV"/>
          <xsd:enumeration value="CX"/>
          <xsd:enumeration value="EB"/>
          <xsd:enumeration value="EC"/>
          <xsd:enumeration value="EL"/>
          <xsd:enumeration value="EX"/>
          <xsd:enumeration value="FB"/>
          <xsd:enumeration value="FI"/>
          <xsd:enumeration value="FS"/>
          <xsd:enumeration value="HM"/>
          <xsd:enumeration value="IT"/>
          <xsd:enumeration value="LC"/>
          <xsd:enumeration value="LP"/>
          <xsd:enumeration value="NR"/>
          <xsd:enumeration value="PA"/>
          <xsd:enumeration value="PO"/>
          <xsd:enumeration value="PR"/>
          <xsd:enumeration value="RE"/>
          <xsd:enumeration value="RO"/>
          <xsd:enumeration value="SH"/>
          <xsd:enumeration value="SP"/>
          <xsd:enumeration value="SRC"/>
          <xsd:enumeration value="SRE"/>
          <xsd:enumeration value="SRW"/>
          <xsd:enumeration value="SV"/>
          <xsd:enumeration value="TC"/>
          <xsd:enumeration value="TR"/>
          <xsd:enumeration value="UT"/>
        </xsd:restriction>
      </xsd:simpleType>
    </xsd:element>
    <xsd:element name="DocType" ma:index="30" nillable="true" ma:displayName="Doc Type" ma:format="Dropdown" ma:internalName="DocType">
      <xsd:simpleType>
        <xsd:restriction base="dms:Choice">
          <xsd:enumeration value="analysis/analyse"/>
          <xsd:enumeration value="background/contexte"/>
          <xsd:enumeration value="briefing/breffage"/>
          <xsd:enumeration value="business case/bilan de rentabilite"/>
          <xsd:enumeration value="correspondence"/>
          <xsd:enumeration value="dataset/ensemble de donnees"/>
          <xsd:enumeration value="deck/présentation"/>
          <xsd:enumeration value="JD/DE"/>
          <xsd:enumeration value="JES/NEE"/>
          <xsd:enumeration value="log"/>
          <xsd:enumeration value="policy/politique"/>
          <xsd:enumeration value="report/rapport"/>
          <xsd:enumeration value="speaking points/notes d'alloc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a1490-a780-4a4e-b617-2a7b7d300ac2" xsi:nil="true"/>
    <GCdocsFolderNames xmlns="eca75663-3d7c-4072-8b9a-c9c44c961132" xsi:nil="true"/>
    <Status_x002f_Statut xmlns="eca75663-3d7c-4072-8b9a-c9c44c961132">Draft/Ébauche</Status_x002f_Statut>
    <GCdocsListofFiles xmlns="eca75663-3d7c-4072-8b9a-c9c44c961132" xsi:nil="true"/>
    <EXPMP2021_x002d_2022 xmlns="eca75663-3d7c-4072-8b9a-c9c44c961132" xsi:nil="true"/>
    <lcf76f155ced4ddcb4097134ff3c332f xmlns="eca75663-3d7c-4072-8b9a-c9c44c961132">
      <Terms xmlns="http://schemas.microsoft.com/office/infopath/2007/PartnerControls"/>
    </lcf76f155ced4ddcb4097134ff3c332f>
    <_dlc_DocId xmlns="ee5a1490-a780-4a4e-b617-2a7b7d300ac2">HXSNVVFFSQX6-1073597720-461111</_dlc_DocId>
    <_dlc_DocIdUrl xmlns="ee5a1490-a780-4a4e-b617-2a7b7d300ac2">
      <Url>https://056gc.sharepoint.com/sites/Pol-PMP_Pol-PGP/_layouts/15/DocIdRedir.aspx?ID=HXSNVVFFSQX6-1073597720-461111</Url>
      <Description>HXSNVVFFSQX6-1073597720-461111</Description>
    </_dlc_DocIdUrl>
    <OG_x002f_GP xmlns="eca75663-3d7c-4072-8b9a-c9c44c961132" xsi:nil="true"/>
    <Purpose xmlns="eca75663-3d7c-4072-8b9a-c9c44c961132" xsi:nil="true"/>
    <DocType xmlns="eca75663-3d7c-4072-8b9a-c9c44c9611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5CE5ACB-FC5F-41DB-9E30-A25A88C18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a1490-a780-4a4e-b617-2a7b7d300ac2"/>
    <ds:schemaRef ds:uri="eca75663-3d7c-4072-8b9a-c9c44c961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632D2-17AC-4D87-9C92-B9BC7823D6AC}">
  <ds:schemaRefs>
    <ds:schemaRef ds:uri="http://schemas.microsoft.com/office/2006/metadata/properties"/>
    <ds:schemaRef ds:uri="http://schemas.microsoft.com/office/infopath/2007/PartnerControls"/>
    <ds:schemaRef ds:uri="ee5a1490-a780-4a4e-b617-2a7b7d300ac2"/>
    <ds:schemaRef ds:uri="eca75663-3d7c-4072-8b9a-c9c44c961132"/>
  </ds:schemaRefs>
</ds:datastoreItem>
</file>

<file path=customXml/itemProps3.xml><?xml version="1.0" encoding="utf-8"?>
<ds:datastoreItem xmlns:ds="http://schemas.openxmlformats.org/officeDocument/2006/customXml" ds:itemID="{5A9A2300-4C1E-4807-A7B4-DC4FA9F9D8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6D9EB0-9003-4E3A-8A2D-3EBA0AC22B9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5650</TotalTime>
  <Pages>4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Correia, Adelaide</dc:creator>
  <cp:keywords/>
  <dc:description/>
  <cp:lastModifiedBy>Hidvegi-Townsend, Wendy W [NC]</cp:lastModifiedBy>
  <cp:revision>16</cp:revision>
  <cp:lastPrinted>2024-04-24T13:27:00Z</cp:lastPrinted>
  <dcterms:created xsi:type="dcterms:W3CDTF">2024-05-23T19:23:00Z</dcterms:created>
  <dcterms:modified xsi:type="dcterms:W3CDTF">2025-03-18T19:29:00Z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2023-01-11T15:09:09Z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478df26d-4669-4cf7-adda-9bc244b6d5a0</vt:lpwstr>
  </property>
  <property fmtid="{D5CDD505-2E9C-101B-9397-08002B2CF9AE}" pid="8" name="MSIP_Label_3515d617-256d-4284-aedb-1064be1c4b48_ContentBits">
    <vt:lpwstr>0</vt:lpwstr>
  </property>
  <property fmtid="{D5CDD505-2E9C-101B-9397-08002B2CF9AE}" pid="9" name="ContentTypeId">
    <vt:lpwstr>0x010100DB2EE0DB5371CA4A85C3290B7E17C0D3</vt:lpwstr>
  </property>
  <property fmtid="{D5CDD505-2E9C-101B-9397-08002B2CF9AE}" pid="10" name="_dlc_DocIdItemGuid">
    <vt:lpwstr>1cbc057b-c47a-47a3-b705-3e077ce405b3</vt:lpwstr>
  </property>
  <property fmtid="{D5CDD505-2E9C-101B-9397-08002B2CF9AE}" pid="11" name="MediaServiceImageTags">
    <vt:lpwstr/>
  </property>
</Properties>
</file>