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ACEAB" w14:textId="4D089D6E" w:rsidR="00E46717" w:rsidRPr="00E96850" w:rsidRDefault="003D15BA" w:rsidP="00397516">
      <w:pPr>
        <w:spacing w:line="240" w:lineRule="auto"/>
        <w:jc w:val="both"/>
        <w:rPr>
          <w:rFonts w:ascii="Times New Roman" w:hAnsi="Times New Roman" w:cs="Times New Roman"/>
          <w:sz w:val="24"/>
          <w:szCs w:val="24"/>
        </w:rPr>
      </w:pPr>
      <w:r w:rsidRPr="00E96850">
        <w:rPr>
          <w:rFonts w:ascii="Times New Roman" w:hAnsi="Times New Roman" w:cs="Times New Roman"/>
          <w:noProof/>
          <w:sz w:val="24"/>
          <w:szCs w:val="24"/>
          <w:lang w:eastAsia="es-MX"/>
        </w:rPr>
        <w:drawing>
          <wp:anchor distT="0" distB="0" distL="114300" distR="114300" simplePos="0" relativeHeight="251654144" behindDoc="0" locked="0" layoutInCell="1" allowOverlap="1" wp14:anchorId="7509DABF" wp14:editId="21BCBD88">
            <wp:simplePos x="0" y="0"/>
            <wp:positionH relativeFrom="margin">
              <wp:posOffset>6172200</wp:posOffset>
            </wp:positionH>
            <wp:positionV relativeFrom="paragraph">
              <wp:posOffset>-143510</wp:posOffset>
            </wp:positionV>
            <wp:extent cx="828675" cy="959698"/>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959698"/>
                    </a:xfrm>
                    <a:prstGeom prst="rect">
                      <a:avLst/>
                    </a:prstGeom>
                    <a:noFill/>
                  </pic:spPr>
                </pic:pic>
              </a:graphicData>
            </a:graphic>
            <wp14:sizeRelH relativeFrom="page">
              <wp14:pctWidth>0</wp14:pctWidth>
            </wp14:sizeRelH>
            <wp14:sizeRelV relativeFrom="page">
              <wp14:pctHeight>0</wp14:pctHeight>
            </wp14:sizeRelV>
          </wp:anchor>
        </w:drawing>
      </w:r>
      <w:r w:rsidRPr="00E96850">
        <w:rPr>
          <w:rFonts w:ascii="Times New Roman" w:hAnsi="Times New Roman" w:cs="Times New Roman"/>
          <w:noProof/>
          <w:sz w:val="24"/>
          <w:szCs w:val="24"/>
          <w:lang w:eastAsia="es-MX"/>
        </w:rPr>
        <w:drawing>
          <wp:anchor distT="0" distB="0" distL="114300" distR="114300" simplePos="0" relativeHeight="251652096" behindDoc="0" locked="0" layoutInCell="1" allowOverlap="1" wp14:anchorId="734330F3" wp14:editId="33DD0E28">
            <wp:simplePos x="0" y="0"/>
            <wp:positionH relativeFrom="margin">
              <wp:posOffset>-142876</wp:posOffset>
            </wp:positionH>
            <wp:positionV relativeFrom="paragraph">
              <wp:posOffset>-152401</wp:posOffset>
            </wp:positionV>
            <wp:extent cx="828675" cy="968733"/>
            <wp:effectExtent l="0" t="0" r="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1653" cy="972214"/>
                    </a:xfrm>
                    <a:prstGeom prst="rect">
                      <a:avLst/>
                    </a:prstGeom>
                    <a:noFill/>
                  </pic:spPr>
                </pic:pic>
              </a:graphicData>
            </a:graphic>
            <wp14:sizeRelH relativeFrom="page">
              <wp14:pctWidth>0</wp14:pctWidth>
            </wp14:sizeRelH>
            <wp14:sizeRelV relativeFrom="page">
              <wp14:pctHeight>0</wp14:pctHeight>
            </wp14:sizeRelV>
          </wp:anchor>
        </w:drawing>
      </w:r>
    </w:p>
    <w:p w14:paraId="34976757" w14:textId="5E8C6192" w:rsidR="00E46717" w:rsidRPr="00E96850" w:rsidRDefault="006E35FE" w:rsidP="00397516">
      <w:pPr>
        <w:spacing w:line="240" w:lineRule="auto"/>
        <w:jc w:val="both"/>
        <w:rPr>
          <w:rFonts w:ascii="Times New Roman" w:hAnsi="Times New Roman" w:cs="Times New Roman"/>
          <w:sz w:val="24"/>
          <w:szCs w:val="24"/>
        </w:rPr>
      </w:pPr>
      <w:r w:rsidRPr="00E96850">
        <w:rPr>
          <w:rFonts w:ascii="Times New Roman" w:hAnsi="Times New Roman" w:cs="Times New Roman"/>
          <w:noProof/>
          <w:sz w:val="24"/>
          <w:szCs w:val="24"/>
          <w:lang w:eastAsia="es-MX"/>
        </w:rPr>
        <mc:AlternateContent>
          <mc:Choice Requires="wps">
            <w:drawing>
              <wp:anchor distT="0" distB="0" distL="114300" distR="114300" simplePos="0" relativeHeight="251651072" behindDoc="0" locked="0" layoutInCell="1" allowOverlap="1" wp14:anchorId="64D96C7E" wp14:editId="164ADC3D">
                <wp:simplePos x="0" y="0"/>
                <wp:positionH relativeFrom="margin">
                  <wp:posOffset>647700</wp:posOffset>
                </wp:positionH>
                <wp:positionV relativeFrom="paragraph">
                  <wp:posOffset>123190</wp:posOffset>
                </wp:positionV>
                <wp:extent cx="5553710" cy="8001000"/>
                <wp:effectExtent l="0" t="0" r="8890" b="0"/>
                <wp:wrapNone/>
                <wp:docPr id="8" name="Cuadro de texto 8"/>
                <wp:cNvGraphicFramePr/>
                <a:graphic xmlns:a="http://schemas.openxmlformats.org/drawingml/2006/main">
                  <a:graphicData uri="http://schemas.microsoft.com/office/word/2010/wordprocessingShape">
                    <wps:wsp>
                      <wps:cNvSpPr txBox="1"/>
                      <wps:spPr>
                        <a:xfrm>
                          <a:off x="0" y="0"/>
                          <a:ext cx="5553710" cy="800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A9AC8" w14:textId="77777777" w:rsidR="00DA5C11" w:rsidRPr="00FF65DA" w:rsidRDefault="00DA5C11" w:rsidP="00B66E43">
                            <w:pPr>
                              <w:tabs>
                                <w:tab w:val="center" w:pos="4731"/>
                                <w:tab w:val="left" w:pos="7215"/>
                              </w:tabs>
                              <w:spacing w:line="240" w:lineRule="auto"/>
                              <w:ind w:right="227"/>
                              <w:jc w:val="center"/>
                              <w:rPr>
                                <w:rFonts w:ascii="Times New Roman" w:hAnsi="Times New Roman" w:cs="Times New Roman"/>
                                <w:b/>
                                <w:sz w:val="36"/>
                                <w:szCs w:val="24"/>
                                <w:lang w:val="es-ES"/>
                              </w:rPr>
                            </w:pPr>
                            <w:r w:rsidRPr="00FF65DA">
                              <w:rPr>
                                <w:rFonts w:ascii="Times New Roman" w:hAnsi="Times New Roman" w:cs="Times New Roman"/>
                                <w:b/>
                                <w:sz w:val="36"/>
                                <w:szCs w:val="24"/>
                                <w:lang w:val="es-ES"/>
                              </w:rPr>
                              <w:t>INSTITUTO POLITÉCNICO NACIONAL</w:t>
                            </w:r>
                          </w:p>
                          <w:p w14:paraId="1700E012" w14:textId="77777777" w:rsidR="003D15BA" w:rsidRPr="00FF65DA" w:rsidRDefault="003D15BA" w:rsidP="00245555">
                            <w:pPr>
                              <w:tabs>
                                <w:tab w:val="center" w:pos="4731"/>
                                <w:tab w:val="left" w:pos="7215"/>
                              </w:tabs>
                              <w:spacing w:line="240" w:lineRule="auto"/>
                              <w:ind w:left="-57" w:right="227"/>
                              <w:jc w:val="center"/>
                              <w:rPr>
                                <w:rFonts w:ascii="Times New Roman" w:hAnsi="Times New Roman" w:cs="Times New Roman"/>
                                <w:sz w:val="36"/>
                                <w:szCs w:val="24"/>
                                <w:lang w:val="es-ES"/>
                              </w:rPr>
                            </w:pPr>
                          </w:p>
                          <w:p w14:paraId="1179CF5B" w14:textId="6FEDFDC7" w:rsidR="003D15BA"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Unidad Profesional Interdisciplinaria de Ingeniería y Ciencias Sociales y Administrativas </w:t>
                            </w:r>
                          </w:p>
                          <w:p w14:paraId="182D9EBA" w14:textId="77777777" w:rsidR="00456183" w:rsidRPr="00FF65DA" w:rsidRDefault="00456183" w:rsidP="00456183">
                            <w:pPr>
                              <w:spacing w:line="240" w:lineRule="auto"/>
                              <w:jc w:val="center"/>
                              <w:rPr>
                                <w:rFonts w:ascii="Times New Roman" w:hAnsi="Times New Roman" w:cs="Times New Roman"/>
                                <w:b/>
                                <w:sz w:val="36"/>
                                <w:szCs w:val="24"/>
                              </w:rPr>
                            </w:pPr>
                          </w:p>
                          <w:p w14:paraId="091494B4" w14:textId="341DA6D1" w:rsidR="00DA5C11"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I</w:t>
                            </w:r>
                            <w:r w:rsidR="00245555" w:rsidRPr="00FF65DA">
                              <w:rPr>
                                <w:rFonts w:ascii="Times New Roman" w:hAnsi="Times New Roman" w:cs="Times New Roman"/>
                                <w:b/>
                                <w:sz w:val="36"/>
                                <w:szCs w:val="24"/>
                              </w:rPr>
                              <w:t>ngeniería en</w:t>
                            </w:r>
                            <w:r w:rsidRPr="00FF65DA">
                              <w:rPr>
                                <w:rFonts w:ascii="Times New Roman" w:hAnsi="Times New Roman" w:cs="Times New Roman"/>
                                <w:b/>
                                <w:sz w:val="36"/>
                                <w:szCs w:val="24"/>
                              </w:rPr>
                              <w:t xml:space="preserve"> I</w:t>
                            </w:r>
                            <w:r w:rsidR="00245555" w:rsidRPr="00FF65DA">
                              <w:rPr>
                                <w:rFonts w:ascii="Times New Roman" w:hAnsi="Times New Roman" w:cs="Times New Roman"/>
                                <w:b/>
                                <w:sz w:val="36"/>
                                <w:szCs w:val="24"/>
                              </w:rPr>
                              <w:t>nformática</w:t>
                            </w:r>
                          </w:p>
                          <w:p w14:paraId="709572A5" w14:textId="77777777" w:rsidR="00456183" w:rsidRPr="00FF65DA" w:rsidRDefault="00456183" w:rsidP="00456183">
                            <w:pPr>
                              <w:spacing w:line="240" w:lineRule="auto"/>
                              <w:jc w:val="center"/>
                              <w:rPr>
                                <w:rFonts w:ascii="Times New Roman" w:hAnsi="Times New Roman" w:cs="Times New Roman"/>
                                <w:b/>
                                <w:sz w:val="36"/>
                                <w:szCs w:val="24"/>
                              </w:rPr>
                            </w:pPr>
                          </w:p>
                          <w:p w14:paraId="7C4950C9" w14:textId="67E4932F" w:rsidR="00D20A80"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Arquitectura y Organización de Computadoras</w:t>
                            </w:r>
                          </w:p>
                          <w:p w14:paraId="7E9AE0F6" w14:textId="367D3439" w:rsidR="00456183" w:rsidRPr="00FF65DA" w:rsidRDefault="00D20A80"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 xml:space="preserve"> </w:t>
                            </w:r>
                          </w:p>
                          <w:p w14:paraId="2A23C323" w14:textId="67FCFE41" w:rsidR="00FF65DA" w:rsidRDefault="0011487B" w:rsidP="00E47851">
                            <w:pPr>
                              <w:spacing w:line="240" w:lineRule="auto"/>
                              <w:jc w:val="center"/>
                              <w:rPr>
                                <w:rFonts w:ascii="Times New Roman" w:hAnsi="Times New Roman" w:cs="Times New Roman"/>
                                <w:b/>
                                <w:sz w:val="36"/>
                                <w:szCs w:val="24"/>
                              </w:rPr>
                            </w:pPr>
                            <w:r>
                              <w:rPr>
                                <w:rFonts w:ascii="Times New Roman" w:hAnsi="Times New Roman" w:cs="Times New Roman"/>
                                <w:b/>
                                <w:sz w:val="36"/>
                                <w:szCs w:val="24"/>
                              </w:rPr>
                              <w:t xml:space="preserve">Arquitectura de </w:t>
                            </w:r>
                            <w:r w:rsidR="005A1C77">
                              <w:rPr>
                                <w:rFonts w:ascii="Times New Roman" w:hAnsi="Times New Roman" w:cs="Times New Roman"/>
                                <w:b/>
                                <w:sz w:val="36"/>
                                <w:szCs w:val="24"/>
                              </w:rPr>
                              <w:t>Microprocesadores</w:t>
                            </w:r>
                          </w:p>
                          <w:p w14:paraId="7D384C4C" w14:textId="77777777" w:rsidR="00456183" w:rsidRPr="00FF65DA" w:rsidRDefault="00456183" w:rsidP="00456183">
                            <w:pPr>
                              <w:spacing w:line="240" w:lineRule="auto"/>
                              <w:jc w:val="center"/>
                              <w:rPr>
                                <w:rFonts w:ascii="Times New Roman" w:hAnsi="Times New Roman" w:cs="Times New Roman"/>
                                <w:b/>
                                <w:sz w:val="36"/>
                                <w:szCs w:val="24"/>
                              </w:rPr>
                            </w:pPr>
                          </w:p>
                          <w:p w14:paraId="6D94B0E6" w14:textId="2271CF61" w:rsidR="00456183"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2NM31</w:t>
                            </w:r>
                          </w:p>
                          <w:p w14:paraId="032D8154" w14:textId="77777777" w:rsidR="009A2AE2" w:rsidRPr="00FF65DA" w:rsidRDefault="009A2AE2" w:rsidP="00456183">
                            <w:pPr>
                              <w:spacing w:line="240" w:lineRule="auto"/>
                              <w:jc w:val="center"/>
                              <w:rPr>
                                <w:rFonts w:ascii="Times New Roman" w:hAnsi="Times New Roman" w:cs="Times New Roman"/>
                                <w:b/>
                                <w:sz w:val="36"/>
                                <w:szCs w:val="24"/>
                              </w:rPr>
                            </w:pPr>
                          </w:p>
                          <w:p w14:paraId="5B16BF8B" w14:textId="46332990" w:rsidR="009C21F1" w:rsidRPr="00FF65DA" w:rsidRDefault="009C21F1" w:rsidP="00FF65DA">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Díaz Álvarez Eduardo </w:t>
                            </w:r>
                          </w:p>
                          <w:p w14:paraId="2B84E4EF" w14:textId="4C917B3B" w:rsidR="009C21F1" w:rsidRPr="00FF65DA" w:rsidRDefault="009C21F1" w:rsidP="009C21F1">
                            <w:pPr>
                              <w:spacing w:line="240" w:lineRule="auto"/>
                              <w:jc w:val="center"/>
                              <w:rPr>
                                <w:rFonts w:ascii="Times New Roman" w:hAnsi="Times New Roman" w:cs="Times New Roman"/>
                                <w:b/>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96C7E" id="_x0000_t202" coordsize="21600,21600" o:spt="202" path="m,l,21600r21600,l21600,xe">
                <v:stroke joinstyle="miter"/>
                <v:path gradientshapeok="t" o:connecttype="rect"/>
              </v:shapetype>
              <v:shape id="Cuadro de texto 8" o:spid="_x0000_s1026" type="#_x0000_t202" style="position:absolute;left:0;text-align:left;margin-left:51pt;margin-top:9.7pt;width:437.3pt;height:630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" fillcolor="white [3201]" stroked="f" strokeweight=".5pt">
                <v:textbox>
                  <w:txbxContent>
                    <w:p w14:paraId="67AA9AC8" w14:textId="77777777" w:rsidR="00DA5C11" w:rsidRPr="00FF65DA" w:rsidRDefault="00DA5C11" w:rsidP="00B66E43">
                      <w:pPr>
                        <w:tabs>
                          <w:tab w:val="center" w:pos="4731"/>
                          <w:tab w:val="left" w:pos="7215"/>
                        </w:tabs>
                        <w:spacing w:line="240" w:lineRule="auto"/>
                        <w:ind w:right="227"/>
                        <w:jc w:val="center"/>
                        <w:rPr>
                          <w:rFonts w:ascii="Times New Roman" w:hAnsi="Times New Roman" w:cs="Times New Roman"/>
                          <w:b/>
                          <w:sz w:val="36"/>
                          <w:szCs w:val="24"/>
                          <w:lang w:val="es-ES"/>
                        </w:rPr>
                      </w:pPr>
                      <w:r w:rsidRPr="00FF65DA">
                        <w:rPr>
                          <w:rFonts w:ascii="Times New Roman" w:hAnsi="Times New Roman" w:cs="Times New Roman"/>
                          <w:b/>
                          <w:sz w:val="36"/>
                          <w:szCs w:val="24"/>
                          <w:lang w:val="es-ES"/>
                        </w:rPr>
                        <w:t>INSTITUTO POLITÉCNICO NACIONAL</w:t>
                      </w:r>
                    </w:p>
                    <w:p w14:paraId="1700E012" w14:textId="77777777" w:rsidR="003D15BA" w:rsidRPr="00FF65DA" w:rsidRDefault="003D15BA" w:rsidP="00245555">
                      <w:pPr>
                        <w:tabs>
                          <w:tab w:val="center" w:pos="4731"/>
                          <w:tab w:val="left" w:pos="7215"/>
                        </w:tabs>
                        <w:spacing w:line="240" w:lineRule="auto"/>
                        <w:ind w:left="-57" w:right="227"/>
                        <w:jc w:val="center"/>
                        <w:rPr>
                          <w:rFonts w:ascii="Times New Roman" w:hAnsi="Times New Roman" w:cs="Times New Roman"/>
                          <w:sz w:val="36"/>
                          <w:szCs w:val="24"/>
                          <w:lang w:val="es-ES"/>
                        </w:rPr>
                      </w:pPr>
                    </w:p>
                    <w:p w14:paraId="1179CF5B" w14:textId="6FEDFDC7" w:rsidR="003D15BA"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Unidad Profesional Interdisciplinaria de Ingeniería y Ciencias Sociales y Administrativas </w:t>
                      </w:r>
                    </w:p>
                    <w:p w14:paraId="182D9EBA" w14:textId="77777777" w:rsidR="00456183" w:rsidRPr="00FF65DA" w:rsidRDefault="00456183" w:rsidP="00456183">
                      <w:pPr>
                        <w:spacing w:line="240" w:lineRule="auto"/>
                        <w:jc w:val="center"/>
                        <w:rPr>
                          <w:rFonts w:ascii="Times New Roman" w:hAnsi="Times New Roman" w:cs="Times New Roman"/>
                          <w:b/>
                          <w:sz w:val="36"/>
                          <w:szCs w:val="24"/>
                        </w:rPr>
                      </w:pPr>
                    </w:p>
                    <w:p w14:paraId="091494B4" w14:textId="341DA6D1" w:rsidR="00DA5C11"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I</w:t>
                      </w:r>
                      <w:r w:rsidR="00245555" w:rsidRPr="00FF65DA">
                        <w:rPr>
                          <w:rFonts w:ascii="Times New Roman" w:hAnsi="Times New Roman" w:cs="Times New Roman"/>
                          <w:b/>
                          <w:sz w:val="36"/>
                          <w:szCs w:val="24"/>
                        </w:rPr>
                        <w:t>ngeniería en</w:t>
                      </w:r>
                      <w:r w:rsidRPr="00FF65DA">
                        <w:rPr>
                          <w:rFonts w:ascii="Times New Roman" w:hAnsi="Times New Roman" w:cs="Times New Roman"/>
                          <w:b/>
                          <w:sz w:val="36"/>
                          <w:szCs w:val="24"/>
                        </w:rPr>
                        <w:t xml:space="preserve"> I</w:t>
                      </w:r>
                      <w:r w:rsidR="00245555" w:rsidRPr="00FF65DA">
                        <w:rPr>
                          <w:rFonts w:ascii="Times New Roman" w:hAnsi="Times New Roman" w:cs="Times New Roman"/>
                          <w:b/>
                          <w:sz w:val="36"/>
                          <w:szCs w:val="24"/>
                        </w:rPr>
                        <w:t>nformática</w:t>
                      </w:r>
                    </w:p>
                    <w:p w14:paraId="709572A5" w14:textId="77777777" w:rsidR="00456183" w:rsidRPr="00FF65DA" w:rsidRDefault="00456183" w:rsidP="00456183">
                      <w:pPr>
                        <w:spacing w:line="240" w:lineRule="auto"/>
                        <w:jc w:val="center"/>
                        <w:rPr>
                          <w:rFonts w:ascii="Times New Roman" w:hAnsi="Times New Roman" w:cs="Times New Roman"/>
                          <w:b/>
                          <w:sz w:val="36"/>
                          <w:szCs w:val="24"/>
                        </w:rPr>
                      </w:pPr>
                    </w:p>
                    <w:p w14:paraId="7C4950C9" w14:textId="67E4932F" w:rsidR="00D20A80"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Arquitectura y Organización de Computadoras</w:t>
                      </w:r>
                    </w:p>
                    <w:p w14:paraId="7E9AE0F6" w14:textId="367D3439" w:rsidR="00456183" w:rsidRPr="00FF65DA" w:rsidRDefault="00D20A80"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 xml:space="preserve"> </w:t>
                      </w:r>
                    </w:p>
                    <w:p w14:paraId="2A23C323" w14:textId="67FCFE41" w:rsidR="00FF65DA" w:rsidRDefault="0011487B" w:rsidP="00E47851">
                      <w:pPr>
                        <w:spacing w:line="240" w:lineRule="auto"/>
                        <w:jc w:val="center"/>
                        <w:rPr>
                          <w:rFonts w:ascii="Times New Roman" w:hAnsi="Times New Roman" w:cs="Times New Roman"/>
                          <w:b/>
                          <w:sz w:val="36"/>
                          <w:szCs w:val="24"/>
                        </w:rPr>
                      </w:pPr>
                      <w:r>
                        <w:rPr>
                          <w:rFonts w:ascii="Times New Roman" w:hAnsi="Times New Roman" w:cs="Times New Roman"/>
                          <w:b/>
                          <w:sz w:val="36"/>
                          <w:szCs w:val="24"/>
                        </w:rPr>
                        <w:t xml:space="preserve">Arquitectura de </w:t>
                      </w:r>
                      <w:r w:rsidR="005A1C77">
                        <w:rPr>
                          <w:rFonts w:ascii="Times New Roman" w:hAnsi="Times New Roman" w:cs="Times New Roman"/>
                          <w:b/>
                          <w:sz w:val="36"/>
                          <w:szCs w:val="24"/>
                        </w:rPr>
                        <w:t>Microprocesadores</w:t>
                      </w:r>
                    </w:p>
                    <w:p w14:paraId="7D384C4C" w14:textId="77777777" w:rsidR="00456183" w:rsidRPr="00FF65DA" w:rsidRDefault="00456183" w:rsidP="00456183">
                      <w:pPr>
                        <w:spacing w:line="240" w:lineRule="auto"/>
                        <w:jc w:val="center"/>
                        <w:rPr>
                          <w:rFonts w:ascii="Times New Roman" w:hAnsi="Times New Roman" w:cs="Times New Roman"/>
                          <w:b/>
                          <w:sz w:val="36"/>
                          <w:szCs w:val="24"/>
                        </w:rPr>
                      </w:pPr>
                    </w:p>
                    <w:p w14:paraId="6D94B0E6" w14:textId="2271CF61" w:rsidR="00456183"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2NM31</w:t>
                      </w:r>
                    </w:p>
                    <w:p w14:paraId="032D8154" w14:textId="77777777" w:rsidR="009A2AE2" w:rsidRPr="00FF65DA" w:rsidRDefault="009A2AE2" w:rsidP="00456183">
                      <w:pPr>
                        <w:spacing w:line="240" w:lineRule="auto"/>
                        <w:jc w:val="center"/>
                        <w:rPr>
                          <w:rFonts w:ascii="Times New Roman" w:hAnsi="Times New Roman" w:cs="Times New Roman"/>
                          <w:b/>
                          <w:sz w:val="36"/>
                          <w:szCs w:val="24"/>
                        </w:rPr>
                      </w:pPr>
                    </w:p>
                    <w:p w14:paraId="5B16BF8B" w14:textId="46332990" w:rsidR="009C21F1" w:rsidRPr="00FF65DA" w:rsidRDefault="009C21F1" w:rsidP="00FF65DA">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Díaz Álvarez Eduardo </w:t>
                      </w:r>
                    </w:p>
                    <w:p w14:paraId="2B84E4EF" w14:textId="4C917B3B" w:rsidR="009C21F1" w:rsidRPr="00FF65DA" w:rsidRDefault="009C21F1" w:rsidP="009C21F1">
                      <w:pPr>
                        <w:spacing w:line="240" w:lineRule="auto"/>
                        <w:jc w:val="center"/>
                        <w:rPr>
                          <w:rFonts w:ascii="Times New Roman" w:hAnsi="Times New Roman" w:cs="Times New Roman"/>
                          <w:b/>
                          <w:sz w:val="36"/>
                          <w:szCs w:val="24"/>
                        </w:rPr>
                      </w:pPr>
                    </w:p>
                  </w:txbxContent>
                </v:textbox>
                <w10:wrap anchorx="margin"/>
              </v:shape>
            </w:pict>
          </mc:Fallback>
        </mc:AlternateContent>
      </w:r>
    </w:p>
    <w:p w14:paraId="2F6439B1" w14:textId="77777777" w:rsidR="00E46717" w:rsidRPr="00E96850" w:rsidRDefault="00E46717" w:rsidP="00397516">
      <w:pPr>
        <w:spacing w:line="240" w:lineRule="auto"/>
        <w:jc w:val="both"/>
        <w:rPr>
          <w:rFonts w:ascii="Times New Roman" w:hAnsi="Times New Roman" w:cs="Times New Roman"/>
          <w:sz w:val="24"/>
          <w:szCs w:val="24"/>
        </w:rPr>
      </w:pPr>
    </w:p>
    <w:p w14:paraId="330600E9" w14:textId="77777777" w:rsidR="00E46717" w:rsidRPr="00E96850" w:rsidRDefault="00E46717" w:rsidP="00397516">
      <w:pPr>
        <w:spacing w:line="240" w:lineRule="auto"/>
        <w:jc w:val="both"/>
        <w:rPr>
          <w:rFonts w:ascii="Times New Roman" w:hAnsi="Times New Roman" w:cs="Times New Roman"/>
          <w:sz w:val="24"/>
          <w:szCs w:val="24"/>
        </w:rPr>
      </w:pPr>
    </w:p>
    <w:p w14:paraId="085DBAAC" w14:textId="77777777" w:rsidR="00E46717" w:rsidRPr="00E96850" w:rsidRDefault="00E46717" w:rsidP="00397516">
      <w:pPr>
        <w:spacing w:line="240" w:lineRule="auto"/>
        <w:jc w:val="both"/>
        <w:rPr>
          <w:rFonts w:ascii="Times New Roman" w:hAnsi="Times New Roman" w:cs="Times New Roman"/>
          <w:sz w:val="24"/>
          <w:szCs w:val="24"/>
        </w:rPr>
      </w:pPr>
    </w:p>
    <w:p w14:paraId="0ECF0BAA" w14:textId="77777777" w:rsidR="00E46717" w:rsidRPr="00E96850" w:rsidRDefault="00E46717" w:rsidP="00397516">
      <w:pPr>
        <w:spacing w:line="240" w:lineRule="auto"/>
        <w:jc w:val="both"/>
        <w:rPr>
          <w:rFonts w:ascii="Times New Roman" w:hAnsi="Times New Roman" w:cs="Times New Roman"/>
          <w:sz w:val="24"/>
          <w:szCs w:val="24"/>
        </w:rPr>
      </w:pPr>
    </w:p>
    <w:p w14:paraId="37FF2E8F" w14:textId="77777777" w:rsidR="00E46717" w:rsidRPr="00E96850" w:rsidRDefault="00E46717" w:rsidP="00397516">
      <w:pPr>
        <w:spacing w:line="240" w:lineRule="auto"/>
        <w:jc w:val="both"/>
        <w:rPr>
          <w:rFonts w:ascii="Times New Roman" w:hAnsi="Times New Roman" w:cs="Times New Roman"/>
          <w:sz w:val="24"/>
          <w:szCs w:val="24"/>
        </w:rPr>
      </w:pPr>
    </w:p>
    <w:p w14:paraId="53A9E775" w14:textId="77777777" w:rsidR="00E46717" w:rsidRPr="00E96850" w:rsidRDefault="00E46717" w:rsidP="00397516">
      <w:pPr>
        <w:spacing w:line="240" w:lineRule="auto"/>
        <w:jc w:val="both"/>
        <w:rPr>
          <w:rFonts w:ascii="Times New Roman" w:hAnsi="Times New Roman" w:cs="Times New Roman"/>
          <w:sz w:val="24"/>
          <w:szCs w:val="24"/>
        </w:rPr>
      </w:pPr>
    </w:p>
    <w:p w14:paraId="38216698" w14:textId="77777777" w:rsidR="00E46717" w:rsidRPr="00E96850" w:rsidRDefault="00E46717" w:rsidP="00397516">
      <w:pPr>
        <w:spacing w:line="240" w:lineRule="auto"/>
        <w:jc w:val="both"/>
        <w:rPr>
          <w:rFonts w:ascii="Times New Roman" w:hAnsi="Times New Roman" w:cs="Times New Roman"/>
          <w:sz w:val="24"/>
          <w:szCs w:val="24"/>
        </w:rPr>
      </w:pPr>
    </w:p>
    <w:p w14:paraId="7469AF0E" w14:textId="77777777" w:rsidR="00E46717" w:rsidRPr="00E96850" w:rsidRDefault="00E46717" w:rsidP="00397516">
      <w:pPr>
        <w:spacing w:line="240" w:lineRule="auto"/>
        <w:jc w:val="both"/>
        <w:rPr>
          <w:rFonts w:ascii="Times New Roman" w:hAnsi="Times New Roman" w:cs="Times New Roman"/>
          <w:sz w:val="24"/>
          <w:szCs w:val="24"/>
        </w:rPr>
      </w:pPr>
    </w:p>
    <w:p w14:paraId="156DA420" w14:textId="77777777" w:rsidR="00E46717" w:rsidRPr="00E96850" w:rsidRDefault="00E46717" w:rsidP="00397516">
      <w:pPr>
        <w:spacing w:line="240" w:lineRule="auto"/>
        <w:jc w:val="both"/>
        <w:rPr>
          <w:rFonts w:ascii="Times New Roman" w:hAnsi="Times New Roman" w:cs="Times New Roman"/>
          <w:sz w:val="24"/>
          <w:szCs w:val="24"/>
        </w:rPr>
      </w:pPr>
    </w:p>
    <w:p w14:paraId="2A3E12CD" w14:textId="77777777" w:rsidR="00E46717" w:rsidRPr="00E96850" w:rsidRDefault="00E46717" w:rsidP="00397516">
      <w:pPr>
        <w:spacing w:line="240" w:lineRule="auto"/>
        <w:jc w:val="both"/>
        <w:rPr>
          <w:rFonts w:ascii="Times New Roman" w:hAnsi="Times New Roman" w:cs="Times New Roman"/>
          <w:sz w:val="24"/>
          <w:szCs w:val="24"/>
        </w:rPr>
      </w:pPr>
    </w:p>
    <w:p w14:paraId="2A641EA3" w14:textId="77777777" w:rsidR="00E46717" w:rsidRPr="00E96850" w:rsidRDefault="00E46717" w:rsidP="00397516">
      <w:pPr>
        <w:spacing w:line="240" w:lineRule="auto"/>
        <w:jc w:val="both"/>
        <w:rPr>
          <w:rFonts w:ascii="Times New Roman" w:hAnsi="Times New Roman" w:cs="Times New Roman"/>
          <w:sz w:val="24"/>
          <w:szCs w:val="24"/>
        </w:rPr>
      </w:pPr>
    </w:p>
    <w:p w14:paraId="5DF816B9" w14:textId="77777777" w:rsidR="00E46717" w:rsidRPr="00E96850" w:rsidRDefault="00E46717" w:rsidP="00397516">
      <w:pPr>
        <w:spacing w:line="240" w:lineRule="auto"/>
        <w:jc w:val="both"/>
        <w:rPr>
          <w:rFonts w:ascii="Times New Roman" w:hAnsi="Times New Roman" w:cs="Times New Roman"/>
          <w:sz w:val="24"/>
          <w:szCs w:val="24"/>
        </w:rPr>
      </w:pPr>
    </w:p>
    <w:p w14:paraId="118CAA4D" w14:textId="77777777" w:rsidR="00E46717" w:rsidRPr="00E96850" w:rsidRDefault="00E46717" w:rsidP="00397516">
      <w:pPr>
        <w:spacing w:line="240" w:lineRule="auto"/>
        <w:jc w:val="both"/>
        <w:rPr>
          <w:rFonts w:ascii="Times New Roman" w:hAnsi="Times New Roman" w:cs="Times New Roman"/>
          <w:sz w:val="24"/>
          <w:szCs w:val="24"/>
        </w:rPr>
      </w:pPr>
    </w:p>
    <w:p w14:paraId="5C6DFF72" w14:textId="77777777" w:rsidR="00E46717" w:rsidRPr="00E96850" w:rsidRDefault="00E46717" w:rsidP="00397516">
      <w:pPr>
        <w:spacing w:line="240" w:lineRule="auto"/>
        <w:jc w:val="both"/>
        <w:rPr>
          <w:rFonts w:ascii="Times New Roman" w:hAnsi="Times New Roman" w:cs="Times New Roman"/>
          <w:sz w:val="24"/>
          <w:szCs w:val="24"/>
        </w:rPr>
      </w:pPr>
    </w:p>
    <w:p w14:paraId="02EDB074" w14:textId="77777777" w:rsidR="00703E6A" w:rsidRPr="00E96850" w:rsidRDefault="00703E6A" w:rsidP="00397516">
      <w:pPr>
        <w:spacing w:line="240" w:lineRule="auto"/>
        <w:ind w:firstLine="708"/>
        <w:jc w:val="both"/>
        <w:rPr>
          <w:rFonts w:ascii="Times New Roman" w:hAnsi="Times New Roman" w:cs="Times New Roman"/>
          <w:sz w:val="24"/>
          <w:szCs w:val="24"/>
        </w:rPr>
      </w:pPr>
    </w:p>
    <w:p w14:paraId="7397052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03AE10D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47C937A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0D693EA4"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1994D0CE"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7D1B1D4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143F9167"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65B9D716"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257D4973"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52778E2D"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4F96468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531CEF14" w14:textId="5FE9750C" w:rsidR="00E46717" w:rsidRPr="00E96850" w:rsidRDefault="00E46717" w:rsidP="00397516">
      <w:pPr>
        <w:spacing w:line="240" w:lineRule="auto"/>
        <w:ind w:firstLine="708"/>
        <w:jc w:val="both"/>
        <w:rPr>
          <w:rFonts w:ascii="Times New Roman" w:hAnsi="Times New Roman" w:cs="Times New Roman"/>
          <w:sz w:val="24"/>
          <w:szCs w:val="24"/>
        </w:rPr>
      </w:pPr>
    </w:p>
    <w:p w14:paraId="180CAF08" w14:textId="45F66EB4" w:rsidR="00E46717" w:rsidRPr="00E96850" w:rsidRDefault="00725577" w:rsidP="00397516">
      <w:pPr>
        <w:spacing w:line="240" w:lineRule="auto"/>
        <w:ind w:firstLine="708"/>
        <w:jc w:val="both"/>
        <w:rPr>
          <w:rFonts w:ascii="Times New Roman" w:hAnsi="Times New Roman" w:cs="Times New Roman"/>
          <w:sz w:val="24"/>
          <w:szCs w:val="24"/>
        </w:rPr>
      </w:pPr>
      <w:r w:rsidRPr="00E96850">
        <w:rPr>
          <w:rFonts w:ascii="Times New Roman" w:eastAsia="Calibri" w:hAnsi="Times New Roman" w:cs="Times New Roman"/>
          <w:noProof/>
          <w:sz w:val="24"/>
          <w:szCs w:val="24"/>
          <w:lang w:eastAsia="es-MX"/>
        </w:rPr>
        <mc:AlternateContent>
          <mc:Choice Requires="wps">
            <w:drawing>
              <wp:anchor distT="0" distB="0" distL="114300" distR="114300" simplePos="0" relativeHeight="251655168" behindDoc="0" locked="0" layoutInCell="1" allowOverlap="1" wp14:anchorId="37DAC23A" wp14:editId="4F950A6E">
                <wp:simplePos x="0" y="0"/>
                <wp:positionH relativeFrom="margin">
                  <wp:align>right</wp:align>
                </wp:positionH>
                <wp:positionV relativeFrom="paragraph">
                  <wp:posOffset>71755</wp:posOffset>
                </wp:positionV>
                <wp:extent cx="6857454" cy="666750"/>
                <wp:effectExtent l="0" t="0" r="635" b="0"/>
                <wp:wrapNone/>
                <wp:docPr id="42" name="Cuadro de texto 42"/>
                <wp:cNvGraphicFramePr/>
                <a:graphic xmlns:a="http://schemas.openxmlformats.org/drawingml/2006/main">
                  <a:graphicData uri="http://schemas.microsoft.com/office/word/2010/wordprocessingShape">
                    <wps:wsp>
                      <wps:cNvSpPr txBox="1"/>
                      <wps:spPr>
                        <a:xfrm>
                          <a:off x="0" y="0"/>
                          <a:ext cx="6857454" cy="666750"/>
                        </a:xfrm>
                        <a:prstGeom prst="rect">
                          <a:avLst/>
                        </a:prstGeom>
                        <a:solidFill>
                          <a:sysClr val="window" lastClr="FFFFFF"/>
                        </a:solidFill>
                        <a:ln w="6350">
                          <a:noFill/>
                        </a:ln>
                        <a:effectLst/>
                      </wps:spPr>
                      <wps:txbx>
                        <w:txbxContent>
                          <w:p w14:paraId="6723A690" w14:textId="40F9C25C" w:rsidR="00E46717" w:rsidRPr="00FF65DA" w:rsidRDefault="00273B1E" w:rsidP="00E46717">
                            <w:pPr>
                              <w:jc w:val="center"/>
                              <w:rPr>
                                <w:rFonts w:ascii="Times New Roman" w:hAnsi="Times New Roman" w:cs="Times New Roman"/>
                                <w:b/>
                                <w:sz w:val="32"/>
                                <w:szCs w:val="20"/>
                              </w:rPr>
                            </w:pPr>
                            <w:r>
                              <w:rPr>
                                <w:rFonts w:ascii="Times New Roman" w:hAnsi="Times New Roman" w:cs="Times New Roman"/>
                                <w:b/>
                                <w:sz w:val="32"/>
                                <w:szCs w:val="20"/>
                              </w:rPr>
                              <w:t xml:space="preserve">Ciudad de México. </w:t>
                            </w:r>
                            <w:r w:rsidR="00FF65DA" w:rsidRPr="00FF65DA">
                              <w:rPr>
                                <w:rFonts w:ascii="Times New Roman" w:hAnsi="Times New Roman" w:cs="Times New Roman"/>
                                <w:b/>
                                <w:sz w:val="32"/>
                                <w:szCs w:val="20"/>
                              </w:rPr>
                              <w:t xml:space="preserve"> </w:t>
                            </w:r>
                            <w:r w:rsidR="00801E5D">
                              <w:rPr>
                                <w:rFonts w:ascii="Times New Roman" w:hAnsi="Times New Roman" w:cs="Times New Roman"/>
                                <w:b/>
                                <w:sz w:val="32"/>
                                <w:szCs w:val="20"/>
                              </w:rPr>
                              <w:t>1</w:t>
                            </w:r>
                            <w:r w:rsidR="0011487B">
                              <w:rPr>
                                <w:rFonts w:ascii="Times New Roman" w:hAnsi="Times New Roman" w:cs="Times New Roman"/>
                                <w:b/>
                                <w:sz w:val="32"/>
                                <w:szCs w:val="20"/>
                              </w:rPr>
                              <w:t>5</w:t>
                            </w:r>
                            <w:r w:rsidR="00801E5D">
                              <w:rPr>
                                <w:rFonts w:ascii="Times New Roman" w:hAnsi="Times New Roman" w:cs="Times New Roman"/>
                                <w:b/>
                                <w:sz w:val="32"/>
                                <w:szCs w:val="20"/>
                              </w:rPr>
                              <w:t xml:space="preserve"> </w:t>
                            </w:r>
                            <w:r w:rsidR="00FF65DA" w:rsidRPr="00FF65DA">
                              <w:rPr>
                                <w:rFonts w:ascii="Times New Roman" w:hAnsi="Times New Roman" w:cs="Times New Roman"/>
                                <w:b/>
                                <w:sz w:val="32"/>
                                <w:szCs w:val="20"/>
                              </w:rPr>
                              <w:t xml:space="preserve">/ </w:t>
                            </w:r>
                            <w:r w:rsidR="009A2AE2">
                              <w:rPr>
                                <w:rFonts w:ascii="Times New Roman" w:hAnsi="Times New Roman" w:cs="Times New Roman"/>
                                <w:b/>
                                <w:sz w:val="32"/>
                                <w:szCs w:val="20"/>
                              </w:rPr>
                              <w:t>05</w:t>
                            </w:r>
                            <w:r w:rsidR="00FE4D7B" w:rsidRPr="00FF65DA">
                              <w:rPr>
                                <w:rFonts w:ascii="Times New Roman" w:hAnsi="Times New Roman" w:cs="Times New Roman"/>
                                <w:b/>
                                <w:sz w:val="32"/>
                                <w:szCs w:val="20"/>
                              </w:rPr>
                              <w:t xml:space="preserve"> / 20</w:t>
                            </w:r>
                            <w:r w:rsidR="009A2AE2">
                              <w:rPr>
                                <w:rFonts w:ascii="Times New Roman" w:hAnsi="Times New Roman" w:cs="Times New Roman"/>
                                <w:b/>
                                <w:sz w:val="32"/>
                                <w:szCs w:val="20"/>
                              </w:rPr>
                              <w:t>20</w:t>
                            </w:r>
                            <w:r w:rsidR="00FE4D7B" w:rsidRPr="00FF65DA">
                              <w:rPr>
                                <w:rFonts w:ascii="Times New Roman" w:hAnsi="Times New Roman" w:cs="Times New Roman"/>
                                <w:b/>
                                <w:sz w:val="32"/>
                                <w:szCs w:val="20"/>
                              </w:rPr>
                              <w:t>.</w:t>
                            </w:r>
                            <w:r w:rsidR="00FE4D7B" w:rsidRPr="00FF65DA">
                              <w:rPr>
                                <w:rFonts w:ascii="Times New Roman" w:hAnsi="Times New Roman" w:cs="Times New Roman"/>
                                <w:b/>
                                <w:sz w:val="32"/>
                                <w:szCs w:val="20"/>
                              </w:rPr>
                              <w:br/>
                              <w:t>Profes</w:t>
                            </w:r>
                            <w:r>
                              <w:rPr>
                                <w:rFonts w:ascii="Times New Roman" w:hAnsi="Times New Roman" w:cs="Times New Roman"/>
                                <w:b/>
                                <w:sz w:val="32"/>
                                <w:szCs w:val="20"/>
                              </w:rPr>
                              <w:t>or</w:t>
                            </w:r>
                            <w:r w:rsidR="009A2AE2">
                              <w:rPr>
                                <w:rFonts w:ascii="Times New Roman" w:hAnsi="Times New Roman" w:cs="Times New Roman"/>
                                <w:b/>
                                <w:sz w:val="32"/>
                                <w:szCs w:val="20"/>
                              </w:rPr>
                              <w:t xml:space="preserve"> Velasco Contreras Jose Antonio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C23A" id="Cuadro de texto 42" o:spid="_x0000_s1027" type="#_x0000_t202" style="position:absolute;left:0;text-align:left;margin-left:488.75pt;margin-top:5.65pt;width:539.95pt;height:52.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" fillcolor="window" stroked="f" strokeweight=".5pt">
                <v:textbox>
                  <w:txbxContent>
                    <w:p w14:paraId="6723A690" w14:textId="40F9C25C" w:rsidR="00E46717" w:rsidRPr="00FF65DA" w:rsidRDefault="00273B1E" w:rsidP="00E46717">
                      <w:pPr>
                        <w:jc w:val="center"/>
                        <w:rPr>
                          <w:rFonts w:ascii="Times New Roman" w:hAnsi="Times New Roman" w:cs="Times New Roman"/>
                          <w:b/>
                          <w:sz w:val="32"/>
                          <w:szCs w:val="20"/>
                        </w:rPr>
                      </w:pPr>
                      <w:r>
                        <w:rPr>
                          <w:rFonts w:ascii="Times New Roman" w:hAnsi="Times New Roman" w:cs="Times New Roman"/>
                          <w:b/>
                          <w:sz w:val="32"/>
                          <w:szCs w:val="20"/>
                        </w:rPr>
                        <w:t xml:space="preserve">Ciudad de México. </w:t>
                      </w:r>
                      <w:r w:rsidR="00FF65DA" w:rsidRPr="00FF65DA">
                        <w:rPr>
                          <w:rFonts w:ascii="Times New Roman" w:hAnsi="Times New Roman" w:cs="Times New Roman"/>
                          <w:b/>
                          <w:sz w:val="32"/>
                          <w:szCs w:val="20"/>
                        </w:rPr>
                        <w:t xml:space="preserve"> </w:t>
                      </w:r>
                      <w:r w:rsidR="00801E5D">
                        <w:rPr>
                          <w:rFonts w:ascii="Times New Roman" w:hAnsi="Times New Roman" w:cs="Times New Roman"/>
                          <w:b/>
                          <w:sz w:val="32"/>
                          <w:szCs w:val="20"/>
                        </w:rPr>
                        <w:t>1</w:t>
                      </w:r>
                      <w:r w:rsidR="0011487B">
                        <w:rPr>
                          <w:rFonts w:ascii="Times New Roman" w:hAnsi="Times New Roman" w:cs="Times New Roman"/>
                          <w:b/>
                          <w:sz w:val="32"/>
                          <w:szCs w:val="20"/>
                        </w:rPr>
                        <w:t>5</w:t>
                      </w:r>
                      <w:r w:rsidR="00801E5D">
                        <w:rPr>
                          <w:rFonts w:ascii="Times New Roman" w:hAnsi="Times New Roman" w:cs="Times New Roman"/>
                          <w:b/>
                          <w:sz w:val="32"/>
                          <w:szCs w:val="20"/>
                        </w:rPr>
                        <w:t xml:space="preserve"> </w:t>
                      </w:r>
                      <w:r w:rsidR="00FF65DA" w:rsidRPr="00FF65DA">
                        <w:rPr>
                          <w:rFonts w:ascii="Times New Roman" w:hAnsi="Times New Roman" w:cs="Times New Roman"/>
                          <w:b/>
                          <w:sz w:val="32"/>
                          <w:szCs w:val="20"/>
                        </w:rPr>
                        <w:t xml:space="preserve">/ </w:t>
                      </w:r>
                      <w:r w:rsidR="009A2AE2">
                        <w:rPr>
                          <w:rFonts w:ascii="Times New Roman" w:hAnsi="Times New Roman" w:cs="Times New Roman"/>
                          <w:b/>
                          <w:sz w:val="32"/>
                          <w:szCs w:val="20"/>
                        </w:rPr>
                        <w:t>05</w:t>
                      </w:r>
                      <w:r w:rsidR="00FE4D7B" w:rsidRPr="00FF65DA">
                        <w:rPr>
                          <w:rFonts w:ascii="Times New Roman" w:hAnsi="Times New Roman" w:cs="Times New Roman"/>
                          <w:b/>
                          <w:sz w:val="32"/>
                          <w:szCs w:val="20"/>
                        </w:rPr>
                        <w:t xml:space="preserve"> / 20</w:t>
                      </w:r>
                      <w:r w:rsidR="009A2AE2">
                        <w:rPr>
                          <w:rFonts w:ascii="Times New Roman" w:hAnsi="Times New Roman" w:cs="Times New Roman"/>
                          <w:b/>
                          <w:sz w:val="32"/>
                          <w:szCs w:val="20"/>
                        </w:rPr>
                        <w:t>20</w:t>
                      </w:r>
                      <w:r w:rsidR="00FE4D7B" w:rsidRPr="00FF65DA">
                        <w:rPr>
                          <w:rFonts w:ascii="Times New Roman" w:hAnsi="Times New Roman" w:cs="Times New Roman"/>
                          <w:b/>
                          <w:sz w:val="32"/>
                          <w:szCs w:val="20"/>
                        </w:rPr>
                        <w:t>.</w:t>
                      </w:r>
                      <w:r w:rsidR="00FE4D7B" w:rsidRPr="00FF65DA">
                        <w:rPr>
                          <w:rFonts w:ascii="Times New Roman" w:hAnsi="Times New Roman" w:cs="Times New Roman"/>
                          <w:b/>
                          <w:sz w:val="32"/>
                          <w:szCs w:val="20"/>
                        </w:rPr>
                        <w:br/>
                        <w:t>Profes</w:t>
                      </w:r>
                      <w:r>
                        <w:rPr>
                          <w:rFonts w:ascii="Times New Roman" w:hAnsi="Times New Roman" w:cs="Times New Roman"/>
                          <w:b/>
                          <w:sz w:val="32"/>
                          <w:szCs w:val="20"/>
                        </w:rPr>
                        <w:t>or</w:t>
                      </w:r>
                      <w:r w:rsidR="009A2AE2">
                        <w:rPr>
                          <w:rFonts w:ascii="Times New Roman" w:hAnsi="Times New Roman" w:cs="Times New Roman"/>
                          <w:b/>
                          <w:sz w:val="32"/>
                          <w:szCs w:val="20"/>
                        </w:rPr>
                        <w:t xml:space="preserve"> Velasco Contreras Jose Antonio</w:t>
                      </w:r>
                    </w:p>
                  </w:txbxContent>
                </v:textbox>
                <w10:wrap anchorx="margin"/>
              </v:shape>
            </w:pict>
          </mc:Fallback>
        </mc:AlternateContent>
      </w:r>
    </w:p>
    <w:p w14:paraId="39A37470" w14:textId="71D9A75C" w:rsidR="00E46717" w:rsidRPr="00E96850" w:rsidRDefault="00E46717" w:rsidP="00397516">
      <w:pPr>
        <w:spacing w:line="240" w:lineRule="auto"/>
        <w:ind w:firstLine="708"/>
        <w:jc w:val="both"/>
        <w:rPr>
          <w:rFonts w:ascii="Times New Roman" w:hAnsi="Times New Roman" w:cs="Times New Roman"/>
          <w:sz w:val="24"/>
          <w:szCs w:val="24"/>
        </w:rPr>
      </w:pPr>
    </w:p>
    <w:p w14:paraId="4EB6BECF" w14:textId="0500B2CC" w:rsidR="00E46717" w:rsidRDefault="00E46717" w:rsidP="00397516">
      <w:pPr>
        <w:spacing w:line="240" w:lineRule="auto"/>
        <w:ind w:firstLine="708"/>
        <w:jc w:val="both"/>
        <w:rPr>
          <w:rFonts w:ascii="Times New Roman" w:hAnsi="Times New Roman" w:cs="Times New Roman"/>
          <w:sz w:val="24"/>
          <w:szCs w:val="24"/>
        </w:rPr>
      </w:pPr>
    </w:p>
    <w:p w14:paraId="57C22C14" w14:textId="185382B7" w:rsidR="00133020" w:rsidRDefault="00133020" w:rsidP="00397516">
      <w:pPr>
        <w:spacing w:line="240" w:lineRule="auto"/>
        <w:ind w:firstLine="708"/>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56CA53A9" wp14:editId="1980865C">
                <wp:simplePos x="0" y="0"/>
                <wp:positionH relativeFrom="margin">
                  <wp:align>right</wp:align>
                </wp:positionH>
                <wp:positionV relativeFrom="paragraph">
                  <wp:posOffset>0</wp:posOffset>
                </wp:positionV>
                <wp:extent cx="68580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858000" cy="1828800"/>
                        </a:xfrm>
                        <a:prstGeom prst="rect">
                          <a:avLst/>
                        </a:prstGeom>
                        <a:noFill/>
                        <a:ln>
                          <a:noFill/>
                        </a:ln>
                      </wps:spPr>
                      <wps:txbx>
                        <w:txbxContent>
                          <w:p w14:paraId="0DFBB5F1" w14:textId="593FF153" w:rsidR="00133020" w:rsidRPr="009A2AE2" w:rsidRDefault="0011487B" w:rsidP="00801E5D">
                            <w:pPr>
                              <w:spacing w:line="240" w:lineRule="auto"/>
                              <w:jc w:val="center"/>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Arquitectura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CA53A9" id="Cuadro de texto 1" o:spid="_x0000_s1028" type="#_x0000_t202" style="position:absolute;left:0;text-align:left;margin-left:488.8pt;margin-top:0;width:540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" filled="f" stroked="f">
                <v:textbox style="mso-fit-shape-to-text:t">
                  <w:txbxContent>
                    <w:p w14:paraId="0DFBB5F1" w14:textId="593FF153" w:rsidR="00133020" w:rsidRPr="009A2AE2" w:rsidRDefault="0011487B" w:rsidP="00801E5D">
                      <w:pPr>
                        <w:spacing w:line="240" w:lineRule="auto"/>
                        <w:jc w:val="center"/>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Arquitectura</w:t>
                      </w:r>
                    </w:p>
                  </w:txbxContent>
                </v:textbox>
                <w10:wrap anchorx="margin"/>
              </v:shape>
            </w:pict>
          </mc:Fallback>
        </mc:AlternateContent>
      </w:r>
    </w:p>
    <w:p w14:paraId="61E4C85D" w14:textId="77777777" w:rsidR="00133020" w:rsidRDefault="00133020" w:rsidP="00397516">
      <w:pPr>
        <w:spacing w:line="240" w:lineRule="auto"/>
        <w:ind w:firstLine="708"/>
        <w:jc w:val="both"/>
        <w:rPr>
          <w:rFonts w:ascii="Times New Roman" w:hAnsi="Times New Roman" w:cs="Times New Roman"/>
          <w:sz w:val="24"/>
          <w:szCs w:val="24"/>
        </w:rPr>
      </w:pPr>
    </w:p>
    <w:p w14:paraId="4813F16D" w14:textId="77777777" w:rsidR="009A138D" w:rsidRDefault="009A138D" w:rsidP="00397516">
      <w:pPr>
        <w:spacing w:line="240" w:lineRule="auto"/>
        <w:jc w:val="both"/>
        <w:rPr>
          <w:rFonts w:ascii="Times New Roman" w:hAnsi="Times New Roman" w:cs="Times New Roman"/>
          <w:sz w:val="24"/>
          <w:szCs w:val="24"/>
        </w:rPr>
      </w:pPr>
    </w:p>
    <w:p w14:paraId="0A931A00" w14:textId="343A6163" w:rsidR="0011487B" w:rsidRDefault="0011487B" w:rsidP="0011487B">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83ACD94" wp14:editId="06673997">
            <wp:simplePos x="0" y="0"/>
            <wp:positionH relativeFrom="margin">
              <wp:align>left</wp:align>
            </wp:positionH>
            <wp:positionV relativeFrom="paragraph">
              <wp:posOffset>72822</wp:posOffset>
            </wp:positionV>
            <wp:extent cx="3384550" cy="1903095"/>
            <wp:effectExtent l="0" t="0" r="635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4550" cy="1903095"/>
                    </a:xfrm>
                    <a:prstGeom prst="rect">
                      <a:avLst/>
                    </a:prstGeom>
                  </pic:spPr>
                </pic:pic>
              </a:graphicData>
            </a:graphic>
            <wp14:sizeRelH relativeFrom="page">
              <wp14:pctWidth>0</wp14:pctWidth>
            </wp14:sizeRelH>
            <wp14:sizeRelV relativeFrom="page">
              <wp14:pctHeight>0</wp14:pctHeight>
            </wp14:sizeRelV>
          </wp:anchor>
        </w:drawing>
      </w:r>
      <w:r w:rsidRPr="0011487B">
        <w:rPr>
          <w:rFonts w:ascii="Times New Roman" w:hAnsi="Times New Roman" w:cs="Times New Roman"/>
          <w:sz w:val="24"/>
          <w:szCs w:val="24"/>
        </w:rPr>
        <w:t>La arquitectura de un microprocesador define tanto sus características y el modo en</w:t>
      </w:r>
      <w:r>
        <w:rPr>
          <w:rFonts w:ascii="Times New Roman" w:hAnsi="Times New Roman" w:cs="Times New Roman"/>
          <w:sz w:val="24"/>
          <w:szCs w:val="24"/>
        </w:rPr>
        <w:t xml:space="preserve"> </w:t>
      </w:r>
      <w:r w:rsidRPr="0011487B">
        <w:rPr>
          <w:rFonts w:ascii="Times New Roman" w:hAnsi="Times New Roman" w:cs="Times New Roman"/>
          <w:sz w:val="24"/>
          <w:szCs w:val="24"/>
        </w:rPr>
        <w:t xml:space="preserve">que está programado. </w:t>
      </w:r>
    </w:p>
    <w:p w14:paraId="5245C50A" w14:textId="2C2F78CF" w:rsidR="0011487B" w:rsidRPr="0011487B" w:rsidRDefault="0011487B" w:rsidP="0011487B">
      <w:pPr>
        <w:spacing w:line="240" w:lineRule="auto"/>
        <w:jc w:val="both"/>
        <w:rPr>
          <w:rFonts w:ascii="Times New Roman" w:hAnsi="Times New Roman" w:cs="Times New Roman"/>
          <w:sz w:val="24"/>
          <w:szCs w:val="24"/>
        </w:rPr>
      </w:pPr>
      <w:r w:rsidRPr="0011487B">
        <w:rPr>
          <w:rFonts w:ascii="Times New Roman" w:hAnsi="Times New Roman" w:cs="Times New Roman"/>
          <w:sz w:val="24"/>
          <w:szCs w:val="24"/>
        </w:rPr>
        <w:t>La arquitectura especifica únicamente la manera en que se ejecutan las</w:t>
      </w:r>
      <w:r>
        <w:rPr>
          <w:rFonts w:ascii="Times New Roman" w:hAnsi="Times New Roman" w:cs="Times New Roman"/>
          <w:sz w:val="24"/>
          <w:szCs w:val="24"/>
        </w:rPr>
        <w:t xml:space="preserve"> </w:t>
      </w:r>
      <w:r w:rsidRPr="0011487B">
        <w:rPr>
          <w:rFonts w:ascii="Times New Roman" w:hAnsi="Times New Roman" w:cs="Times New Roman"/>
          <w:sz w:val="24"/>
          <w:szCs w:val="24"/>
        </w:rPr>
        <w:t>instrucciones, dadas por el procesador, el número y la organización de los registros de datos</w:t>
      </w:r>
      <w:r>
        <w:rPr>
          <w:rFonts w:ascii="Times New Roman" w:hAnsi="Times New Roman" w:cs="Times New Roman"/>
          <w:sz w:val="24"/>
          <w:szCs w:val="24"/>
        </w:rPr>
        <w:t xml:space="preserve"> </w:t>
      </w:r>
      <w:r w:rsidRPr="0011487B">
        <w:rPr>
          <w:rFonts w:ascii="Times New Roman" w:hAnsi="Times New Roman" w:cs="Times New Roman"/>
          <w:sz w:val="24"/>
          <w:szCs w:val="24"/>
        </w:rPr>
        <w:t>(es decir, las áreas de almacenamiento para datos durante la ejecución de la operación), y la</w:t>
      </w:r>
      <w:r>
        <w:rPr>
          <w:rFonts w:ascii="Times New Roman" w:hAnsi="Times New Roman" w:cs="Times New Roman"/>
          <w:sz w:val="24"/>
          <w:szCs w:val="24"/>
        </w:rPr>
        <w:t xml:space="preserve"> </w:t>
      </w:r>
      <w:r w:rsidRPr="0011487B">
        <w:rPr>
          <w:rFonts w:ascii="Times New Roman" w:hAnsi="Times New Roman" w:cs="Times New Roman"/>
          <w:sz w:val="24"/>
          <w:szCs w:val="24"/>
        </w:rPr>
        <w:t>configuración de los terminales de entrada y salida (es decir, los canales físicos a través de los</w:t>
      </w:r>
      <w:r>
        <w:rPr>
          <w:rFonts w:ascii="Times New Roman" w:hAnsi="Times New Roman" w:cs="Times New Roman"/>
          <w:sz w:val="24"/>
          <w:szCs w:val="24"/>
        </w:rPr>
        <w:t xml:space="preserve"> </w:t>
      </w:r>
      <w:r w:rsidRPr="0011487B">
        <w:rPr>
          <w:rFonts w:ascii="Times New Roman" w:hAnsi="Times New Roman" w:cs="Times New Roman"/>
          <w:sz w:val="24"/>
          <w:szCs w:val="24"/>
        </w:rPr>
        <w:t>cuales los datos son transferidos desde una parte del computador a otra).</w:t>
      </w:r>
    </w:p>
    <w:p w14:paraId="2BD90786" w14:textId="4B386392" w:rsidR="00801E5D" w:rsidRPr="00801E5D" w:rsidRDefault="0011487B" w:rsidP="0011487B">
      <w:pPr>
        <w:spacing w:line="240" w:lineRule="auto"/>
        <w:jc w:val="both"/>
        <w:rPr>
          <w:rFonts w:ascii="Times New Roman" w:hAnsi="Times New Roman" w:cs="Times New Roman"/>
          <w:sz w:val="24"/>
          <w:szCs w:val="24"/>
        </w:rPr>
      </w:pPr>
      <w:r w:rsidRPr="0011487B">
        <w:rPr>
          <w:rFonts w:ascii="Times New Roman" w:hAnsi="Times New Roman" w:cs="Times New Roman"/>
          <w:sz w:val="24"/>
          <w:szCs w:val="24"/>
        </w:rPr>
        <w:t xml:space="preserve">Cuando la arquitectura ya </w:t>
      </w:r>
      <w:r w:rsidRPr="0011487B">
        <w:rPr>
          <w:rFonts w:ascii="Times New Roman" w:hAnsi="Times New Roman" w:cs="Times New Roman"/>
          <w:sz w:val="24"/>
          <w:szCs w:val="24"/>
        </w:rPr>
        <w:t>está</w:t>
      </w:r>
      <w:r w:rsidRPr="0011487B">
        <w:rPr>
          <w:rFonts w:ascii="Times New Roman" w:hAnsi="Times New Roman" w:cs="Times New Roman"/>
          <w:sz w:val="24"/>
          <w:szCs w:val="24"/>
        </w:rPr>
        <w:t xml:space="preserve"> definida, todas las características del procesador quedan</w:t>
      </w:r>
      <w:r>
        <w:rPr>
          <w:rFonts w:ascii="Times New Roman" w:hAnsi="Times New Roman" w:cs="Times New Roman"/>
          <w:sz w:val="24"/>
          <w:szCs w:val="24"/>
        </w:rPr>
        <w:t xml:space="preserve"> </w:t>
      </w:r>
      <w:r w:rsidRPr="0011487B">
        <w:rPr>
          <w:rFonts w:ascii="Times New Roman" w:hAnsi="Times New Roman" w:cs="Times New Roman"/>
          <w:sz w:val="24"/>
          <w:szCs w:val="24"/>
        </w:rPr>
        <w:t>fijadas (lo que conduce a definir el lenguaje de programación que corresponda a dicha</w:t>
      </w:r>
      <w:r>
        <w:rPr>
          <w:rFonts w:ascii="Times New Roman" w:hAnsi="Times New Roman" w:cs="Times New Roman"/>
          <w:sz w:val="24"/>
          <w:szCs w:val="24"/>
        </w:rPr>
        <w:t xml:space="preserve"> </w:t>
      </w:r>
      <w:r w:rsidRPr="0011487B">
        <w:rPr>
          <w:rFonts w:ascii="Times New Roman" w:hAnsi="Times New Roman" w:cs="Times New Roman"/>
          <w:sz w:val="24"/>
          <w:szCs w:val="24"/>
        </w:rPr>
        <w:t>arquitectura, donde cada bit de la instrucción corresponde a una disponibilidad material de un</w:t>
      </w:r>
      <w:r>
        <w:rPr>
          <w:rFonts w:ascii="Times New Roman" w:hAnsi="Times New Roman" w:cs="Times New Roman"/>
          <w:sz w:val="24"/>
          <w:szCs w:val="24"/>
        </w:rPr>
        <w:t xml:space="preserve"> </w:t>
      </w:r>
      <w:r w:rsidRPr="0011487B">
        <w:rPr>
          <w:rFonts w:ascii="Times New Roman" w:hAnsi="Times New Roman" w:cs="Times New Roman"/>
          <w:sz w:val="24"/>
          <w:szCs w:val="24"/>
        </w:rPr>
        <w:t>elemento lógico)</w:t>
      </w:r>
    </w:p>
    <w:p w14:paraId="5F617760" w14:textId="77777777" w:rsidR="00AE0B91" w:rsidRDefault="00AE0B91" w:rsidP="00801E5D">
      <w:pPr>
        <w:spacing w:line="240" w:lineRule="auto"/>
        <w:jc w:val="both"/>
        <w:rPr>
          <w:rFonts w:ascii="Times New Roman" w:hAnsi="Times New Roman" w:cs="Times New Roman"/>
          <w:b/>
          <w:bCs/>
          <w:sz w:val="24"/>
          <w:szCs w:val="24"/>
        </w:rPr>
      </w:pPr>
    </w:p>
    <w:p w14:paraId="22AE6324" w14:textId="011D62BC" w:rsidR="0011487B" w:rsidRDefault="0011487B" w:rsidP="00801E5D">
      <w:pPr>
        <w:spacing w:line="240" w:lineRule="auto"/>
        <w:jc w:val="both"/>
        <w:rPr>
          <w:rFonts w:ascii="Times New Roman" w:hAnsi="Times New Roman" w:cs="Times New Roman"/>
          <w:b/>
          <w:bCs/>
          <w:sz w:val="24"/>
          <w:szCs w:val="24"/>
        </w:rPr>
      </w:pPr>
      <w:r w:rsidRPr="0011487B">
        <w:rPr>
          <w:rFonts w:ascii="Times New Roman" w:hAnsi="Times New Roman" w:cs="Times New Roman"/>
          <w:b/>
          <w:bCs/>
          <w:sz w:val="24"/>
          <w:szCs w:val="24"/>
        </w:rPr>
        <w:t>T</w:t>
      </w:r>
      <w:r w:rsidR="00AE0B91">
        <w:rPr>
          <w:rFonts w:ascii="Times New Roman" w:hAnsi="Times New Roman" w:cs="Times New Roman"/>
          <w:b/>
          <w:bCs/>
          <w:sz w:val="24"/>
          <w:szCs w:val="24"/>
        </w:rPr>
        <w:t>ipos</w:t>
      </w:r>
      <w:r w:rsidRPr="0011487B">
        <w:rPr>
          <w:rFonts w:ascii="Times New Roman" w:hAnsi="Times New Roman" w:cs="Times New Roman"/>
          <w:b/>
          <w:bCs/>
          <w:sz w:val="24"/>
          <w:szCs w:val="24"/>
        </w:rPr>
        <w:t xml:space="preserve"> </w:t>
      </w:r>
      <w:r w:rsidR="00AE0B91">
        <w:rPr>
          <w:rFonts w:ascii="Times New Roman" w:hAnsi="Times New Roman" w:cs="Times New Roman"/>
          <w:b/>
          <w:bCs/>
          <w:sz w:val="24"/>
          <w:szCs w:val="24"/>
        </w:rPr>
        <w:t>B</w:t>
      </w:r>
      <w:r w:rsidR="00AE0B91" w:rsidRPr="0011487B">
        <w:rPr>
          <w:rFonts w:ascii="Times New Roman" w:hAnsi="Times New Roman" w:cs="Times New Roman"/>
          <w:b/>
          <w:bCs/>
          <w:sz w:val="24"/>
          <w:szCs w:val="24"/>
        </w:rPr>
        <w:t xml:space="preserve">ásicos de </w:t>
      </w:r>
      <w:r w:rsidRPr="0011487B">
        <w:rPr>
          <w:rFonts w:ascii="Times New Roman" w:hAnsi="Times New Roman" w:cs="Times New Roman"/>
          <w:b/>
          <w:bCs/>
          <w:sz w:val="24"/>
          <w:szCs w:val="24"/>
        </w:rPr>
        <w:t>A</w:t>
      </w:r>
      <w:r w:rsidRPr="0011487B">
        <w:rPr>
          <w:rFonts w:ascii="Times New Roman" w:hAnsi="Times New Roman" w:cs="Times New Roman"/>
          <w:b/>
          <w:bCs/>
          <w:sz w:val="24"/>
          <w:szCs w:val="24"/>
        </w:rPr>
        <w:t>rquitecturas</w:t>
      </w:r>
      <w:r w:rsidRPr="0011487B">
        <w:rPr>
          <w:rFonts w:ascii="Times New Roman" w:hAnsi="Times New Roman" w:cs="Times New Roman"/>
          <w:b/>
          <w:bCs/>
          <w:sz w:val="24"/>
          <w:szCs w:val="24"/>
        </w:rPr>
        <w:t xml:space="preserve"> </w:t>
      </w:r>
      <w:r>
        <w:rPr>
          <w:rFonts w:ascii="Times New Roman" w:hAnsi="Times New Roman" w:cs="Times New Roman"/>
          <w:b/>
          <w:bCs/>
          <w:sz w:val="24"/>
          <w:szCs w:val="24"/>
        </w:rPr>
        <w:t>de</w:t>
      </w:r>
      <w:r w:rsidRPr="0011487B">
        <w:rPr>
          <w:rFonts w:ascii="Times New Roman" w:hAnsi="Times New Roman" w:cs="Times New Roman"/>
          <w:b/>
          <w:bCs/>
          <w:sz w:val="24"/>
          <w:szCs w:val="24"/>
        </w:rPr>
        <w:t xml:space="preserve"> M</w:t>
      </w:r>
      <w:r w:rsidRPr="0011487B">
        <w:rPr>
          <w:rFonts w:ascii="Times New Roman" w:hAnsi="Times New Roman" w:cs="Times New Roman"/>
          <w:b/>
          <w:bCs/>
          <w:sz w:val="24"/>
          <w:szCs w:val="24"/>
        </w:rPr>
        <w:t xml:space="preserve">icroprocesadores </w:t>
      </w:r>
    </w:p>
    <w:p w14:paraId="7DAD6C37" w14:textId="77777777" w:rsidR="00AE0B91" w:rsidRDefault="00AE0B91" w:rsidP="00801E5D">
      <w:pPr>
        <w:spacing w:line="240" w:lineRule="auto"/>
        <w:jc w:val="both"/>
        <w:rPr>
          <w:rFonts w:ascii="Times New Roman" w:hAnsi="Times New Roman" w:cs="Times New Roman"/>
          <w:b/>
          <w:bCs/>
          <w:sz w:val="24"/>
          <w:szCs w:val="24"/>
        </w:rPr>
      </w:pPr>
    </w:p>
    <w:p w14:paraId="6CE1D1F8" w14:textId="5EF2AB09" w:rsidR="00AE0B91" w:rsidRPr="00AE0B91" w:rsidRDefault="00AE0B91" w:rsidP="00AE0B91">
      <w:pPr>
        <w:spacing w:line="240" w:lineRule="auto"/>
        <w:jc w:val="both"/>
        <w:rPr>
          <w:rFonts w:ascii="Times New Roman" w:hAnsi="Times New Roman" w:cs="Times New Roman"/>
          <w:sz w:val="24"/>
          <w:szCs w:val="24"/>
        </w:rPr>
      </w:pPr>
      <w:r w:rsidRPr="00AE0B91">
        <w:rPr>
          <w:rFonts w:ascii="Times New Roman" w:hAnsi="Times New Roman" w:cs="Times New Roman"/>
          <w:sz w:val="24"/>
          <w:szCs w:val="24"/>
        </w:rPr>
        <w:t>Hoy podemos distinguir entre cuatro tipos de arquitecturas: arquitectura CISC (</w:t>
      </w:r>
      <w:proofErr w:type="spellStart"/>
      <w:r w:rsidRPr="00AE0B91">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r w:rsidRPr="00AE0B91">
        <w:rPr>
          <w:rFonts w:ascii="Times New Roman" w:hAnsi="Times New Roman" w:cs="Times New Roman"/>
          <w:sz w:val="24"/>
          <w:szCs w:val="24"/>
        </w:rPr>
        <w:t>Instruction Set Computer) o ejecución de una instrucción compleja, que forma la base de todos</w:t>
      </w:r>
      <w:r>
        <w:rPr>
          <w:rFonts w:ascii="Times New Roman" w:hAnsi="Times New Roman" w:cs="Times New Roman"/>
          <w:sz w:val="24"/>
          <w:szCs w:val="24"/>
        </w:rPr>
        <w:t xml:space="preserve"> </w:t>
      </w:r>
      <w:r w:rsidRPr="00AE0B91">
        <w:rPr>
          <w:rFonts w:ascii="Times New Roman" w:hAnsi="Times New Roman" w:cs="Times New Roman"/>
          <w:sz w:val="24"/>
          <w:szCs w:val="24"/>
        </w:rPr>
        <w:t xml:space="preserve">los procesadores x86 o compatibles con </w:t>
      </w:r>
      <w:proofErr w:type="spellStart"/>
      <w:r w:rsidRPr="00AE0B91">
        <w:rPr>
          <w:rFonts w:ascii="Times New Roman" w:hAnsi="Times New Roman" w:cs="Times New Roman"/>
          <w:sz w:val="24"/>
          <w:szCs w:val="24"/>
        </w:rPr>
        <w:t>intel</w:t>
      </w:r>
      <w:proofErr w:type="spellEnd"/>
      <w:r w:rsidRPr="00AE0B91">
        <w:rPr>
          <w:rFonts w:ascii="Times New Roman" w:hAnsi="Times New Roman" w:cs="Times New Roman"/>
          <w:sz w:val="24"/>
          <w:szCs w:val="24"/>
        </w:rPr>
        <w:t>, arquitectura RISC (</w:t>
      </w:r>
      <w:proofErr w:type="spellStart"/>
      <w:r w:rsidRPr="00AE0B91">
        <w:rPr>
          <w:rFonts w:ascii="Times New Roman" w:hAnsi="Times New Roman" w:cs="Times New Roman"/>
          <w:sz w:val="24"/>
          <w:szCs w:val="24"/>
        </w:rPr>
        <w:t>Reduced</w:t>
      </w:r>
      <w:proofErr w:type="spellEnd"/>
      <w:r w:rsidRPr="00AE0B91">
        <w:rPr>
          <w:rFonts w:ascii="Times New Roman" w:hAnsi="Times New Roman" w:cs="Times New Roman"/>
          <w:sz w:val="24"/>
          <w:szCs w:val="24"/>
        </w:rPr>
        <w:t xml:space="preserve"> Instruction Set</w:t>
      </w:r>
      <w:r>
        <w:rPr>
          <w:rFonts w:ascii="Times New Roman" w:hAnsi="Times New Roman" w:cs="Times New Roman"/>
          <w:sz w:val="24"/>
          <w:szCs w:val="24"/>
        </w:rPr>
        <w:t xml:space="preserve"> </w:t>
      </w:r>
      <w:r w:rsidRPr="00AE0B91">
        <w:rPr>
          <w:rFonts w:ascii="Times New Roman" w:hAnsi="Times New Roman" w:cs="Times New Roman"/>
          <w:sz w:val="24"/>
          <w:szCs w:val="24"/>
        </w:rPr>
        <w:t>Computer) o que ejecuta un número limitado de instrucciones, arquitectura VLIW (</w:t>
      </w:r>
      <w:proofErr w:type="spellStart"/>
      <w:r w:rsidRPr="00AE0B91">
        <w:rPr>
          <w:rFonts w:ascii="Times New Roman" w:hAnsi="Times New Roman" w:cs="Times New Roman"/>
          <w:sz w:val="24"/>
          <w:szCs w:val="24"/>
        </w:rPr>
        <w:t>Very</w:t>
      </w:r>
      <w:proofErr w:type="spellEnd"/>
      <w:r w:rsidRPr="00AE0B91">
        <w:rPr>
          <w:rFonts w:ascii="Times New Roman" w:hAnsi="Times New Roman" w:cs="Times New Roman"/>
          <w:sz w:val="24"/>
          <w:szCs w:val="24"/>
        </w:rPr>
        <w:t xml:space="preserve"> Long</w:t>
      </w:r>
      <w:r>
        <w:rPr>
          <w:rFonts w:ascii="Times New Roman" w:hAnsi="Times New Roman" w:cs="Times New Roman"/>
          <w:sz w:val="24"/>
          <w:szCs w:val="24"/>
        </w:rPr>
        <w:t xml:space="preserve"> </w:t>
      </w:r>
      <w:r w:rsidRPr="00AE0B91">
        <w:rPr>
          <w:rFonts w:ascii="Times New Roman" w:hAnsi="Times New Roman" w:cs="Times New Roman"/>
          <w:sz w:val="24"/>
          <w:szCs w:val="24"/>
        </w:rPr>
        <w:t>Instruction Word), y la más cercana EPIC (</w:t>
      </w:r>
      <w:proofErr w:type="spellStart"/>
      <w:r w:rsidRPr="00AE0B91">
        <w:rPr>
          <w:rFonts w:ascii="Times New Roman" w:hAnsi="Times New Roman" w:cs="Times New Roman"/>
          <w:sz w:val="24"/>
          <w:szCs w:val="24"/>
        </w:rPr>
        <w:t>Explicit</w:t>
      </w:r>
      <w:proofErr w:type="spellEnd"/>
      <w:r w:rsidRPr="00AE0B91">
        <w:rPr>
          <w:rFonts w:ascii="Times New Roman" w:hAnsi="Times New Roman" w:cs="Times New Roman"/>
          <w:sz w:val="24"/>
          <w:szCs w:val="24"/>
        </w:rPr>
        <w:t xml:space="preserve"> </w:t>
      </w:r>
      <w:proofErr w:type="spellStart"/>
      <w:r w:rsidRPr="00AE0B91">
        <w:rPr>
          <w:rFonts w:ascii="Times New Roman" w:hAnsi="Times New Roman" w:cs="Times New Roman"/>
          <w:sz w:val="24"/>
          <w:szCs w:val="24"/>
        </w:rPr>
        <w:t>Parallel</w:t>
      </w:r>
      <w:proofErr w:type="spellEnd"/>
      <w:r w:rsidRPr="00AE0B91">
        <w:rPr>
          <w:rFonts w:ascii="Times New Roman" w:hAnsi="Times New Roman" w:cs="Times New Roman"/>
          <w:sz w:val="24"/>
          <w:szCs w:val="24"/>
        </w:rPr>
        <w:t xml:space="preserve"> Instruction Computing) o una</w:t>
      </w:r>
      <w:r>
        <w:rPr>
          <w:rFonts w:ascii="Times New Roman" w:hAnsi="Times New Roman" w:cs="Times New Roman"/>
          <w:sz w:val="24"/>
          <w:szCs w:val="24"/>
        </w:rPr>
        <w:t xml:space="preserve"> </w:t>
      </w:r>
      <w:r w:rsidRPr="00AE0B91">
        <w:rPr>
          <w:rFonts w:ascii="Times New Roman" w:hAnsi="Times New Roman" w:cs="Times New Roman"/>
          <w:sz w:val="24"/>
          <w:szCs w:val="24"/>
        </w:rPr>
        <w:t>máquina completamente2013/ paralela. Cabe señalar que algunos productos del mercado</w:t>
      </w:r>
      <w:r>
        <w:rPr>
          <w:rFonts w:ascii="Times New Roman" w:hAnsi="Times New Roman" w:cs="Times New Roman"/>
          <w:sz w:val="24"/>
          <w:szCs w:val="24"/>
        </w:rPr>
        <w:t xml:space="preserve"> </w:t>
      </w:r>
      <w:r w:rsidRPr="00AE0B91">
        <w:rPr>
          <w:rFonts w:ascii="Times New Roman" w:hAnsi="Times New Roman" w:cs="Times New Roman"/>
          <w:sz w:val="24"/>
          <w:szCs w:val="24"/>
        </w:rPr>
        <w:t>pueden combinar un número de estos modelos de arquitecturas.</w:t>
      </w:r>
    </w:p>
    <w:p w14:paraId="363B4963" w14:textId="59EA75BB" w:rsidR="00AE0B91" w:rsidRPr="00AE0B91" w:rsidRDefault="00AE0B91" w:rsidP="00AE0B91">
      <w:pPr>
        <w:spacing w:line="240" w:lineRule="auto"/>
        <w:jc w:val="both"/>
        <w:rPr>
          <w:rFonts w:ascii="Times New Roman" w:hAnsi="Times New Roman" w:cs="Times New Roman"/>
          <w:sz w:val="24"/>
          <w:szCs w:val="24"/>
        </w:rPr>
      </w:pPr>
      <w:r w:rsidRPr="00AE0B91">
        <w:rPr>
          <w:rFonts w:ascii="Times New Roman" w:hAnsi="Times New Roman" w:cs="Times New Roman"/>
          <w:sz w:val="24"/>
          <w:szCs w:val="24"/>
        </w:rPr>
        <w:t xml:space="preserve">La arquitectura CISC constituye un acercamiento histórico al concepto </w:t>
      </w:r>
      <w:r w:rsidRPr="00AE0B91">
        <w:rPr>
          <w:rFonts w:ascii="Times New Roman" w:hAnsi="Times New Roman" w:cs="Times New Roman"/>
          <w:sz w:val="24"/>
          <w:szCs w:val="24"/>
        </w:rPr>
        <w:t>de</w:t>
      </w:r>
      <w:r>
        <w:rPr>
          <w:rFonts w:ascii="Times New Roman" w:hAnsi="Times New Roman" w:cs="Times New Roman"/>
          <w:sz w:val="24"/>
          <w:szCs w:val="24"/>
        </w:rPr>
        <w:t xml:space="preserve"> microprocesador</w:t>
      </w:r>
      <w:r w:rsidRPr="00AE0B91">
        <w:rPr>
          <w:rFonts w:ascii="Times New Roman" w:hAnsi="Times New Roman" w:cs="Times New Roman"/>
          <w:sz w:val="24"/>
          <w:szCs w:val="24"/>
        </w:rPr>
        <w:t>. Está todavía presente en la serie x86 (es decir, los procesadores fabricados</w:t>
      </w:r>
      <w:r>
        <w:rPr>
          <w:rFonts w:ascii="Times New Roman" w:hAnsi="Times New Roman" w:cs="Times New Roman"/>
          <w:sz w:val="24"/>
          <w:szCs w:val="24"/>
        </w:rPr>
        <w:t xml:space="preserve"> </w:t>
      </w:r>
      <w:r w:rsidRPr="00AE0B91">
        <w:rPr>
          <w:rFonts w:ascii="Times New Roman" w:hAnsi="Times New Roman" w:cs="Times New Roman"/>
          <w:sz w:val="24"/>
          <w:szCs w:val="24"/>
        </w:rPr>
        <w:t>por Intel, AMD o Cyrix), nacido junto con el Intel 8086 en 1978. En esa época la memoria del</w:t>
      </w:r>
      <w:r>
        <w:rPr>
          <w:rFonts w:ascii="Times New Roman" w:hAnsi="Times New Roman" w:cs="Times New Roman"/>
          <w:sz w:val="24"/>
          <w:szCs w:val="24"/>
        </w:rPr>
        <w:t xml:space="preserve"> </w:t>
      </w:r>
      <w:r w:rsidRPr="00AE0B91">
        <w:rPr>
          <w:rFonts w:ascii="Times New Roman" w:hAnsi="Times New Roman" w:cs="Times New Roman"/>
          <w:sz w:val="24"/>
          <w:szCs w:val="24"/>
        </w:rPr>
        <w:t>sistema era un bien escaso, costoso y lento (los mayores sistemas sólo tenían unos pocos</w:t>
      </w:r>
      <w:r>
        <w:rPr>
          <w:rFonts w:ascii="Times New Roman" w:hAnsi="Times New Roman" w:cs="Times New Roman"/>
          <w:sz w:val="24"/>
          <w:szCs w:val="24"/>
        </w:rPr>
        <w:t xml:space="preserve"> </w:t>
      </w:r>
      <w:r w:rsidRPr="00AE0B91">
        <w:rPr>
          <w:rFonts w:ascii="Times New Roman" w:hAnsi="Times New Roman" w:cs="Times New Roman"/>
          <w:sz w:val="24"/>
          <w:szCs w:val="24"/>
        </w:rPr>
        <w:t>megabytes de memoria, y los procesadores de los ordenadores personales unos pocos</w:t>
      </w:r>
      <w:r>
        <w:rPr>
          <w:rFonts w:ascii="Times New Roman" w:hAnsi="Times New Roman" w:cs="Times New Roman"/>
          <w:sz w:val="24"/>
          <w:szCs w:val="24"/>
        </w:rPr>
        <w:t xml:space="preserve"> </w:t>
      </w:r>
      <w:r w:rsidRPr="00AE0B91">
        <w:rPr>
          <w:rFonts w:ascii="Times New Roman" w:hAnsi="Times New Roman" w:cs="Times New Roman"/>
          <w:sz w:val="24"/>
          <w:szCs w:val="24"/>
        </w:rPr>
        <w:t>kilobytes). La arquitectura CISC fue diseñada para reducir el uso de estos recursos. Sin</w:t>
      </w:r>
      <w:r>
        <w:rPr>
          <w:rFonts w:ascii="Times New Roman" w:hAnsi="Times New Roman" w:cs="Times New Roman"/>
          <w:sz w:val="24"/>
          <w:szCs w:val="24"/>
        </w:rPr>
        <w:t xml:space="preserve"> </w:t>
      </w:r>
      <w:r w:rsidRPr="00AE0B91">
        <w:rPr>
          <w:rFonts w:ascii="Times New Roman" w:hAnsi="Times New Roman" w:cs="Times New Roman"/>
          <w:sz w:val="24"/>
          <w:szCs w:val="24"/>
        </w:rPr>
        <w:t>embargo, el número de transistores es incomparable con el actual número. El 8086 cuenta con</w:t>
      </w:r>
      <w:r>
        <w:rPr>
          <w:rFonts w:ascii="Times New Roman" w:hAnsi="Times New Roman" w:cs="Times New Roman"/>
          <w:sz w:val="24"/>
          <w:szCs w:val="24"/>
        </w:rPr>
        <w:t xml:space="preserve"> </w:t>
      </w:r>
      <w:r w:rsidRPr="00AE0B91">
        <w:rPr>
          <w:rFonts w:ascii="Times New Roman" w:hAnsi="Times New Roman" w:cs="Times New Roman"/>
          <w:sz w:val="24"/>
          <w:szCs w:val="24"/>
        </w:rPr>
        <w:t>29000 transistores (el Pentium 4 HT tiene casi 6000 veces más, unos 167 millones). Entonces</w:t>
      </w:r>
      <w:r>
        <w:rPr>
          <w:rFonts w:ascii="Times New Roman" w:hAnsi="Times New Roman" w:cs="Times New Roman"/>
          <w:sz w:val="24"/>
          <w:szCs w:val="24"/>
        </w:rPr>
        <w:t xml:space="preserve"> </w:t>
      </w:r>
      <w:r w:rsidRPr="00AE0B91">
        <w:rPr>
          <w:rFonts w:ascii="Times New Roman" w:hAnsi="Times New Roman" w:cs="Times New Roman"/>
          <w:sz w:val="24"/>
          <w:szCs w:val="24"/>
        </w:rPr>
        <w:t>Intel eligió como solución de compromiso, que un cuarto de siglo más tarde, no cambiase</w:t>
      </w:r>
      <w:r>
        <w:rPr>
          <w:rFonts w:ascii="Times New Roman" w:hAnsi="Times New Roman" w:cs="Times New Roman"/>
          <w:sz w:val="24"/>
          <w:szCs w:val="24"/>
        </w:rPr>
        <w:t xml:space="preserve"> </w:t>
      </w:r>
      <w:r w:rsidRPr="00AE0B91">
        <w:rPr>
          <w:rFonts w:ascii="Times New Roman" w:hAnsi="Times New Roman" w:cs="Times New Roman"/>
          <w:sz w:val="24"/>
          <w:szCs w:val="24"/>
        </w:rPr>
        <w:t>profundamente la operación de los procesadores de esta larga serie: un pequeño número de</w:t>
      </w:r>
      <w:r>
        <w:rPr>
          <w:rFonts w:ascii="Times New Roman" w:hAnsi="Times New Roman" w:cs="Times New Roman"/>
          <w:sz w:val="24"/>
          <w:szCs w:val="24"/>
        </w:rPr>
        <w:t xml:space="preserve"> </w:t>
      </w:r>
      <w:r w:rsidRPr="00AE0B91">
        <w:rPr>
          <w:rFonts w:ascii="Times New Roman" w:hAnsi="Times New Roman" w:cs="Times New Roman"/>
          <w:sz w:val="24"/>
          <w:szCs w:val="24"/>
        </w:rPr>
        <w:t xml:space="preserve">registros, instrucciones con </w:t>
      </w:r>
      <w:r w:rsidRPr="00AE0B91">
        <w:rPr>
          <w:rFonts w:ascii="Times New Roman" w:hAnsi="Times New Roman" w:cs="Times New Roman"/>
          <w:sz w:val="24"/>
          <w:szCs w:val="24"/>
        </w:rPr>
        <w:t>longitud</w:t>
      </w:r>
      <w:r w:rsidRPr="00AE0B91">
        <w:rPr>
          <w:rFonts w:ascii="Times New Roman" w:hAnsi="Times New Roman" w:cs="Times New Roman"/>
          <w:sz w:val="24"/>
          <w:szCs w:val="24"/>
        </w:rPr>
        <w:t xml:space="preserve"> variable, que son muy complejas y requieren un número</w:t>
      </w:r>
      <w:r>
        <w:rPr>
          <w:rFonts w:ascii="Times New Roman" w:hAnsi="Times New Roman" w:cs="Times New Roman"/>
          <w:sz w:val="24"/>
          <w:szCs w:val="24"/>
        </w:rPr>
        <w:t xml:space="preserve"> </w:t>
      </w:r>
      <w:r w:rsidRPr="00AE0B91">
        <w:rPr>
          <w:rFonts w:ascii="Times New Roman" w:hAnsi="Times New Roman" w:cs="Times New Roman"/>
          <w:sz w:val="24"/>
          <w:szCs w:val="24"/>
        </w:rPr>
        <w:t>considerable de ciclos para su ejecución por el procesador. Los procesadores, aprovechando</w:t>
      </w:r>
      <w:r>
        <w:rPr>
          <w:rFonts w:ascii="Times New Roman" w:hAnsi="Times New Roman" w:cs="Times New Roman"/>
          <w:sz w:val="24"/>
          <w:szCs w:val="24"/>
        </w:rPr>
        <w:t xml:space="preserve"> </w:t>
      </w:r>
      <w:r w:rsidRPr="00AE0B91">
        <w:rPr>
          <w:rFonts w:ascii="Times New Roman" w:hAnsi="Times New Roman" w:cs="Times New Roman"/>
          <w:sz w:val="24"/>
          <w:szCs w:val="24"/>
        </w:rPr>
        <w:t>la arquitectura CISC pueden procesar instrucciones complejas, directamente “grabadas” en sus</w:t>
      </w:r>
      <w:r>
        <w:rPr>
          <w:rFonts w:ascii="Times New Roman" w:hAnsi="Times New Roman" w:cs="Times New Roman"/>
          <w:sz w:val="24"/>
          <w:szCs w:val="24"/>
        </w:rPr>
        <w:t xml:space="preserve"> </w:t>
      </w:r>
      <w:r w:rsidRPr="00AE0B91">
        <w:rPr>
          <w:rFonts w:ascii="Times New Roman" w:hAnsi="Times New Roman" w:cs="Times New Roman"/>
          <w:sz w:val="24"/>
          <w:szCs w:val="24"/>
        </w:rPr>
        <w:t xml:space="preserve">circuitos electrónicos. Esto significa que algunas instrucciones, difíciles de cumplir por </w:t>
      </w:r>
      <w:r w:rsidRPr="00AE0B91">
        <w:rPr>
          <w:rFonts w:ascii="Times New Roman" w:hAnsi="Times New Roman" w:cs="Times New Roman"/>
          <w:sz w:val="24"/>
          <w:szCs w:val="24"/>
        </w:rPr>
        <w:t>un</w:t>
      </w:r>
      <w:r>
        <w:rPr>
          <w:rFonts w:ascii="Times New Roman" w:hAnsi="Times New Roman" w:cs="Times New Roman"/>
          <w:sz w:val="24"/>
          <w:szCs w:val="24"/>
        </w:rPr>
        <w:t>a microprograma</w:t>
      </w:r>
      <w:r w:rsidRPr="00AE0B91">
        <w:rPr>
          <w:rFonts w:ascii="Times New Roman" w:hAnsi="Times New Roman" w:cs="Times New Roman"/>
          <w:sz w:val="24"/>
          <w:szCs w:val="24"/>
        </w:rPr>
        <w:t xml:space="preserve"> con instrucciones básicas, se realizan por medio de hardware, es decir, son</w:t>
      </w:r>
      <w:r>
        <w:rPr>
          <w:rFonts w:ascii="Times New Roman" w:hAnsi="Times New Roman" w:cs="Times New Roman"/>
          <w:sz w:val="24"/>
          <w:szCs w:val="24"/>
        </w:rPr>
        <w:t xml:space="preserve"> </w:t>
      </w:r>
      <w:r w:rsidRPr="00AE0B91">
        <w:rPr>
          <w:rFonts w:ascii="Times New Roman" w:hAnsi="Times New Roman" w:cs="Times New Roman"/>
          <w:sz w:val="24"/>
          <w:szCs w:val="24"/>
        </w:rPr>
        <w:t>directamente programadas en el pr</w:t>
      </w:r>
      <w:r>
        <w:rPr>
          <w:rFonts w:ascii="Times New Roman" w:hAnsi="Times New Roman" w:cs="Times New Roman"/>
          <w:sz w:val="24"/>
          <w:szCs w:val="24"/>
        </w:rPr>
        <w:t>o</w:t>
      </w:r>
      <w:r w:rsidRPr="00AE0B91">
        <w:rPr>
          <w:rFonts w:ascii="Times New Roman" w:hAnsi="Times New Roman" w:cs="Times New Roman"/>
          <w:sz w:val="24"/>
          <w:szCs w:val="24"/>
        </w:rPr>
        <w:t>pio chip y pueden ser llamadas por macro comandos con el</w:t>
      </w:r>
      <w:r>
        <w:rPr>
          <w:rFonts w:ascii="Times New Roman" w:hAnsi="Times New Roman" w:cs="Times New Roman"/>
          <w:sz w:val="24"/>
          <w:szCs w:val="24"/>
        </w:rPr>
        <w:t xml:space="preserve"> </w:t>
      </w:r>
      <w:r w:rsidRPr="00AE0B91">
        <w:rPr>
          <w:rFonts w:ascii="Times New Roman" w:hAnsi="Times New Roman" w:cs="Times New Roman"/>
          <w:sz w:val="24"/>
          <w:szCs w:val="24"/>
        </w:rPr>
        <w:t>fin de ganar velocidad en la ejecución.</w:t>
      </w:r>
    </w:p>
    <w:p w14:paraId="5FDCD21A" w14:textId="77777777" w:rsidR="00B07AE6" w:rsidRDefault="00B07AE6" w:rsidP="00AE0B91">
      <w:pPr>
        <w:spacing w:line="240" w:lineRule="auto"/>
        <w:jc w:val="both"/>
        <w:rPr>
          <w:rFonts w:ascii="Times New Roman" w:hAnsi="Times New Roman" w:cs="Times New Roman"/>
          <w:sz w:val="24"/>
          <w:szCs w:val="24"/>
        </w:rPr>
      </w:pPr>
    </w:p>
    <w:p w14:paraId="18E1902D" w14:textId="77777777" w:rsidR="006720A1" w:rsidRDefault="006720A1" w:rsidP="00BD306F">
      <w:pPr>
        <w:spacing w:line="240" w:lineRule="auto"/>
        <w:jc w:val="both"/>
        <w:rPr>
          <w:rFonts w:ascii="Times New Roman" w:hAnsi="Times New Roman" w:cs="Times New Roman"/>
          <w:sz w:val="24"/>
          <w:szCs w:val="24"/>
        </w:rPr>
      </w:pPr>
    </w:p>
    <w:p w14:paraId="4C5058AC" w14:textId="6616EF2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lastRenderedPageBreak/>
        <w:t>ARQUITECTURA CISC</w:t>
      </w:r>
    </w:p>
    <w:p w14:paraId="4166A80F" w14:textId="77777777" w:rsidR="00BD306F" w:rsidRPr="00BD306F" w:rsidRDefault="00BD306F" w:rsidP="00BD306F">
      <w:pPr>
        <w:spacing w:line="240" w:lineRule="auto"/>
        <w:jc w:val="both"/>
        <w:rPr>
          <w:rFonts w:ascii="Times New Roman" w:hAnsi="Times New Roman" w:cs="Times New Roman"/>
          <w:sz w:val="24"/>
          <w:szCs w:val="24"/>
        </w:rPr>
      </w:pPr>
    </w:p>
    <w:p w14:paraId="1A4A1EAB" w14:textId="77777777" w:rsidR="00BD306F" w:rsidRPr="00BD306F" w:rsidRDefault="00BD306F" w:rsidP="00BD306F">
      <w:pPr>
        <w:spacing w:line="240" w:lineRule="auto"/>
        <w:jc w:val="both"/>
        <w:rPr>
          <w:rFonts w:ascii="Times New Roman" w:hAnsi="Times New Roman" w:cs="Times New Roman"/>
          <w:sz w:val="24"/>
          <w:szCs w:val="24"/>
        </w:rPr>
      </w:pPr>
    </w:p>
    <w:p w14:paraId="28874A15"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La tecnología CISC (</w:t>
      </w:r>
      <w:proofErr w:type="spellStart"/>
      <w:r w:rsidRPr="00BD306F">
        <w:rPr>
          <w:rFonts w:ascii="Times New Roman" w:hAnsi="Times New Roman" w:cs="Times New Roman"/>
          <w:sz w:val="24"/>
          <w:szCs w:val="24"/>
        </w:rPr>
        <w:t>Complex</w:t>
      </w:r>
      <w:proofErr w:type="spellEnd"/>
      <w:r w:rsidRPr="00BD306F">
        <w:rPr>
          <w:rFonts w:ascii="Times New Roman" w:hAnsi="Times New Roman" w:cs="Times New Roman"/>
          <w:sz w:val="24"/>
          <w:szCs w:val="24"/>
        </w:rPr>
        <w:t xml:space="preserve"> Instruction Set Computer) nació de la mano de Intel, creador en 1971 del primer microchip que permitiría el nacimiento de la informática personal. Más concretamente, sería en 1972 cuando aparecería el 8080, primer chip capaz de procesar 8 bits, suficiente para representar números y letras. Con la posibilidad de colocar todos los circuitos en un solo chip y la capacidad de manejar número y letras nacería la cuarta generación de ordenadores, la de los conocidos como PC u ordenadores personales.</w:t>
      </w:r>
    </w:p>
    <w:p w14:paraId="6931D7CD" w14:textId="77777777" w:rsidR="00BD306F" w:rsidRPr="00BD306F" w:rsidRDefault="00BD306F" w:rsidP="00BD306F">
      <w:pPr>
        <w:spacing w:line="240" w:lineRule="auto"/>
        <w:jc w:val="both"/>
        <w:rPr>
          <w:rFonts w:ascii="Times New Roman" w:hAnsi="Times New Roman" w:cs="Times New Roman"/>
          <w:sz w:val="24"/>
          <w:szCs w:val="24"/>
        </w:rPr>
      </w:pPr>
    </w:p>
    <w:p w14:paraId="3830BAF3" w14:textId="68A262D8"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Los microprocesadores CISC tienen un conjunto de instrucciones que se caracteriza por ser muy amplio y permitir operaciones complejas entre operandos situados en la memoria o en los registros internos.</w:t>
      </w:r>
    </w:p>
    <w:p w14:paraId="4080D033" w14:textId="77777777" w:rsidR="00BD306F" w:rsidRPr="00BD306F" w:rsidRDefault="00BD306F" w:rsidP="00BD306F">
      <w:pPr>
        <w:spacing w:line="240" w:lineRule="auto"/>
        <w:jc w:val="both"/>
        <w:rPr>
          <w:rFonts w:ascii="Times New Roman" w:hAnsi="Times New Roman" w:cs="Times New Roman"/>
          <w:sz w:val="24"/>
          <w:szCs w:val="24"/>
        </w:rPr>
      </w:pPr>
    </w:p>
    <w:p w14:paraId="28BFF8CA" w14:textId="13A945C4"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Este tipo de arquitectura dificulta el paralelismo entre instrucciones, por lo que en la actualidad la mayoría de los sistemas CISC de alto rendimiento implementan un sistema que convierte dichas instrucciones complejas en varias instrucciones simples, llamadas generalmente microinstrucciones.</w:t>
      </w:r>
    </w:p>
    <w:p w14:paraId="67B82310" w14:textId="77777777" w:rsidR="00BD306F" w:rsidRPr="00BD306F" w:rsidRDefault="00BD306F" w:rsidP="00BD306F">
      <w:pPr>
        <w:spacing w:line="240" w:lineRule="auto"/>
        <w:jc w:val="both"/>
        <w:rPr>
          <w:rFonts w:ascii="Times New Roman" w:hAnsi="Times New Roman" w:cs="Times New Roman"/>
          <w:sz w:val="24"/>
          <w:szCs w:val="24"/>
        </w:rPr>
      </w:pPr>
    </w:p>
    <w:p w14:paraId="1E261A2B" w14:textId="38B6E63D" w:rsidR="00BD306F" w:rsidRPr="00BD306F" w:rsidRDefault="006720A1" w:rsidP="00BD306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68F12DA" wp14:editId="101F19F5">
            <wp:simplePos x="0" y="0"/>
            <wp:positionH relativeFrom="margin">
              <wp:align>left</wp:align>
            </wp:positionH>
            <wp:positionV relativeFrom="paragraph">
              <wp:posOffset>176174</wp:posOffset>
            </wp:positionV>
            <wp:extent cx="4389755" cy="3292475"/>
            <wp:effectExtent l="0" t="0" r="0"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6.jpg"/>
                    <pic:cNvPicPr/>
                  </pic:nvPicPr>
                  <pic:blipFill>
                    <a:blip r:embed="rId11">
                      <a:extLst>
                        <a:ext uri="{28A0092B-C50C-407E-A947-70E740481C1C}">
                          <a14:useLocalDpi xmlns:a14="http://schemas.microsoft.com/office/drawing/2010/main" val="0"/>
                        </a:ext>
                      </a:extLst>
                    </a:blip>
                    <a:stretch>
                      <a:fillRect/>
                    </a:stretch>
                  </pic:blipFill>
                  <pic:spPr>
                    <a:xfrm>
                      <a:off x="0" y="0"/>
                      <a:ext cx="4389755" cy="3292475"/>
                    </a:xfrm>
                    <a:prstGeom prst="rect">
                      <a:avLst/>
                    </a:prstGeom>
                  </pic:spPr>
                </pic:pic>
              </a:graphicData>
            </a:graphic>
            <wp14:sizeRelH relativeFrom="page">
              <wp14:pctWidth>0</wp14:pctWidth>
            </wp14:sizeRelH>
            <wp14:sizeRelV relativeFrom="page">
              <wp14:pctHeight>0</wp14:pctHeight>
            </wp14:sizeRelV>
          </wp:anchor>
        </w:drawing>
      </w:r>
      <w:r w:rsidR="00BD306F" w:rsidRPr="00BD306F">
        <w:rPr>
          <w:rFonts w:ascii="Times New Roman" w:hAnsi="Times New Roman" w:cs="Times New Roman"/>
          <w:sz w:val="24"/>
          <w:szCs w:val="24"/>
        </w:rPr>
        <w:t xml:space="preserve">La microprogramación es una característica importante y esencial de casi todas las </w:t>
      </w:r>
      <w:r w:rsidR="00BD306F" w:rsidRPr="00BD306F">
        <w:rPr>
          <w:rFonts w:ascii="Times New Roman" w:hAnsi="Times New Roman" w:cs="Times New Roman"/>
          <w:sz w:val="24"/>
          <w:szCs w:val="24"/>
        </w:rPr>
        <w:t>arquitecturas</w:t>
      </w:r>
      <w:r w:rsidR="00BD306F" w:rsidRPr="00BD306F">
        <w:rPr>
          <w:rFonts w:ascii="Times New Roman" w:hAnsi="Times New Roman" w:cs="Times New Roman"/>
          <w:sz w:val="24"/>
          <w:szCs w:val="24"/>
        </w:rPr>
        <w:t xml:space="preserve"> CISC. La microprogramación significa que cada instrucción de máquina es interpretada por </w:t>
      </w:r>
      <w:r w:rsidR="00BD306F" w:rsidRPr="00BD306F">
        <w:rPr>
          <w:rFonts w:ascii="Times New Roman" w:hAnsi="Times New Roman" w:cs="Times New Roman"/>
          <w:sz w:val="24"/>
          <w:szCs w:val="24"/>
        </w:rPr>
        <w:t>una microprograma</w:t>
      </w:r>
      <w:r w:rsidR="00BD306F" w:rsidRPr="00BD306F">
        <w:rPr>
          <w:rFonts w:ascii="Times New Roman" w:hAnsi="Times New Roman" w:cs="Times New Roman"/>
          <w:sz w:val="24"/>
          <w:szCs w:val="24"/>
        </w:rPr>
        <w:t xml:space="preserve"> localizado en una memoria en el circuito integrado del procesador. Las instrucciones compuestas son decodificadas internamente y ejecutadas con una serie de microinstrucciones almacenadas en una ROM interna. Para esto se requieren de varios ciclos de reloj, al menos uno por microinstrucción. Es así entonces como los chips CISC utilizan comandos que incorporan una gran diversidad de pequeñas instrucciones para realizar una única operación.</w:t>
      </w:r>
    </w:p>
    <w:p w14:paraId="36C6B90A" w14:textId="77777777" w:rsidR="00BD306F" w:rsidRPr="00BD306F" w:rsidRDefault="00BD306F" w:rsidP="00BD306F">
      <w:pPr>
        <w:spacing w:line="240" w:lineRule="auto"/>
        <w:jc w:val="both"/>
        <w:rPr>
          <w:rFonts w:ascii="Times New Roman" w:hAnsi="Times New Roman" w:cs="Times New Roman"/>
          <w:sz w:val="24"/>
          <w:szCs w:val="24"/>
        </w:rPr>
      </w:pPr>
    </w:p>
    <w:p w14:paraId="00B5912C"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Cuando el sistema operativo o una aplicación requiere de una de estas acciones, envía al procesador el nombre del comando para realizarla junto con el resto de información complementaria que se necesite. Pero cada uno de estos comandos de la ROM del CISC varían de tamaño y, por lo tanto, el chip debe en primer lugar verificar cuanto espacio requiere el comando para ejecutarse y poder así reservárselo en la memoria interna. Además, el procesador debe determinar la forma correcta de cargar y almacenar el comando, procesos ambos que ralentizan el rendimiento del sistema.</w:t>
      </w:r>
    </w:p>
    <w:p w14:paraId="6BD67746"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 xml:space="preserve">El procesador envía entonces el comando solicitado a una unidad que lo descodifica en instrucciones más pequeñas que podrán ser ejecutadas por un nanoprocesador, una especie de procesador dentro del procesador. Y </w:t>
      </w:r>
      <w:r w:rsidRPr="00BD306F">
        <w:rPr>
          <w:rFonts w:ascii="Times New Roman" w:hAnsi="Times New Roman" w:cs="Times New Roman"/>
          <w:sz w:val="24"/>
          <w:szCs w:val="24"/>
        </w:rPr>
        <w:lastRenderedPageBreak/>
        <w:t>al no ser las instrucciones independientes, pues son instrucciones menores procedentes de la descodificación de una instrucción mayor, sólo puede realizarse una instrucción cada vez.</w:t>
      </w:r>
    </w:p>
    <w:p w14:paraId="1DAA9724" w14:textId="77777777" w:rsidR="00BD306F" w:rsidRPr="00BD306F" w:rsidRDefault="00BD306F" w:rsidP="00BD306F">
      <w:pPr>
        <w:spacing w:line="240" w:lineRule="auto"/>
        <w:jc w:val="both"/>
        <w:rPr>
          <w:rFonts w:ascii="Times New Roman" w:hAnsi="Times New Roman" w:cs="Times New Roman"/>
          <w:sz w:val="24"/>
          <w:szCs w:val="24"/>
        </w:rPr>
      </w:pPr>
    </w:p>
    <w:p w14:paraId="34750A55"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A través de la compleja circuitería del chip, el nanoprocesador ejecuta cada una de las instrucciones del comando. El desplazamiento por esta circuitería también ralentiza el proceso. Para realizar una sola instrucción un chip CISC requiere de cuatro a diez ciclos de reloj.</w:t>
      </w:r>
    </w:p>
    <w:p w14:paraId="091A38F2" w14:textId="77777777" w:rsidR="00BD306F" w:rsidRPr="00BD306F" w:rsidRDefault="00BD306F" w:rsidP="00BD306F">
      <w:pPr>
        <w:spacing w:line="240" w:lineRule="auto"/>
        <w:jc w:val="both"/>
        <w:rPr>
          <w:rFonts w:ascii="Times New Roman" w:hAnsi="Times New Roman" w:cs="Times New Roman"/>
          <w:sz w:val="24"/>
          <w:szCs w:val="24"/>
        </w:rPr>
      </w:pPr>
    </w:p>
    <w:p w14:paraId="4E075C21"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Entre las bondades de CISC destacan las siguientes:</w:t>
      </w:r>
    </w:p>
    <w:p w14:paraId="0B662B05" w14:textId="77777777" w:rsidR="00BD306F" w:rsidRPr="00BD306F" w:rsidRDefault="00BD306F" w:rsidP="00BD306F">
      <w:pPr>
        <w:spacing w:line="240" w:lineRule="auto"/>
        <w:jc w:val="both"/>
        <w:rPr>
          <w:rFonts w:ascii="Times New Roman" w:hAnsi="Times New Roman" w:cs="Times New Roman"/>
          <w:sz w:val="24"/>
          <w:szCs w:val="24"/>
        </w:rPr>
      </w:pPr>
    </w:p>
    <w:p w14:paraId="698D07CD"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Reduce la dificultad de crear compiladores.</w:t>
      </w:r>
    </w:p>
    <w:p w14:paraId="62712B06"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Permite reducir el costo total del sistema.</w:t>
      </w:r>
    </w:p>
    <w:p w14:paraId="2A8C6012"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 xml:space="preserve">Reduce los costos de creación de </w:t>
      </w:r>
      <w:proofErr w:type="spellStart"/>
      <w:r w:rsidRPr="00BD306F">
        <w:rPr>
          <w:rFonts w:ascii="Times New Roman" w:hAnsi="Times New Roman" w:cs="Times New Roman"/>
          <w:sz w:val="24"/>
          <w:szCs w:val="24"/>
        </w:rPr>
        <w:t>sftware</w:t>
      </w:r>
      <w:proofErr w:type="spellEnd"/>
      <w:r w:rsidRPr="00BD306F">
        <w:rPr>
          <w:rFonts w:ascii="Times New Roman" w:hAnsi="Times New Roman" w:cs="Times New Roman"/>
          <w:sz w:val="24"/>
          <w:szCs w:val="24"/>
        </w:rPr>
        <w:t>.</w:t>
      </w:r>
    </w:p>
    <w:p w14:paraId="664E52AD"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Mejora la compactación de código.</w:t>
      </w:r>
    </w:p>
    <w:p w14:paraId="65C6A344"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Facilita la depuración de errores.</w:t>
      </w:r>
    </w:p>
    <w:p w14:paraId="1072618A"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Ejemplo de microprocesadores basados en la tecnología CISC:</w:t>
      </w:r>
    </w:p>
    <w:p w14:paraId="0F14ABF3" w14:textId="77777777" w:rsidR="00BD306F" w:rsidRPr="00BD306F" w:rsidRDefault="00BD306F" w:rsidP="00BD306F">
      <w:pPr>
        <w:spacing w:line="240" w:lineRule="auto"/>
        <w:jc w:val="both"/>
        <w:rPr>
          <w:rFonts w:ascii="Times New Roman" w:hAnsi="Times New Roman" w:cs="Times New Roman"/>
          <w:sz w:val="24"/>
          <w:szCs w:val="24"/>
        </w:rPr>
      </w:pPr>
    </w:p>
    <w:p w14:paraId="27154153"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Intel 8086, 8088, 80286, 80386, 80486.</w:t>
      </w:r>
    </w:p>
    <w:p w14:paraId="7577E1E5"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Motorola 68000, 68010, 68020, 68030, 6840.</w:t>
      </w:r>
    </w:p>
    <w:p w14:paraId="1321F8BE"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ARQUITECTURA RISC</w:t>
      </w:r>
    </w:p>
    <w:p w14:paraId="19504FE4" w14:textId="77777777" w:rsidR="00BD306F" w:rsidRPr="00BD306F" w:rsidRDefault="00BD306F" w:rsidP="00BD306F">
      <w:pPr>
        <w:spacing w:line="240" w:lineRule="auto"/>
        <w:jc w:val="both"/>
        <w:rPr>
          <w:rFonts w:ascii="Times New Roman" w:hAnsi="Times New Roman" w:cs="Times New Roman"/>
          <w:sz w:val="24"/>
          <w:szCs w:val="24"/>
        </w:rPr>
      </w:pPr>
    </w:p>
    <w:p w14:paraId="3915A084" w14:textId="77777777" w:rsidR="00BD306F" w:rsidRPr="00BD306F" w:rsidRDefault="00BD306F" w:rsidP="00BD306F">
      <w:pPr>
        <w:spacing w:line="240" w:lineRule="auto"/>
        <w:jc w:val="both"/>
        <w:rPr>
          <w:rFonts w:ascii="Times New Roman" w:hAnsi="Times New Roman" w:cs="Times New Roman"/>
          <w:sz w:val="24"/>
          <w:szCs w:val="24"/>
        </w:rPr>
      </w:pPr>
    </w:p>
    <w:p w14:paraId="0DBBB4C2" w14:textId="14337B49" w:rsid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 xml:space="preserve">Buscando aumentar la velocidad del procesamiento se descubrió en base a experimentos que, con una determinada arquitectura de base, la ejecución de programas compilados directamente con microinstrucciones y residentes en memoria externa al circuito integrado resultaban ser </w:t>
      </w:r>
      <w:proofErr w:type="spellStart"/>
      <w:r w:rsidRPr="00BD306F">
        <w:rPr>
          <w:rFonts w:ascii="Times New Roman" w:hAnsi="Times New Roman" w:cs="Times New Roman"/>
          <w:sz w:val="24"/>
          <w:szCs w:val="24"/>
        </w:rPr>
        <w:t>mas</w:t>
      </w:r>
      <w:proofErr w:type="spellEnd"/>
      <w:r w:rsidRPr="00BD306F">
        <w:rPr>
          <w:rFonts w:ascii="Times New Roman" w:hAnsi="Times New Roman" w:cs="Times New Roman"/>
          <w:sz w:val="24"/>
          <w:szCs w:val="24"/>
        </w:rPr>
        <w:t xml:space="preserve"> eficientes, gracias a que el tiempo de acceso de las memorias se fue decrementando conforme se mejoraba su tecnología de encapsulado.</w:t>
      </w:r>
    </w:p>
    <w:p w14:paraId="160D6A9A" w14:textId="0AEABCC7" w:rsidR="006720A1" w:rsidRPr="00BD306F" w:rsidRDefault="006720A1" w:rsidP="00BD306F">
      <w:pPr>
        <w:spacing w:line="240" w:lineRule="auto"/>
        <w:jc w:val="both"/>
        <w:rPr>
          <w:rFonts w:ascii="Times New Roman" w:hAnsi="Times New Roman" w:cs="Times New Roman"/>
          <w:sz w:val="24"/>
          <w:szCs w:val="24"/>
        </w:rPr>
      </w:pPr>
    </w:p>
    <w:p w14:paraId="751230EB" w14:textId="77777777" w:rsidR="00BD306F" w:rsidRPr="00BD306F" w:rsidRDefault="00BD306F" w:rsidP="00BD306F">
      <w:pPr>
        <w:spacing w:line="240" w:lineRule="auto"/>
        <w:jc w:val="both"/>
        <w:rPr>
          <w:rFonts w:ascii="Times New Roman" w:hAnsi="Times New Roman" w:cs="Times New Roman"/>
          <w:sz w:val="24"/>
          <w:szCs w:val="24"/>
        </w:rPr>
      </w:pPr>
    </w:p>
    <w:p w14:paraId="55EB9B49" w14:textId="4176424A"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La idea estuvo inspirada también por el hecho de que muchas de las características que eran incluidas en los diseños tradicionales de CPU para aumentar la velocidad estaban siendo ignoradas por los programas que eran ejecutados en ellas. Además, la velocidad del procesador en relación con la memoria de la computadora que accedía era cada vez más alta.</w:t>
      </w:r>
    </w:p>
    <w:p w14:paraId="4AB1195C" w14:textId="44232EC4" w:rsidR="00BD306F" w:rsidRPr="00BD306F" w:rsidRDefault="00BD306F" w:rsidP="00BD306F">
      <w:pPr>
        <w:spacing w:line="240" w:lineRule="auto"/>
        <w:jc w:val="both"/>
        <w:rPr>
          <w:rFonts w:ascii="Times New Roman" w:hAnsi="Times New Roman" w:cs="Times New Roman"/>
          <w:sz w:val="24"/>
          <w:szCs w:val="24"/>
        </w:rPr>
      </w:pPr>
    </w:p>
    <w:p w14:paraId="0726B019" w14:textId="16BB0986"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Debido a que se tiene un conjunto de instrucciones simplificado, éstas se pueden implantar por hardware directamente en la CPU, lo cual elimina el microcódigo y la necesidad de decodificar instrucciones complejas.</w:t>
      </w:r>
    </w:p>
    <w:p w14:paraId="723E621B" w14:textId="77777777" w:rsidR="00BD306F" w:rsidRPr="00BD306F" w:rsidRDefault="00BD306F" w:rsidP="00BD306F">
      <w:pPr>
        <w:spacing w:line="240" w:lineRule="auto"/>
        <w:jc w:val="both"/>
        <w:rPr>
          <w:rFonts w:ascii="Times New Roman" w:hAnsi="Times New Roman" w:cs="Times New Roman"/>
          <w:sz w:val="24"/>
          <w:szCs w:val="24"/>
        </w:rPr>
      </w:pPr>
    </w:p>
    <w:p w14:paraId="5E469A65" w14:textId="7A97D9F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lastRenderedPageBreak/>
        <w:t>La arquitectura RISC funciona de modo muy diferente a la CISC, su objetivo no es ahorrar esfuerzos externos por parte del software con sus accesos a la RAM, sino facilitar que las instrucciones sean ejecutadas lo más rápidamente posible. La forma de conseguirlo es simplificando el tipo de instrucciones que ejecuta el procesador. Así, las instrucciones más breves y sencillas de un procesador RISC son capaces de ejecutarse mucho más aprisa que las instrucciones más largas y complejas de un chip CISC. Sin embargo, este diseño requiere de mucha más RAM y de una tecnología de compilador más avanzada.</w:t>
      </w:r>
    </w:p>
    <w:p w14:paraId="559E06CE" w14:textId="77777777" w:rsidR="00BD306F" w:rsidRPr="00BD306F" w:rsidRDefault="00BD306F" w:rsidP="00BD306F">
      <w:pPr>
        <w:spacing w:line="240" w:lineRule="auto"/>
        <w:jc w:val="both"/>
        <w:rPr>
          <w:rFonts w:ascii="Times New Roman" w:hAnsi="Times New Roman" w:cs="Times New Roman"/>
          <w:sz w:val="24"/>
          <w:szCs w:val="24"/>
        </w:rPr>
      </w:pPr>
    </w:p>
    <w:p w14:paraId="2A77FF2E" w14:textId="2E91E2F9" w:rsidR="00BD306F" w:rsidRPr="00BD306F" w:rsidRDefault="006720A1" w:rsidP="00BD306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185AC274" wp14:editId="2DBD493E">
            <wp:simplePos x="0" y="0"/>
            <wp:positionH relativeFrom="margin">
              <wp:align>left</wp:align>
            </wp:positionH>
            <wp:positionV relativeFrom="paragraph">
              <wp:posOffset>212090</wp:posOffset>
            </wp:positionV>
            <wp:extent cx="3562350" cy="196723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2350" cy="1967230"/>
                    </a:xfrm>
                    <a:prstGeom prst="rect">
                      <a:avLst/>
                    </a:prstGeom>
                  </pic:spPr>
                </pic:pic>
              </a:graphicData>
            </a:graphic>
            <wp14:sizeRelH relativeFrom="page">
              <wp14:pctWidth>0</wp14:pctWidth>
            </wp14:sizeRelH>
            <wp14:sizeRelV relativeFrom="page">
              <wp14:pctHeight>0</wp14:pctHeight>
            </wp14:sizeRelV>
          </wp:anchor>
        </w:drawing>
      </w:r>
      <w:r w:rsidR="00BD306F" w:rsidRPr="00BD306F">
        <w:rPr>
          <w:rFonts w:ascii="Times New Roman" w:hAnsi="Times New Roman" w:cs="Times New Roman"/>
          <w:sz w:val="24"/>
          <w:szCs w:val="24"/>
        </w:rPr>
        <w:t>La relativa sencillez de la arquitectura de los procesadores RISC conduce a ciclos de diseño más cortos cuando se desarrollan nuevas versiones, lo que posibilita siempre la aplicación de las más recientes tecnologías de semiconductores. Por ello, los procesadores RISC no solo tienden a ofrecer una capacidad de procesamiento del sistema de 2 a 4 veces mayor, sino que los saltos de capacidad que se producen de generación en generación son mucho mayores que en los CISC.</w:t>
      </w:r>
    </w:p>
    <w:p w14:paraId="5885423B" w14:textId="77777777" w:rsidR="00BD306F" w:rsidRPr="00BD306F" w:rsidRDefault="00BD306F" w:rsidP="00BD306F">
      <w:pPr>
        <w:spacing w:line="240" w:lineRule="auto"/>
        <w:jc w:val="both"/>
        <w:rPr>
          <w:rFonts w:ascii="Times New Roman" w:hAnsi="Times New Roman" w:cs="Times New Roman"/>
          <w:sz w:val="24"/>
          <w:szCs w:val="24"/>
        </w:rPr>
      </w:pPr>
    </w:p>
    <w:p w14:paraId="0B4AA5F5"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Los comandos que incorpora el chip RISC en su ROM constan de varias instrucciones pequeñas que realizan una sola tarea. Las aplicaciones son aquí las encargadas de indicar al procesador qué combinación de estas instrucciones debe ejecutar para completar una operación mayor.</w:t>
      </w:r>
    </w:p>
    <w:p w14:paraId="49CD5749" w14:textId="77777777" w:rsidR="00BD306F" w:rsidRPr="00BD306F" w:rsidRDefault="00BD306F" w:rsidP="00BD306F">
      <w:pPr>
        <w:spacing w:line="240" w:lineRule="auto"/>
        <w:jc w:val="both"/>
        <w:rPr>
          <w:rFonts w:ascii="Times New Roman" w:hAnsi="Times New Roman" w:cs="Times New Roman"/>
          <w:sz w:val="24"/>
          <w:szCs w:val="24"/>
        </w:rPr>
      </w:pPr>
    </w:p>
    <w:p w14:paraId="659A5699"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Además, los comandos de RISC son todos del mismo tamaño y se cargan y almacenan del mismo modo. Al ser estas instrucciones pequeñas y sencillas, no necesitan ser descodificadas en instrucciones menores como en el caso de los chips CISC, pues ya constituyen en sí unidades descodificadas. Por ello, el procesador RISC no gasta tiempo verificando el tamaño del comando, en descodificarlo ni en averiguar cómo cargarlo y guardarlo.</w:t>
      </w:r>
    </w:p>
    <w:p w14:paraId="6CF90592" w14:textId="77777777" w:rsidR="00BD306F" w:rsidRPr="00BD306F" w:rsidRDefault="00BD306F" w:rsidP="00BD306F">
      <w:pPr>
        <w:spacing w:line="240" w:lineRule="auto"/>
        <w:jc w:val="both"/>
        <w:rPr>
          <w:rFonts w:ascii="Times New Roman" w:hAnsi="Times New Roman" w:cs="Times New Roman"/>
          <w:sz w:val="24"/>
          <w:szCs w:val="24"/>
        </w:rPr>
      </w:pPr>
    </w:p>
    <w:p w14:paraId="285791A6"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El procesador RISC puede además ejecutar hasta 10 comandos a la vez pues el compilador del software es el que determina qué comandos son independientes y por ello es posible ejecutar varios a la vez. Y al ser los comandos del RISC más sencillos, la circuitería por la que pasan también es más sencilla. Estos comandos pasan por menos transistores, de forma que se ejecutan con más rapidez. Para ejecutar una sola instrucción normalmente les basta con un ciclo de reloj.</w:t>
      </w:r>
    </w:p>
    <w:p w14:paraId="427B5E74" w14:textId="77777777" w:rsidR="00BD306F" w:rsidRPr="00BD306F" w:rsidRDefault="00BD306F" w:rsidP="00BD306F">
      <w:pPr>
        <w:spacing w:line="240" w:lineRule="auto"/>
        <w:jc w:val="both"/>
        <w:rPr>
          <w:rFonts w:ascii="Times New Roman" w:hAnsi="Times New Roman" w:cs="Times New Roman"/>
          <w:sz w:val="24"/>
          <w:szCs w:val="24"/>
        </w:rPr>
      </w:pPr>
    </w:p>
    <w:p w14:paraId="11E3571E"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Entre las ventajas de RISC tenemos las siguientes:</w:t>
      </w:r>
    </w:p>
    <w:p w14:paraId="5991DE9B" w14:textId="77777777" w:rsidR="00BD306F" w:rsidRPr="00BD306F" w:rsidRDefault="00BD306F" w:rsidP="00BD306F">
      <w:pPr>
        <w:spacing w:line="240" w:lineRule="auto"/>
        <w:jc w:val="both"/>
        <w:rPr>
          <w:rFonts w:ascii="Times New Roman" w:hAnsi="Times New Roman" w:cs="Times New Roman"/>
          <w:sz w:val="24"/>
          <w:szCs w:val="24"/>
        </w:rPr>
      </w:pPr>
    </w:p>
    <w:p w14:paraId="4C15CFCD"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 xml:space="preserve">La CPU trabaja </w:t>
      </w:r>
      <w:proofErr w:type="spellStart"/>
      <w:r w:rsidRPr="00BD306F">
        <w:rPr>
          <w:rFonts w:ascii="Times New Roman" w:hAnsi="Times New Roman" w:cs="Times New Roman"/>
          <w:sz w:val="24"/>
          <w:szCs w:val="24"/>
        </w:rPr>
        <w:t>mas</w:t>
      </w:r>
      <w:proofErr w:type="spellEnd"/>
      <w:r w:rsidRPr="00BD306F">
        <w:rPr>
          <w:rFonts w:ascii="Times New Roman" w:hAnsi="Times New Roman" w:cs="Times New Roman"/>
          <w:sz w:val="24"/>
          <w:szCs w:val="24"/>
        </w:rPr>
        <w:t xml:space="preserve"> rápido al utilizar menos ciclos de reloj para ejecutar instrucciones.</w:t>
      </w:r>
    </w:p>
    <w:p w14:paraId="7BD1D019"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 xml:space="preserve">Utiliza un sistema de direcciones no destructivas en RAM. Eso significa </w:t>
      </w:r>
      <w:proofErr w:type="gramStart"/>
      <w:r w:rsidRPr="00BD306F">
        <w:rPr>
          <w:rFonts w:ascii="Times New Roman" w:hAnsi="Times New Roman" w:cs="Times New Roman"/>
          <w:sz w:val="24"/>
          <w:szCs w:val="24"/>
        </w:rPr>
        <w:t>que</w:t>
      </w:r>
      <w:proofErr w:type="gramEnd"/>
      <w:r w:rsidRPr="00BD306F">
        <w:rPr>
          <w:rFonts w:ascii="Times New Roman" w:hAnsi="Times New Roman" w:cs="Times New Roman"/>
          <w:sz w:val="24"/>
          <w:szCs w:val="24"/>
        </w:rPr>
        <w:t xml:space="preserve"> a diferencia de CISC, RISC conserva después de realizar sus operaciones en memoria los dos operandos y su resultado, reduciendo la ejecución de nuevas operaciones.</w:t>
      </w:r>
    </w:p>
    <w:p w14:paraId="3B294D1D"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Cada instrucción puede ser ejecutada en un solo ciclo del CPU</w:t>
      </w:r>
    </w:p>
    <w:p w14:paraId="3A801918"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Ejemplo de microprocesadores basados en la tecnología CISC:</w:t>
      </w:r>
    </w:p>
    <w:p w14:paraId="5F4F731A" w14:textId="77777777" w:rsidR="00BD306F" w:rsidRPr="00BD306F" w:rsidRDefault="00BD306F" w:rsidP="00BD306F">
      <w:pPr>
        <w:spacing w:line="240" w:lineRule="auto"/>
        <w:jc w:val="both"/>
        <w:rPr>
          <w:rFonts w:ascii="Times New Roman" w:hAnsi="Times New Roman" w:cs="Times New Roman"/>
          <w:sz w:val="24"/>
          <w:szCs w:val="24"/>
        </w:rPr>
      </w:pPr>
    </w:p>
    <w:p w14:paraId="05FF8DEE"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 xml:space="preserve">MIPS, </w:t>
      </w:r>
      <w:proofErr w:type="spellStart"/>
      <w:r w:rsidRPr="00BD306F">
        <w:rPr>
          <w:rFonts w:ascii="Times New Roman" w:hAnsi="Times New Roman" w:cs="Times New Roman"/>
          <w:sz w:val="24"/>
          <w:szCs w:val="24"/>
        </w:rPr>
        <w:t>Millions</w:t>
      </w:r>
      <w:proofErr w:type="spellEnd"/>
      <w:r w:rsidRPr="00BD306F">
        <w:rPr>
          <w:rFonts w:ascii="Times New Roman" w:hAnsi="Times New Roman" w:cs="Times New Roman"/>
          <w:sz w:val="24"/>
          <w:szCs w:val="24"/>
        </w:rPr>
        <w:t xml:space="preserve"> Instruction Per </w:t>
      </w:r>
      <w:proofErr w:type="spellStart"/>
      <w:r w:rsidRPr="00BD306F">
        <w:rPr>
          <w:rFonts w:ascii="Times New Roman" w:hAnsi="Times New Roman" w:cs="Times New Roman"/>
          <w:sz w:val="24"/>
          <w:szCs w:val="24"/>
        </w:rPr>
        <w:t>Second</w:t>
      </w:r>
      <w:proofErr w:type="spellEnd"/>
      <w:r w:rsidRPr="00BD306F">
        <w:rPr>
          <w:rFonts w:ascii="Times New Roman" w:hAnsi="Times New Roman" w:cs="Times New Roman"/>
          <w:sz w:val="24"/>
          <w:szCs w:val="24"/>
        </w:rPr>
        <w:t>.</w:t>
      </w:r>
    </w:p>
    <w:p w14:paraId="37F4A300"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PA-RISC, Hewlett Packard.</w:t>
      </w:r>
    </w:p>
    <w:p w14:paraId="3F1E120A"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 xml:space="preserve">SPARC, </w:t>
      </w:r>
      <w:proofErr w:type="spellStart"/>
      <w:r w:rsidRPr="00BD306F">
        <w:rPr>
          <w:rFonts w:ascii="Times New Roman" w:hAnsi="Times New Roman" w:cs="Times New Roman"/>
          <w:sz w:val="24"/>
          <w:szCs w:val="24"/>
        </w:rPr>
        <w:t>Scalable</w:t>
      </w:r>
      <w:proofErr w:type="spellEnd"/>
      <w:r w:rsidRPr="00BD306F">
        <w:rPr>
          <w:rFonts w:ascii="Times New Roman" w:hAnsi="Times New Roman" w:cs="Times New Roman"/>
          <w:sz w:val="24"/>
          <w:szCs w:val="24"/>
        </w:rPr>
        <w:t xml:space="preserve"> </w:t>
      </w:r>
      <w:proofErr w:type="spellStart"/>
      <w:r w:rsidRPr="00BD306F">
        <w:rPr>
          <w:rFonts w:ascii="Times New Roman" w:hAnsi="Times New Roman" w:cs="Times New Roman"/>
          <w:sz w:val="24"/>
          <w:szCs w:val="24"/>
        </w:rPr>
        <w:t>Processor</w:t>
      </w:r>
      <w:proofErr w:type="spellEnd"/>
      <w:r w:rsidRPr="00BD306F">
        <w:rPr>
          <w:rFonts w:ascii="Times New Roman" w:hAnsi="Times New Roman" w:cs="Times New Roman"/>
          <w:sz w:val="24"/>
          <w:szCs w:val="24"/>
        </w:rPr>
        <w:t xml:space="preserve"> </w:t>
      </w:r>
      <w:proofErr w:type="spellStart"/>
      <w:r w:rsidRPr="00BD306F">
        <w:rPr>
          <w:rFonts w:ascii="Times New Roman" w:hAnsi="Times New Roman" w:cs="Times New Roman"/>
          <w:sz w:val="24"/>
          <w:szCs w:val="24"/>
        </w:rPr>
        <w:t>Architecture</w:t>
      </w:r>
      <w:proofErr w:type="spellEnd"/>
      <w:r w:rsidRPr="00BD306F">
        <w:rPr>
          <w:rFonts w:ascii="Times New Roman" w:hAnsi="Times New Roman" w:cs="Times New Roman"/>
          <w:sz w:val="24"/>
          <w:szCs w:val="24"/>
        </w:rPr>
        <w:t xml:space="preserve">, </w:t>
      </w:r>
      <w:proofErr w:type="spellStart"/>
      <w:r w:rsidRPr="00BD306F">
        <w:rPr>
          <w:rFonts w:ascii="Times New Roman" w:hAnsi="Times New Roman" w:cs="Times New Roman"/>
          <w:sz w:val="24"/>
          <w:szCs w:val="24"/>
        </w:rPr>
        <w:t>Sun</w:t>
      </w:r>
      <w:proofErr w:type="spellEnd"/>
      <w:r w:rsidRPr="00BD306F">
        <w:rPr>
          <w:rFonts w:ascii="Times New Roman" w:hAnsi="Times New Roman" w:cs="Times New Roman"/>
          <w:sz w:val="24"/>
          <w:szCs w:val="24"/>
        </w:rPr>
        <w:t xml:space="preserve"> Microsystems.</w:t>
      </w:r>
    </w:p>
    <w:p w14:paraId="7FA6D7B4"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POWER PC, Apple, Motorola e IBM.</w:t>
      </w:r>
    </w:p>
    <w:p w14:paraId="3EAE1EEF"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CONCLUSIONES</w:t>
      </w:r>
    </w:p>
    <w:p w14:paraId="38E58B1F"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Hoy en día, los programas cada vez más grandes y complejos demandan mayor velocidad en el procesamiento de información, lo que implica la búsqueda de microprocesadores más rápidos y eficientes.</w:t>
      </w:r>
    </w:p>
    <w:p w14:paraId="5916E500" w14:textId="77777777" w:rsidR="00BD306F" w:rsidRPr="00BD306F" w:rsidRDefault="00BD306F" w:rsidP="00BD306F">
      <w:pPr>
        <w:spacing w:line="240" w:lineRule="auto"/>
        <w:jc w:val="both"/>
        <w:rPr>
          <w:rFonts w:ascii="Times New Roman" w:hAnsi="Times New Roman" w:cs="Times New Roman"/>
          <w:sz w:val="24"/>
          <w:szCs w:val="24"/>
        </w:rPr>
      </w:pPr>
    </w:p>
    <w:p w14:paraId="5E5C0871"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Los avances y progresos en la tecnología de semiconductores han reducido las diferencias en las velocidades de procesamiento de los microprocesadores con las velocidades de las memorias, lo que ha repercutido en nuevas tecnologías en el desarrollo de microprocesadores. Hay quienes consideran que en breve los microprocesadores RISC sustituirán a los CISC, pero existe el hecho que los microprocesadores CISC tienen un mercado de software muy difundido.</w:t>
      </w:r>
    </w:p>
    <w:p w14:paraId="0BBCAFEB" w14:textId="77777777" w:rsidR="00BD306F" w:rsidRPr="00BD306F" w:rsidRDefault="00BD306F" w:rsidP="00BD306F">
      <w:pPr>
        <w:spacing w:line="240" w:lineRule="auto"/>
        <w:jc w:val="both"/>
        <w:rPr>
          <w:rFonts w:ascii="Times New Roman" w:hAnsi="Times New Roman" w:cs="Times New Roman"/>
          <w:sz w:val="24"/>
          <w:szCs w:val="24"/>
        </w:rPr>
      </w:pPr>
    </w:p>
    <w:p w14:paraId="60B58E2E" w14:textId="3C3AC037" w:rsid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En la década de los sesentas, la microprogramación era la técnica más apropiada para la tecnología de memorias existentes. En consecuencia, los procesadores se dotaron de poderosos conjuntos de instrucciones, dando surgimiento a la arquitectura CISC.</w:t>
      </w:r>
    </w:p>
    <w:p w14:paraId="59B69554" w14:textId="205718AB" w:rsidR="006720A1" w:rsidRPr="00BD306F" w:rsidRDefault="006720A1" w:rsidP="00BD306F">
      <w:pPr>
        <w:spacing w:line="240" w:lineRule="auto"/>
        <w:jc w:val="both"/>
        <w:rPr>
          <w:rFonts w:ascii="Times New Roman" w:hAnsi="Times New Roman" w:cs="Times New Roman"/>
          <w:sz w:val="24"/>
          <w:szCs w:val="24"/>
        </w:rPr>
      </w:pPr>
    </w:p>
    <w:p w14:paraId="301C6350" w14:textId="77777777" w:rsidR="00BD306F" w:rsidRPr="00BD306F" w:rsidRDefault="00BD306F" w:rsidP="00BD306F">
      <w:pPr>
        <w:spacing w:line="240" w:lineRule="auto"/>
        <w:jc w:val="both"/>
        <w:rPr>
          <w:rFonts w:ascii="Times New Roman" w:hAnsi="Times New Roman" w:cs="Times New Roman"/>
          <w:sz w:val="24"/>
          <w:szCs w:val="24"/>
        </w:rPr>
      </w:pPr>
    </w:p>
    <w:p w14:paraId="4C1ABD6B" w14:textId="23D7B760"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Las arquitecturas CISC utilizadas desde hace 15 años han permitido desarrollar un gran número de productos de software. Sin embargo, simultáneamente aumentan las aplicaciones en las cuales la capacidad de procesamiento que se pueda obtener del sistema es más importante que la compatibilidad con el hardware y el software anteriores. Por ello, todos los productores de estaciones de trabajo de renombre, han pasado en pocos años, de los procesadores CISC a los RISC, lo cual se refleja en el fuerte incremento anual del número de procesadores RISC.</w:t>
      </w:r>
    </w:p>
    <w:p w14:paraId="38E1850B" w14:textId="485A2E97" w:rsidR="00BD306F" w:rsidRPr="00BD306F" w:rsidRDefault="0036714C" w:rsidP="00BD306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15C13F31" wp14:editId="46BA21DC">
            <wp:simplePos x="0" y="0"/>
            <wp:positionH relativeFrom="margin">
              <wp:align>left</wp:align>
            </wp:positionH>
            <wp:positionV relativeFrom="paragraph">
              <wp:posOffset>15875</wp:posOffset>
            </wp:positionV>
            <wp:extent cx="4100830" cy="23063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0830" cy="2306320"/>
                    </a:xfrm>
                    <a:prstGeom prst="rect">
                      <a:avLst/>
                    </a:prstGeom>
                  </pic:spPr>
                </pic:pic>
              </a:graphicData>
            </a:graphic>
            <wp14:sizeRelH relativeFrom="margin">
              <wp14:pctWidth>0</wp14:pctWidth>
            </wp14:sizeRelH>
            <wp14:sizeRelV relativeFrom="margin">
              <wp14:pctHeight>0</wp14:pctHeight>
            </wp14:sizeRelV>
          </wp:anchor>
        </w:drawing>
      </w:r>
    </w:p>
    <w:p w14:paraId="3EB9C24D"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Cada usuario debe decidirse a favor o en contra de determinada arquitectura de procesador en función de la aplicación concreta que quiera realizar. Nunca será decisiva únicamente la capacidad de procesamiento del microprocesador; se debe considerar por igual la capacidad real que puede alcanzar el sistema en su conjunto.</w:t>
      </w:r>
    </w:p>
    <w:p w14:paraId="775FCC80" w14:textId="77777777" w:rsidR="00BD306F" w:rsidRPr="00BD306F" w:rsidRDefault="00BD306F" w:rsidP="00BD306F">
      <w:pPr>
        <w:spacing w:line="240" w:lineRule="auto"/>
        <w:jc w:val="both"/>
        <w:rPr>
          <w:rFonts w:ascii="Times New Roman" w:hAnsi="Times New Roman" w:cs="Times New Roman"/>
          <w:sz w:val="24"/>
          <w:szCs w:val="24"/>
        </w:rPr>
      </w:pPr>
    </w:p>
    <w:p w14:paraId="3135441C"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Si bien el campo de aplicaciones de la arquitectura RISC crece con fuerza, esto no equivale al fin de la arquitectura CISC, que también seguirá perfeccionándose adoptando técnicas típicas de los procesadores RISC, a fin de encontrar nuevas rutas para el incremento de sus capacidades.</w:t>
      </w:r>
    </w:p>
    <w:p w14:paraId="6382B884" w14:textId="77777777" w:rsidR="00BD306F" w:rsidRPr="00BD306F" w:rsidRDefault="00BD306F" w:rsidP="00BD306F">
      <w:pPr>
        <w:spacing w:line="240" w:lineRule="auto"/>
        <w:jc w:val="both"/>
        <w:rPr>
          <w:rFonts w:ascii="Times New Roman" w:hAnsi="Times New Roman" w:cs="Times New Roman"/>
          <w:sz w:val="24"/>
          <w:szCs w:val="24"/>
        </w:rPr>
      </w:pPr>
    </w:p>
    <w:p w14:paraId="28ED91B2" w14:textId="77777777"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 xml:space="preserve">Cuando en 1990 Apple lanza su primer </w:t>
      </w:r>
      <w:proofErr w:type="spellStart"/>
      <w:r w:rsidRPr="00BD306F">
        <w:rPr>
          <w:rFonts w:ascii="Times New Roman" w:hAnsi="Times New Roman" w:cs="Times New Roman"/>
          <w:sz w:val="24"/>
          <w:szCs w:val="24"/>
        </w:rPr>
        <w:t>Power</w:t>
      </w:r>
      <w:proofErr w:type="spellEnd"/>
      <w:r w:rsidRPr="00BD306F">
        <w:rPr>
          <w:rFonts w:ascii="Times New Roman" w:hAnsi="Times New Roman" w:cs="Times New Roman"/>
          <w:sz w:val="24"/>
          <w:szCs w:val="24"/>
        </w:rPr>
        <w:t xml:space="preserve"> Macintosh y anuncia que se pasa al RISC, muchos auguraron que la tecnología de instrucciones complejas tenía los días contados. Pero desde entonces han pasado 17 años y los fabricantes de procesadores CISC han seguido aumentando el rendimiento, y lo que es más importante, han conseguido mantener los precios de los chips muy bajos.</w:t>
      </w:r>
    </w:p>
    <w:p w14:paraId="3CFB292A" w14:textId="77777777" w:rsidR="00BD306F" w:rsidRPr="00BD306F" w:rsidRDefault="00BD306F" w:rsidP="00BD306F">
      <w:pPr>
        <w:spacing w:line="240" w:lineRule="auto"/>
        <w:jc w:val="both"/>
        <w:rPr>
          <w:rFonts w:ascii="Times New Roman" w:hAnsi="Times New Roman" w:cs="Times New Roman"/>
          <w:sz w:val="24"/>
          <w:szCs w:val="24"/>
        </w:rPr>
      </w:pPr>
    </w:p>
    <w:p w14:paraId="0A66FF63" w14:textId="32258FB3" w:rsidR="00BD306F" w:rsidRPr="00BD306F" w:rsidRDefault="00BD306F" w:rsidP="00BD306F">
      <w:pPr>
        <w:spacing w:line="240" w:lineRule="auto"/>
        <w:jc w:val="both"/>
        <w:rPr>
          <w:rFonts w:ascii="Times New Roman" w:hAnsi="Times New Roman" w:cs="Times New Roman"/>
          <w:sz w:val="24"/>
          <w:szCs w:val="24"/>
        </w:rPr>
      </w:pPr>
      <w:r w:rsidRPr="00BD306F">
        <w:rPr>
          <w:rFonts w:ascii="Times New Roman" w:hAnsi="Times New Roman" w:cs="Times New Roman"/>
          <w:sz w:val="24"/>
          <w:szCs w:val="24"/>
        </w:rPr>
        <w:t xml:space="preserve">Intel ha mantenido hasta ahora que la arquitectura CISC puede estar perfectamente a la altura de la RISC. Pero </w:t>
      </w:r>
      <w:r w:rsidRPr="00BD306F">
        <w:rPr>
          <w:rFonts w:ascii="Times New Roman" w:hAnsi="Times New Roman" w:cs="Times New Roman"/>
          <w:sz w:val="24"/>
          <w:szCs w:val="24"/>
        </w:rPr>
        <w:t>la progresiva asimilación de técnicas propias del RISC en sus chips parece</w:t>
      </w:r>
      <w:r w:rsidRPr="00BD306F">
        <w:rPr>
          <w:rFonts w:ascii="Times New Roman" w:hAnsi="Times New Roman" w:cs="Times New Roman"/>
          <w:sz w:val="24"/>
          <w:szCs w:val="24"/>
        </w:rPr>
        <w:t xml:space="preserve"> revelar un abandono progresivo de la arquitectura de instrucciones complejas por la de instrucciones más reducidas</w:t>
      </w:r>
    </w:p>
    <w:p w14:paraId="417DDEBA" w14:textId="77777777" w:rsidR="00BD306F" w:rsidRPr="00BD306F" w:rsidRDefault="00BD306F" w:rsidP="00BD306F">
      <w:pPr>
        <w:spacing w:line="240" w:lineRule="auto"/>
        <w:jc w:val="both"/>
        <w:rPr>
          <w:rFonts w:ascii="Times New Roman" w:hAnsi="Times New Roman" w:cs="Times New Roman"/>
          <w:sz w:val="24"/>
          <w:szCs w:val="24"/>
        </w:rPr>
      </w:pPr>
    </w:p>
    <w:p w14:paraId="14D663FC" w14:textId="77777777" w:rsidR="00BD306F" w:rsidRPr="00BD306F" w:rsidRDefault="00BD306F" w:rsidP="00BD306F">
      <w:pPr>
        <w:spacing w:line="240" w:lineRule="auto"/>
        <w:jc w:val="both"/>
        <w:rPr>
          <w:rFonts w:ascii="Times New Roman" w:hAnsi="Times New Roman" w:cs="Times New Roman"/>
          <w:sz w:val="24"/>
          <w:szCs w:val="24"/>
        </w:rPr>
      </w:pPr>
    </w:p>
    <w:p w14:paraId="6795B44F" w14:textId="352F0A28" w:rsidR="00B07AE6" w:rsidRDefault="00B07AE6" w:rsidP="00BD306F">
      <w:pPr>
        <w:spacing w:line="240" w:lineRule="auto"/>
        <w:jc w:val="both"/>
        <w:rPr>
          <w:rFonts w:ascii="Times New Roman" w:hAnsi="Times New Roman" w:cs="Times New Roman"/>
          <w:sz w:val="24"/>
          <w:szCs w:val="24"/>
        </w:rPr>
      </w:pPr>
    </w:p>
    <w:sectPr w:rsidR="00B07AE6" w:rsidSect="00F90CC3">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827B5" w14:textId="77777777" w:rsidR="00A7514B" w:rsidRDefault="00A7514B" w:rsidP="00C167F4">
      <w:pPr>
        <w:spacing w:after="0" w:line="240" w:lineRule="auto"/>
      </w:pPr>
      <w:r>
        <w:separator/>
      </w:r>
    </w:p>
  </w:endnote>
  <w:endnote w:type="continuationSeparator" w:id="0">
    <w:p w14:paraId="4F63DDA1" w14:textId="77777777" w:rsidR="00A7514B" w:rsidRDefault="00A7514B" w:rsidP="00C1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9780859"/>
      <w:docPartObj>
        <w:docPartGallery w:val="Page Numbers (Bottom of Page)"/>
        <w:docPartUnique/>
      </w:docPartObj>
    </w:sdtPr>
    <w:sdtEndPr/>
    <w:sdtContent>
      <w:p w14:paraId="22E569F2" w14:textId="1A921EB0" w:rsidR="00C167F4" w:rsidRDefault="00C167F4">
        <w:pPr>
          <w:pStyle w:val="Piedepgina"/>
          <w:jc w:val="right"/>
        </w:pPr>
        <w:r>
          <w:fldChar w:fldCharType="begin"/>
        </w:r>
        <w:r>
          <w:instrText>PAGE   \* MERGEFORMAT</w:instrText>
        </w:r>
        <w:r>
          <w:fldChar w:fldCharType="separate"/>
        </w:r>
        <w:r w:rsidR="00297517" w:rsidRPr="00297517">
          <w:rPr>
            <w:noProof/>
            <w:lang w:val="es-ES"/>
          </w:rPr>
          <w:t>1</w:t>
        </w:r>
        <w:r>
          <w:fldChar w:fldCharType="end"/>
        </w:r>
      </w:p>
    </w:sdtContent>
  </w:sdt>
  <w:p w14:paraId="3FF67BDB" w14:textId="0F22ACF8" w:rsidR="00C167F4" w:rsidRDefault="00045854">
    <w:pPr>
      <w:pStyle w:val="Piedepgina"/>
    </w:pPr>
    <w:r>
      <w:t>Díaz Alvarez Eduardo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E3299" w14:textId="77777777" w:rsidR="00A7514B" w:rsidRDefault="00A7514B" w:rsidP="00C167F4">
      <w:pPr>
        <w:spacing w:after="0" w:line="240" w:lineRule="auto"/>
      </w:pPr>
      <w:r>
        <w:separator/>
      </w:r>
    </w:p>
  </w:footnote>
  <w:footnote w:type="continuationSeparator" w:id="0">
    <w:p w14:paraId="422C65C3" w14:textId="77777777" w:rsidR="00A7514B" w:rsidRDefault="00A7514B" w:rsidP="00C16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15B27"/>
    <w:multiLevelType w:val="hybridMultilevel"/>
    <w:tmpl w:val="45B0EA4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1A87529E"/>
    <w:multiLevelType w:val="multilevel"/>
    <w:tmpl w:val="98C0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45497"/>
    <w:multiLevelType w:val="hybridMultilevel"/>
    <w:tmpl w:val="B6AA4988"/>
    <w:lvl w:ilvl="0" w:tplc="39C484B6">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770334"/>
    <w:multiLevelType w:val="hybridMultilevel"/>
    <w:tmpl w:val="1F2A0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C050CF"/>
    <w:multiLevelType w:val="hybridMultilevel"/>
    <w:tmpl w:val="36026B38"/>
    <w:lvl w:ilvl="0" w:tplc="2E98CC4C">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E911C3"/>
    <w:multiLevelType w:val="hybridMultilevel"/>
    <w:tmpl w:val="07B02F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D02BF8"/>
    <w:multiLevelType w:val="hybridMultilevel"/>
    <w:tmpl w:val="15746572"/>
    <w:lvl w:ilvl="0" w:tplc="6EECBE88">
      <w:start w:val="1"/>
      <w:numFmt w:val="decimal"/>
      <w:lvlText w:val="%1-"/>
      <w:lvlJc w:val="left"/>
      <w:pPr>
        <w:ind w:left="2493" w:hanging="360"/>
      </w:pPr>
      <w:rPr>
        <w:rFonts w:hint="default"/>
      </w:rPr>
    </w:lvl>
    <w:lvl w:ilvl="1" w:tplc="080A0019" w:tentative="1">
      <w:start w:val="1"/>
      <w:numFmt w:val="lowerLetter"/>
      <w:lvlText w:val="%2."/>
      <w:lvlJc w:val="left"/>
      <w:pPr>
        <w:ind w:left="3213" w:hanging="360"/>
      </w:pPr>
    </w:lvl>
    <w:lvl w:ilvl="2" w:tplc="080A001B" w:tentative="1">
      <w:start w:val="1"/>
      <w:numFmt w:val="lowerRoman"/>
      <w:lvlText w:val="%3."/>
      <w:lvlJc w:val="right"/>
      <w:pPr>
        <w:ind w:left="3933" w:hanging="180"/>
      </w:pPr>
    </w:lvl>
    <w:lvl w:ilvl="3" w:tplc="080A000F" w:tentative="1">
      <w:start w:val="1"/>
      <w:numFmt w:val="decimal"/>
      <w:lvlText w:val="%4."/>
      <w:lvlJc w:val="left"/>
      <w:pPr>
        <w:ind w:left="4653" w:hanging="360"/>
      </w:pPr>
    </w:lvl>
    <w:lvl w:ilvl="4" w:tplc="080A0019" w:tentative="1">
      <w:start w:val="1"/>
      <w:numFmt w:val="lowerLetter"/>
      <w:lvlText w:val="%5."/>
      <w:lvlJc w:val="left"/>
      <w:pPr>
        <w:ind w:left="5373" w:hanging="360"/>
      </w:pPr>
    </w:lvl>
    <w:lvl w:ilvl="5" w:tplc="080A001B" w:tentative="1">
      <w:start w:val="1"/>
      <w:numFmt w:val="lowerRoman"/>
      <w:lvlText w:val="%6."/>
      <w:lvlJc w:val="right"/>
      <w:pPr>
        <w:ind w:left="6093" w:hanging="180"/>
      </w:pPr>
    </w:lvl>
    <w:lvl w:ilvl="6" w:tplc="080A000F" w:tentative="1">
      <w:start w:val="1"/>
      <w:numFmt w:val="decimal"/>
      <w:lvlText w:val="%7."/>
      <w:lvlJc w:val="left"/>
      <w:pPr>
        <w:ind w:left="6813" w:hanging="360"/>
      </w:pPr>
    </w:lvl>
    <w:lvl w:ilvl="7" w:tplc="080A0019" w:tentative="1">
      <w:start w:val="1"/>
      <w:numFmt w:val="lowerLetter"/>
      <w:lvlText w:val="%8."/>
      <w:lvlJc w:val="left"/>
      <w:pPr>
        <w:ind w:left="7533" w:hanging="360"/>
      </w:pPr>
    </w:lvl>
    <w:lvl w:ilvl="8" w:tplc="080A001B" w:tentative="1">
      <w:start w:val="1"/>
      <w:numFmt w:val="lowerRoman"/>
      <w:lvlText w:val="%9."/>
      <w:lvlJc w:val="right"/>
      <w:pPr>
        <w:ind w:left="8253" w:hanging="180"/>
      </w:pPr>
    </w:lvl>
  </w:abstractNum>
  <w:abstractNum w:abstractNumId="7" w15:restartNumberingAfterBreak="0">
    <w:nsid w:val="66FA5131"/>
    <w:multiLevelType w:val="hybridMultilevel"/>
    <w:tmpl w:val="BF9A1950"/>
    <w:lvl w:ilvl="0" w:tplc="B54230E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3"/>
  </w:num>
  <w:num w:numId="2">
    <w:abstractNumId w:val="1"/>
  </w:num>
  <w:num w:numId="3">
    <w:abstractNumId w:val="0"/>
  </w:num>
  <w:num w:numId="4">
    <w:abstractNumId w:val="7"/>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MX" w:vendorID="64" w:dllVersion="6" w:nlCheck="1" w:checkStyle="0"/>
  <w:activeWritingStyle w:appName="MSWord" w:lang="es-ES" w:vendorID="64" w:dllVersion="6" w:nlCheck="1" w:checkStyle="0"/>
  <w:activeWritingStyle w:appName="MSWord" w:lang="es-MX"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11"/>
    <w:rsid w:val="0001185B"/>
    <w:rsid w:val="00016846"/>
    <w:rsid w:val="00045854"/>
    <w:rsid w:val="00074682"/>
    <w:rsid w:val="00076471"/>
    <w:rsid w:val="00086C8C"/>
    <w:rsid w:val="00094295"/>
    <w:rsid w:val="000B1134"/>
    <w:rsid w:val="000D019A"/>
    <w:rsid w:val="000E180D"/>
    <w:rsid w:val="000E2721"/>
    <w:rsid w:val="000E41E0"/>
    <w:rsid w:val="000F360A"/>
    <w:rsid w:val="000F5257"/>
    <w:rsid w:val="000F6D9D"/>
    <w:rsid w:val="001019E4"/>
    <w:rsid w:val="00102910"/>
    <w:rsid w:val="0011487B"/>
    <w:rsid w:val="00121498"/>
    <w:rsid w:val="00123E8C"/>
    <w:rsid w:val="00125072"/>
    <w:rsid w:val="00133020"/>
    <w:rsid w:val="00142715"/>
    <w:rsid w:val="001555DB"/>
    <w:rsid w:val="001A7D8A"/>
    <w:rsid w:val="001B09F2"/>
    <w:rsid w:val="001C40F7"/>
    <w:rsid w:val="001D3A41"/>
    <w:rsid w:val="001E0D66"/>
    <w:rsid w:val="001E53D7"/>
    <w:rsid w:val="001F24B7"/>
    <w:rsid w:val="00213B1C"/>
    <w:rsid w:val="00241085"/>
    <w:rsid w:val="00242BB5"/>
    <w:rsid w:val="00245555"/>
    <w:rsid w:val="0025444C"/>
    <w:rsid w:val="00254873"/>
    <w:rsid w:val="00257620"/>
    <w:rsid w:val="00273B1E"/>
    <w:rsid w:val="00275CB3"/>
    <w:rsid w:val="0028348A"/>
    <w:rsid w:val="00284438"/>
    <w:rsid w:val="00292D2B"/>
    <w:rsid w:val="00297517"/>
    <w:rsid w:val="002A37E8"/>
    <w:rsid w:val="002B2AAE"/>
    <w:rsid w:val="002B3F85"/>
    <w:rsid w:val="002B42B6"/>
    <w:rsid w:val="002C29B0"/>
    <w:rsid w:val="002C3587"/>
    <w:rsid w:val="002D0D44"/>
    <w:rsid w:val="002E3804"/>
    <w:rsid w:val="002E49F9"/>
    <w:rsid w:val="00301603"/>
    <w:rsid w:val="003311E9"/>
    <w:rsid w:val="0033475E"/>
    <w:rsid w:val="00336234"/>
    <w:rsid w:val="00357ABB"/>
    <w:rsid w:val="0036714C"/>
    <w:rsid w:val="00382301"/>
    <w:rsid w:val="00395BC5"/>
    <w:rsid w:val="0039742A"/>
    <w:rsid w:val="00397516"/>
    <w:rsid w:val="003A4765"/>
    <w:rsid w:val="003A5CE8"/>
    <w:rsid w:val="003B3D9C"/>
    <w:rsid w:val="003B4AC0"/>
    <w:rsid w:val="003D15BA"/>
    <w:rsid w:val="003D7A19"/>
    <w:rsid w:val="003E0BBB"/>
    <w:rsid w:val="003E3684"/>
    <w:rsid w:val="00400480"/>
    <w:rsid w:val="00433887"/>
    <w:rsid w:val="00437975"/>
    <w:rsid w:val="004402D7"/>
    <w:rsid w:val="00443CB7"/>
    <w:rsid w:val="004447FB"/>
    <w:rsid w:val="00456183"/>
    <w:rsid w:val="0047458D"/>
    <w:rsid w:val="0048654B"/>
    <w:rsid w:val="004971C1"/>
    <w:rsid w:val="004B22B8"/>
    <w:rsid w:val="004C3909"/>
    <w:rsid w:val="004D0229"/>
    <w:rsid w:val="005043BE"/>
    <w:rsid w:val="00525B69"/>
    <w:rsid w:val="00527D8E"/>
    <w:rsid w:val="00551EF0"/>
    <w:rsid w:val="00555DAA"/>
    <w:rsid w:val="00556041"/>
    <w:rsid w:val="005650F3"/>
    <w:rsid w:val="005664F1"/>
    <w:rsid w:val="00574F7A"/>
    <w:rsid w:val="00576CA7"/>
    <w:rsid w:val="005A1C77"/>
    <w:rsid w:val="005C0D45"/>
    <w:rsid w:val="005D626E"/>
    <w:rsid w:val="005E4744"/>
    <w:rsid w:val="005F3AC9"/>
    <w:rsid w:val="005F7DB3"/>
    <w:rsid w:val="00603320"/>
    <w:rsid w:val="00607DE7"/>
    <w:rsid w:val="00623670"/>
    <w:rsid w:val="00645F0D"/>
    <w:rsid w:val="00660EA2"/>
    <w:rsid w:val="006720A1"/>
    <w:rsid w:val="00682E5E"/>
    <w:rsid w:val="00682E62"/>
    <w:rsid w:val="00683559"/>
    <w:rsid w:val="00691076"/>
    <w:rsid w:val="00693AE9"/>
    <w:rsid w:val="00694607"/>
    <w:rsid w:val="006A4E28"/>
    <w:rsid w:val="006C1740"/>
    <w:rsid w:val="006D7B24"/>
    <w:rsid w:val="006E35FE"/>
    <w:rsid w:val="00703E6A"/>
    <w:rsid w:val="007058B9"/>
    <w:rsid w:val="00725577"/>
    <w:rsid w:val="00731602"/>
    <w:rsid w:val="00742DC4"/>
    <w:rsid w:val="00751903"/>
    <w:rsid w:val="00766729"/>
    <w:rsid w:val="00767256"/>
    <w:rsid w:val="00783C62"/>
    <w:rsid w:val="00786B20"/>
    <w:rsid w:val="00790900"/>
    <w:rsid w:val="007911BA"/>
    <w:rsid w:val="007946EA"/>
    <w:rsid w:val="007A2902"/>
    <w:rsid w:val="007B2301"/>
    <w:rsid w:val="007B5F2A"/>
    <w:rsid w:val="007C6947"/>
    <w:rsid w:val="007D2420"/>
    <w:rsid w:val="007D4121"/>
    <w:rsid w:val="007F312B"/>
    <w:rsid w:val="00801E5D"/>
    <w:rsid w:val="00832E1B"/>
    <w:rsid w:val="008332C2"/>
    <w:rsid w:val="00840D6E"/>
    <w:rsid w:val="00851FD4"/>
    <w:rsid w:val="008623FC"/>
    <w:rsid w:val="00863875"/>
    <w:rsid w:val="00871D91"/>
    <w:rsid w:val="00881EDD"/>
    <w:rsid w:val="00887FAA"/>
    <w:rsid w:val="008A6C39"/>
    <w:rsid w:val="008A734E"/>
    <w:rsid w:val="008B7C08"/>
    <w:rsid w:val="008D0BB9"/>
    <w:rsid w:val="008E40FF"/>
    <w:rsid w:val="008F4A31"/>
    <w:rsid w:val="00902A64"/>
    <w:rsid w:val="00913981"/>
    <w:rsid w:val="00940D01"/>
    <w:rsid w:val="00951EEB"/>
    <w:rsid w:val="00962736"/>
    <w:rsid w:val="00984273"/>
    <w:rsid w:val="009918E9"/>
    <w:rsid w:val="009A138D"/>
    <w:rsid w:val="009A2AE2"/>
    <w:rsid w:val="009A540A"/>
    <w:rsid w:val="009B2F2F"/>
    <w:rsid w:val="009C21F1"/>
    <w:rsid w:val="009C35BA"/>
    <w:rsid w:val="009C5124"/>
    <w:rsid w:val="009E26F6"/>
    <w:rsid w:val="009E7FA5"/>
    <w:rsid w:val="009F737A"/>
    <w:rsid w:val="00A10E90"/>
    <w:rsid w:val="00A369A8"/>
    <w:rsid w:val="00A427AE"/>
    <w:rsid w:val="00A42E79"/>
    <w:rsid w:val="00A6082D"/>
    <w:rsid w:val="00A65980"/>
    <w:rsid w:val="00A65C4C"/>
    <w:rsid w:val="00A7514B"/>
    <w:rsid w:val="00A913D3"/>
    <w:rsid w:val="00AE0B91"/>
    <w:rsid w:val="00B0021F"/>
    <w:rsid w:val="00B07AE6"/>
    <w:rsid w:val="00B2035B"/>
    <w:rsid w:val="00B219CE"/>
    <w:rsid w:val="00B251EB"/>
    <w:rsid w:val="00B46199"/>
    <w:rsid w:val="00B47A62"/>
    <w:rsid w:val="00B565A6"/>
    <w:rsid w:val="00B56E47"/>
    <w:rsid w:val="00B625DA"/>
    <w:rsid w:val="00B631EC"/>
    <w:rsid w:val="00B64B95"/>
    <w:rsid w:val="00B66E43"/>
    <w:rsid w:val="00B72374"/>
    <w:rsid w:val="00B93062"/>
    <w:rsid w:val="00B95035"/>
    <w:rsid w:val="00BA2CAB"/>
    <w:rsid w:val="00BC3D28"/>
    <w:rsid w:val="00BC752A"/>
    <w:rsid w:val="00BC7DDD"/>
    <w:rsid w:val="00BD306F"/>
    <w:rsid w:val="00BD77DD"/>
    <w:rsid w:val="00BE5273"/>
    <w:rsid w:val="00BF2AD2"/>
    <w:rsid w:val="00BF410D"/>
    <w:rsid w:val="00C167F4"/>
    <w:rsid w:val="00C21874"/>
    <w:rsid w:val="00C512D0"/>
    <w:rsid w:val="00C65174"/>
    <w:rsid w:val="00C67537"/>
    <w:rsid w:val="00C73A42"/>
    <w:rsid w:val="00C90D47"/>
    <w:rsid w:val="00CB043B"/>
    <w:rsid w:val="00CB545B"/>
    <w:rsid w:val="00CC0016"/>
    <w:rsid w:val="00CF3C83"/>
    <w:rsid w:val="00D122B7"/>
    <w:rsid w:val="00D20A80"/>
    <w:rsid w:val="00D244BB"/>
    <w:rsid w:val="00D46837"/>
    <w:rsid w:val="00D51EEC"/>
    <w:rsid w:val="00D62166"/>
    <w:rsid w:val="00D633E3"/>
    <w:rsid w:val="00D6435E"/>
    <w:rsid w:val="00D738B1"/>
    <w:rsid w:val="00D816EB"/>
    <w:rsid w:val="00D84EE1"/>
    <w:rsid w:val="00DA5261"/>
    <w:rsid w:val="00DA5C11"/>
    <w:rsid w:val="00DB11FF"/>
    <w:rsid w:val="00DC7E70"/>
    <w:rsid w:val="00DF101F"/>
    <w:rsid w:val="00E150C0"/>
    <w:rsid w:val="00E2660B"/>
    <w:rsid w:val="00E27C4B"/>
    <w:rsid w:val="00E30361"/>
    <w:rsid w:val="00E32DA7"/>
    <w:rsid w:val="00E33987"/>
    <w:rsid w:val="00E46717"/>
    <w:rsid w:val="00E47851"/>
    <w:rsid w:val="00E76FF3"/>
    <w:rsid w:val="00E7712B"/>
    <w:rsid w:val="00E93AA6"/>
    <w:rsid w:val="00E96850"/>
    <w:rsid w:val="00EA7EF5"/>
    <w:rsid w:val="00EB115C"/>
    <w:rsid w:val="00EC541F"/>
    <w:rsid w:val="00EC63F0"/>
    <w:rsid w:val="00EE67AA"/>
    <w:rsid w:val="00EF36D2"/>
    <w:rsid w:val="00F02434"/>
    <w:rsid w:val="00F02EE5"/>
    <w:rsid w:val="00F03459"/>
    <w:rsid w:val="00F152ED"/>
    <w:rsid w:val="00F454DB"/>
    <w:rsid w:val="00F50C2E"/>
    <w:rsid w:val="00F6788C"/>
    <w:rsid w:val="00F8408B"/>
    <w:rsid w:val="00F840F1"/>
    <w:rsid w:val="00F90CC3"/>
    <w:rsid w:val="00F91C8D"/>
    <w:rsid w:val="00F96809"/>
    <w:rsid w:val="00FE4D7B"/>
    <w:rsid w:val="00FF6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0F68"/>
  <w15:chartTrackingRefBased/>
  <w15:docId w15:val="{C41E08FA-5455-4902-B4F0-8DF83B87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67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67F4"/>
  </w:style>
  <w:style w:type="paragraph" w:styleId="Piedepgina">
    <w:name w:val="footer"/>
    <w:basedOn w:val="Normal"/>
    <w:link w:val="PiedepginaCar"/>
    <w:uiPriority w:val="99"/>
    <w:unhideWhenUsed/>
    <w:rsid w:val="00C167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67F4"/>
  </w:style>
  <w:style w:type="paragraph" w:styleId="NormalWeb">
    <w:name w:val="Normal (Web)"/>
    <w:basedOn w:val="Normal"/>
    <w:uiPriority w:val="99"/>
    <w:unhideWhenUsed/>
    <w:rsid w:val="00F968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443CB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43CB7"/>
    <w:pPr>
      <w:outlineLvl w:val="9"/>
    </w:pPr>
    <w:rPr>
      <w:lang w:eastAsia="es-MX"/>
    </w:rPr>
  </w:style>
  <w:style w:type="paragraph" w:styleId="TDC1">
    <w:name w:val="toc 1"/>
    <w:basedOn w:val="Normal"/>
    <w:next w:val="Normal"/>
    <w:autoRedefine/>
    <w:uiPriority w:val="39"/>
    <w:unhideWhenUsed/>
    <w:rsid w:val="00443CB7"/>
    <w:pPr>
      <w:spacing w:after="100"/>
    </w:pPr>
  </w:style>
  <w:style w:type="character" w:styleId="Hipervnculo">
    <w:name w:val="Hyperlink"/>
    <w:basedOn w:val="Fuentedeprrafopredeter"/>
    <w:uiPriority w:val="99"/>
    <w:unhideWhenUsed/>
    <w:rsid w:val="00443CB7"/>
    <w:rPr>
      <w:color w:val="0563C1" w:themeColor="hyperlink"/>
      <w:u w:val="single"/>
    </w:rPr>
  </w:style>
  <w:style w:type="paragraph" w:styleId="Prrafodelista">
    <w:name w:val="List Paragraph"/>
    <w:basedOn w:val="Normal"/>
    <w:uiPriority w:val="34"/>
    <w:qFormat/>
    <w:rsid w:val="00694607"/>
    <w:pPr>
      <w:ind w:left="720"/>
      <w:contextualSpacing/>
    </w:pPr>
  </w:style>
  <w:style w:type="table" w:styleId="Tablaconcuadrcula">
    <w:name w:val="Table Grid"/>
    <w:basedOn w:val="Tablanormal"/>
    <w:uiPriority w:val="39"/>
    <w:rsid w:val="00E7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76F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76F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B0B96-F4F8-4AF4-889F-EB224792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2000</Words>
  <Characters>11005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Wayne</dc:creator>
  <cp:keywords/>
  <dc:description/>
  <cp:lastModifiedBy>Edward Wayne</cp:lastModifiedBy>
  <cp:revision>9</cp:revision>
  <dcterms:created xsi:type="dcterms:W3CDTF">2020-05-06T03:06:00Z</dcterms:created>
  <dcterms:modified xsi:type="dcterms:W3CDTF">2020-05-15T22:23:00Z</dcterms:modified>
</cp:coreProperties>
</file>