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FB68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第一部分</w:t>
      </w:r>
    </w:p>
    <w:p w14:paraId="3B7D38E4">
      <w:pPr>
        <w:rPr>
          <w:rFonts w:hint="eastAsia"/>
        </w:rPr>
      </w:pPr>
      <w:r>
        <w:rPr>
          <w:rFonts w:hint="eastAsia"/>
        </w:rPr>
        <w:t>Day 1-2</w:t>
      </w:r>
    </w:p>
    <w:p w14:paraId="2E5657C9">
      <w:pPr>
        <w:rPr>
          <w:rFonts w:hint="eastAsia"/>
        </w:rPr>
      </w:pPr>
      <w:r>
        <w:rPr>
          <w:rFonts w:hint="eastAsia"/>
        </w:rPr>
        <w:t>tanimoto_accelerator.v</w:t>
      </w:r>
    </w:p>
    <w:p w14:paraId="243FBDED">
      <w:pPr>
        <w:rPr>
          <w:rFonts w:hint="eastAsia"/>
        </w:rPr>
      </w:pPr>
      <w:r>
        <w:rPr>
          <w:rFonts w:hint="eastAsia"/>
        </w:rPr>
        <w:t>输入query_fp(1024位)+db_fp(1024位)，输出similarity(Q16.16)</w:t>
      </w:r>
    </w:p>
    <w:p w14:paraId="10BD634F">
      <w:pPr>
        <w:rPr>
          <w:rFonts w:hint="eastAsia"/>
        </w:rPr>
      </w:pPr>
      <w:r>
        <w:rPr>
          <w:rFonts w:hint="eastAsia"/>
        </w:rPr>
        <w:t>三级流水线：AND/OR -&gt; popcount树 -&gt; 定点除法</w:t>
      </w:r>
    </w:p>
    <w:p w14:paraId="01FDF6B3">
      <w:pPr>
        <w:rPr>
          <w:rFonts w:hint="eastAsia"/>
        </w:rPr>
      </w:pPr>
      <w:r>
        <w:rPr>
          <w:rFonts w:hint="eastAsia"/>
        </w:rPr>
        <w:t>检验：</w:t>
      </w:r>
    </w:p>
    <w:p w14:paraId="581F45CF">
      <w:pPr>
        <w:rPr>
          <w:rFonts w:hint="eastAsia"/>
        </w:rPr>
      </w:pPr>
      <w:r>
        <w:rPr>
          <w:rFonts w:hint="eastAsia"/>
        </w:rPr>
        <w:t>- 仿真通过，与RDKit误差&lt;0.001</w:t>
      </w:r>
    </w:p>
    <w:p w14:paraId="379D34EF">
      <w:pPr>
        <w:rPr>
          <w:rFonts w:hint="eastAsia"/>
        </w:rPr>
      </w:pPr>
      <w:r>
        <w:rPr>
          <w:rFonts w:hint="eastAsia"/>
        </w:rPr>
        <w:t>- 时序100MHz+</w:t>
      </w:r>
    </w:p>
    <w:p w14:paraId="30D8340F">
      <w:pPr>
        <w:rPr>
          <w:rFonts w:hint="eastAsia"/>
        </w:rPr>
      </w:pPr>
      <w:r>
        <w:rPr>
          <w:rFonts w:hint="eastAsia"/>
        </w:rPr>
        <w:t>- LUT&lt;5000, FF&lt;2000</w:t>
      </w:r>
    </w:p>
    <w:p w14:paraId="27F45194">
      <w:pPr>
        <w:rPr>
          <w:rFonts w:hint="eastAsia"/>
        </w:rPr>
      </w:pPr>
      <w:r>
        <w:rPr>
          <w:rFonts w:hint="eastAsia"/>
        </w:rPr>
        <w:t>Day 3-4</w:t>
      </w:r>
    </w:p>
    <w:p w14:paraId="1D770DD7">
      <w:pPr>
        <w:rPr>
          <w:rFonts w:hint="eastAsia"/>
        </w:rPr>
      </w:pPr>
      <w:r>
        <w:rPr>
          <w:rFonts w:hint="eastAsia"/>
        </w:rPr>
        <w:t>gnn_message_passing.v</w:t>
      </w:r>
    </w:p>
    <w:p w14:paraId="4818BB88">
      <w:pPr>
        <w:rPr>
          <w:rFonts w:hint="eastAsia"/>
        </w:rPr>
      </w:pPr>
      <w:r>
        <w:rPr>
          <w:rFonts w:hint="eastAsia"/>
        </w:rPr>
        <w:t>参数MAX_NODES=50, FEATURE_DIM=64, HIDDEN_DIM=128</w:t>
      </w:r>
    </w:p>
    <w:p w14:paraId="3CA4D3F1">
      <w:pPr>
        <w:rPr>
          <w:rFonts w:hint="eastAsia"/>
        </w:rPr>
      </w:pPr>
      <w:r>
        <w:rPr>
          <w:rFonts w:hint="eastAsia"/>
        </w:rPr>
        <w:t>逻辑：邻居聚合-&gt;线性变换(BRAM权重)-&gt;ReLU</w:t>
      </w:r>
    </w:p>
    <w:p w14:paraId="60D76B41">
      <w:pPr>
        <w:rPr>
          <w:rFonts w:hint="eastAsia"/>
        </w:rPr>
      </w:pPr>
      <w:r>
        <w:rPr>
          <w:rFonts w:hint="eastAsia"/>
        </w:rPr>
        <w:t>检验：</w:t>
      </w:r>
    </w:p>
    <w:p w14:paraId="69871607">
      <w:pPr>
        <w:rPr>
          <w:rFonts w:hint="eastAsia"/>
        </w:rPr>
      </w:pPr>
      <w:r>
        <w:rPr>
          <w:rFonts w:hint="eastAsia"/>
        </w:rPr>
        <w:t>- 仿真通过，与PyTorch误差&lt;1%</w:t>
      </w:r>
    </w:p>
    <w:p w14:paraId="56B472C1">
      <w:pPr>
        <w:rPr>
          <w:rFonts w:hint="eastAsia"/>
        </w:rPr>
      </w:pPr>
      <w:r>
        <w:rPr>
          <w:rFonts w:hint="eastAsia"/>
        </w:rPr>
        <w:t>- 50节点&lt;10ms@100MHz</w:t>
      </w:r>
    </w:p>
    <w:p w14:paraId="4CC98B03">
      <w:pPr>
        <w:rPr>
          <w:rFonts w:hint="eastAsia"/>
        </w:rPr>
      </w:pPr>
      <w:r>
        <w:rPr>
          <w:rFonts w:hint="eastAsia"/>
        </w:rPr>
        <w:t>- BRAM&lt;20, DSP&lt;50</w:t>
      </w:r>
    </w:p>
    <w:p w14:paraId="5504C142">
      <w:pPr>
        <w:rPr>
          <w:rFonts w:hint="eastAsia"/>
        </w:rPr>
      </w:pPr>
      <w:r>
        <w:rPr>
          <w:rFonts w:hint="eastAsia"/>
        </w:rPr>
        <w:t>Day 5-7</w:t>
      </w:r>
    </w:p>
    <w:p w14:paraId="239071E7">
      <w:pPr>
        <w:rPr>
          <w:rFonts w:hint="eastAsia"/>
        </w:rPr>
      </w:pPr>
      <w:r>
        <w:rPr>
          <w:rFonts w:hint="eastAsia"/>
        </w:rPr>
        <w:t>generate_test_data.py</w:t>
      </w:r>
    </w:p>
    <w:p w14:paraId="6A5C197A">
      <w:pPr>
        <w:rPr>
          <w:rFonts w:hint="eastAsia"/>
        </w:rPr>
      </w:pPr>
      <w:r>
        <w:rPr>
          <w:rFonts w:hint="eastAsia"/>
        </w:rPr>
        <w:t>SMILES-&gt;指纹/图数据，生成RDKit/PyTorch参考结果</w:t>
      </w:r>
    </w:p>
    <w:p w14:paraId="2A63B853">
      <w:pPr>
        <w:rPr>
          <w:rFonts w:hint="eastAsia"/>
        </w:rPr>
      </w:pPr>
      <w:r>
        <w:rPr>
          <w:rFonts w:hint="eastAsia"/>
        </w:rPr>
        <w:t>写tb_tanimoto.v, tb_gnn.v</w:t>
      </w:r>
    </w:p>
    <w:p w14:paraId="403DB378">
      <w:pPr>
        <w:rPr>
          <w:rFonts w:hint="eastAsia"/>
        </w:rPr>
      </w:pPr>
      <w:r>
        <w:rPr>
          <w:rFonts w:hint="eastAsia"/>
        </w:rPr>
        <w:t>检验：</w:t>
      </w:r>
    </w:p>
    <w:p w14:paraId="03209D03">
      <w:pPr>
        <w:rPr>
          <w:rFonts w:hint="eastAsia"/>
        </w:rPr>
      </w:pPr>
      <w:r>
        <w:rPr>
          <w:rFonts w:hint="eastAsia"/>
        </w:rPr>
        <w:t>- 仿真结果与Python一致</w:t>
      </w:r>
    </w:p>
    <w:p w14:paraId="5310B5A6">
      <w:pPr>
        <w:rPr>
          <w:rFonts w:hint="eastAsia"/>
        </w:rPr>
      </w:pPr>
      <w:r>
        <w:rPr>
          <w:rFonts w:hint="eastAsia"/>
        </w:rPr>
        <w:t>- 提交仿真报告</w:t>
      </w:r>
    </w:p>
    <w:p w14:paraId="23E6CDC0">
      <w:pPr>
        <w:rPr>
          <w:rFonts w:hint="eastAsia"/>
        </w:rPr>
      </w:pPr>
    </w:p>
    <w:p w14:paraId="2F96EA1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第二部分</w:t>
      </w:r>
    </w:p>
    <w:p w14:paraId="4CFA09E1">
      <w:pPr>
        <w:rPr>
          <w:rFonts w:hint="eastAsia"/>
        </w:rPr>
      </w:pPr>
      <w:r>
        <w:rPr>
          <w:rFonts w:hint="eastAsia"/>
        </w:rPr>
        <w:t>Day 1-2</w:t>
      </w:r>
    </w:p>
    <w:p w14:paraId="73B8A4E2">
      <w:pPr>
        <w:rPr>
          <w:rFonts w:hint="eastAsia"/>
        </w:rPr>
      </w:pPr>
      <w:r>
        <w:rPr>
          <w:rFonts w:hint="eastAsia"/>
        </w:rPr>
        <w:t>admet_predictor.v</w:t>
      </w:r>
    </w:p>
    <w:p w14:paraId="62C2C924">
      <w:pPr>
        <w:rPr>
          <w:rFonts w:hint="eastAsia"/>
        </w:rPr>
      </w:pPr>
      <w:r>
        <w:rPr>
          <w:rFonts w:hint="eastAsia"/>
        </w:rPr>
        <w:t>输入descriptors[20]，输出logP/oral_bioavailability/hERG_IC50/BBB_permeability</w:t>
      </w:r>
    </w:p>
    <w:p w14:paraId="606EF162">
      <w:pPr>
        <w:rPr>
          <w:rFonts w:hint="eastAsia"/>
        </w:rPr>
      </w:pPr>
      <w:r>
        <w:rPr>
          <w:rFonts w:hint="eastAsia"/>
        </w:rPr>
        <w:t>4并行全连接网络(20-&gt;10-&gt;1)，ReLU+Sigmoid查表</w:t>
      </w:r>
    </w:p>
    <w:p w14:paraId="24570EC6">
      <w:pPr>
        <w:rPr>
          <w:rFonts w:hint="eastAsia"/>
        </w:rPr>
      </w:pPr>
      <w:r>
        <w:rPr>
          <w:rFonts w:hint="eastAsia"/>
        </w:rPr>
        <w:t>检验：</w:t>
      </w:r>
    </w:p>
    <w:p w14:paraId="77086F25">
      <w:pPr>
        <w:rPr>
          <w:rFonts w:hint="eastAsia"/>
        </w:rPr>
      </w:pPr>
      <w:r>
        <w:rPr>
          <w:rFonts w:hint="eastAsia"/>
        </w:rPr>
        <w:t>- 4属性同时输出</w:t>
      </w:r>
    </w:p>
    <w:p w14:paraId="59FA6233">
      <w:pPr>
        <w:rPr>
          <w:rFonts w:hint="eastAsia"/>
        </w:rPr>
      </w:pPr>
      <w:r>
        <w:rPr>
          <w:rFonts w:hint="eastAsia"/>
        </w:rPr>
        <w:t>- 与Python误差&lt;5%</w:t>
      </w:r>
    </w:p>
    <w:p w14:paraId="0EC179EA">
      <w:pPr>
        <w:rPr>
          <w:rFonts w:hint="eastAsia"/>
        </w:rPr>
      </w:pPr>
      <w:r>
        <w:rPr>
          <w:rFonts w:hint="eastAsia"/>
        </w:rPr>
        <w:t>- &lt;100周期</w:t>
      </w:r>
    </w:p>
    <w:p w14:paraId="3F2B2512">
      <w:pPr>
        <w:rPr>
          <w:rFonts w:hint="eastAsia"/>
        </w:rPr>
      </w:pPr>
      <w:r>
        <w:rPr>
          <w:rFonts w:hint="eastAsia"/>
        </w:rPr>
        <w:t>Day 3</w:t>
      </w:r>
    </w:p>
    <w:p w14:paraId="6DD223A9">
      <w:pPr>
        <w:rPr>
          <w:rFonts w:hint="eastAsia"/>
        </w:rPr>
      </w:pPr>
      <w:r>
        <w:rPr>
          <w:rFonts w:hint="eastAsia"/>
        </w:rPr>
        <w:t>fc_network.v</w:t>
      </w:r>
    </w:p>
    <w:p w14:paraId="754CC186">
      <w:pPr>
        <w:rPr>
          <w:rFonts w:hint="eastAsia"/>
        </w:rPr>
      </w:pPr>
      <w:r>
        <w:rPr>
          <w:rFonts w:hint="eastAsia"/>
        </w:rPr>
        <w:t>通用全连接模块，参数化INPUT/HIDDEN/OUTPUT_DIM</w:t>
      </w:r>
    </w:p>
    <w:p w14:paraId="7C5BA188">
      <w:pPr>
        <w:rPr>
          <w:rFonts w:hint="eastAsia"/>
        </w:rPr>
      </w:pPr>
      <w:r>
        <w:rPr>
          <w:rFonts w:hint="eastAsia"/>
        </w:rPr>
        <w:t>检验：</w:t>
      </w:r>
    </w:p>
    <w:p w14:paraId="7B318418">
      <w:pPr>
        <w:rPr>
          <w:rFonts w:hint="eastAsia"/>
        </w:rPr>
      </w:pPr>
      <w:r>
        <w:rPr>
          <w:rFonts w:hint="eastAsia"/>
        </w:rPr>
        <w:t>- 矩阵乘法正确</w:t>
      </w:r>
    </w:p>
    <w:p w14:paraId="2234A653">
      <w:pPr>
        <w:rPr>
          <w:rFonts w:hint="eastAsia"/>
        </w:rPr>
      </w:pPr>
      <w:r>
        <w:rPr>
          <w:rFonts w:hint="eastAsia"/>
        </w:rPr>
        <w:t>- ReLU/Sigmoid正确</w:t>
      </w:r>
    </w:p>
    <w:p w14:paraId="43260FBE">
      <w:pPr>
        <w:rPr>
          <w:rFonts w:hint="eastAsia"/>
        </w:rPr>
      </w:pPr>
      <w:r>
        <w:rPr>
          <w:rFonts w:hint="eastAsia"/>
        </w:rPr>
        <w:t>Day 4-5</w:t>
      </w:r>
    </w:p>
    <w:p w14:paraId="78FF2DD2">
      <w:pPr>
        <w:rPr>
          <w:rFonts w:hint="eastAsia"/>
        </w:rPr>
      </w:pPr>
      <w:r>
        <w:rPr>
          <w:rFonts w:hint="eastAsia"/>
        </w:rPr>
        <w:t>generator_accelerator_top.v</w:t>
      </w:r>
    </w:p>
    <w:p w14:paraId="76158AA8">
      <w:pPr>
        <w:rPr>
          <w:rFonts w:hint="eastAsia"/>
        </w:rPr>
      </w:pPr>
      <w:r>
        <w:rPr>
          <w:rFonts w:hint="eastAsia"/>
        </w:rPr>
        <w:t>AXI-Lite接口，状态机IDLE-&gt;LOAD-&gt;EXECUTE-&gt;OUTPUT-&gt;DONE</w:t>
      </w:r>
    </w:p>
    <w:p w14:paraId="032A7A6E">
      <w:pPr>
        <w:rPr>
          <w:rFonts w:hint="eastAsia"/>
        </w:rPr>
      </w:pPr>
      <w:r>
        <w:rPr>
          <w:rFonts w:hint="eastAsia"/>
        </w:rPr>
        <w:t>任务ID：0=Tanimoto, 1=GNN, 2=ADMET, 3=Pipeline</w:t>
      </w:r>
    </w:p>
    <w:p w14:paraId="3592093D">
      <w:pPr>
        <w:rPr>
          <w:rFonts w:hint="eastAsia"/>
        </w:rPr>
      </w:pPr>
      <w:r>
        <w:rPr>
          <w:rFonts w:hint="eastAsia"/>
        </w:rPr>
        <w:t>寄存器0x00控制, 0x04状态, 0x08-0xFF数据缓冲</w:t>
      </w:r>
    </w:p>
    <w:p w14:paraId="0D98E257">
      <w:pPr>
        <w:rPr>
          <w:rFonts w:hint="eastAsia"/>
        </w:rPr>
      </w:pPr>
      <w:r>
        <w:rPr>
          <w:rFonts w:hint="eastAsia"/>
        </w:rPr>
        <w:t>检验：</w:t>
      </w:r>
    </w:p>
    <w:p w14:paraId="7E02A9E8">
      <w:pPr>
        <w:rPr>
          <w:rFonts w:hint="eastAsia"/>
        </w:rPr>
      </w:pPr>
      <w:r>
        <w:rPr>
          <w:rFonts w:hint="eastAsia"/>
        </w:rPr>
        <w:t>- AXI收发正确</w:t>
      </w:r>
    </w:p>
    <w:p w14:paraId="3A2DB35D">
      <w:pPr>
        <w:rPr>
          <w:rFonts w:hint="eastAsia"/>
        </w:rPr>
      </w:pPr>
      <w:r>
        <w:rPr>
          <w:rFonts w:hint="eastAsia"/>
        </w:rPr>
        <w:t>- 3模块调度正常</w:t>
      </w:r>
    </w:p>
    <w:p w14:paraId="15F58D26">
      <w:pPr>
        <w:rPr>
          <w:rFonts w:hint="eastAsia"/>
        </w:rPr>
      </w:pPr>
      <w:r>
        <w:rPr>
          <w:rFonts w:hint="eastAsia"/>
        </w:rPr>
        <w:t>- Pipeline顺序执行</w:t>
      </w:r>
    </w:p>
    <w:p w14:paraId="4F6D9BF7">
      <w:pPr>
        <w:rPr>
          <w:rFonts w:hint="eastAsia"/>
        </w:rPr>
      </w:pPr>
      <w:r>
        <w:rPr>
          <w:rFonts w:hint="eastAsia"/>
        </w:rPr>
        <w:t>Day 6-7</w:t>
      </w:r>
    </w:p>
    <w:p w14:paraId="6B40217B">
      <w:pPr>
        <w:rPr>
          <w:rFonts w:hint="eastAsia"/>
        </w:rPr>
      </w:pPr>
      <w:r>
        <w:rPr>
          <w:rFonts w:hint="eastAsia"/>
        </w:rPr>
        <w:t>benchmark_python.py</w:t>
      </w:r>
    </w:p>
    <w:p w14:paraId="51BED073">
      <w:pPr>
        <w:rPr>
          <w:rFonts w:hint="eastAsia"/>
        </w:rPr>
      </w:pPr>
      <w:r>
        <w:rPr>
          <w:rFonts w:hint="eastAsia"/>
        </w:rPr>
        <w:t>跑Python基准，跑FPGA测试，算加速比</w:t>
      </w:r>
    </w:p>
    <w:p w14:paraId="085363E6">
      <w:pPr>
        <w:rPr>
          <w:rFonts w:hint="eastAsia"/>
        </w:rPr>
      </w:pPr>
      <w:r>
        <w:rPr>
          <w:rFonts w:hint="eastAsia"/>
        </w:rPr>
        <w:t>检验：</w:t>
      </w:r>
    </w:p>
    <w:p w14:paraId="0D7BAAA1">
      <w:pPr>
        <w:rPr>
          <w:rFonts w:hint="eastAsia"/>
        </w:rPr>
      </w:pPr>
      <w:r>
        <w:rPr>
          <w:rFonts w:hint="eastAsia"/>
        </w:rPr>
        <w:t>- Tanimoto&gt;50x</w:t>
      </w:r>
    </w:p>
    <w:p w14:paraId="4CE3B00F">
      <w:pPr>
        <w:rPr>
          <w:rFonts w:hint="eastAsia"/>
        </w:rPr>
      </w:pPr>
      <w:r>
        <w:rPr>
          <w:rFonts w:hint="eastAsia"/>
        </w:rPr>
        <w:t>- GNN&gt;10x</w:t>
      </w:r>
    </w:p>
    <w:p w14:paraId="05F21C6F">
      <w:pPr>
        <w:rPr>
          <w:rFonts w:hint="eastAsia"/>
        </w:rPr>
      </w:pPr>
      <w:r>
        <w:rPr>
          <w:rFonts w:hint="eastAsia"/>
        </w:rPr>
        <w:t>- ADMET&gt;20x</w:t>
      </w:r>
    </w:p>
    <w:p w14:paraId="112F8AAC">
      <w:pPr>
        <w:rPr>
          <w:rFonts w:hint="eastAsia"/>
        </w:rPr>
      </w:pPr>
      <w:r>
        <w:rPr>
          <w:rFonts w:hint="eastAsia"/>
        </w:rPr>
        <w:t>- 端到端&gt;30x</w:t>
      </w:r>
    </w:p>
    <w:p w14:paraId="63734CC6">
      <w:pPr>
        <w:rPr>
          <w:rFonts w:hint="eastAsia"/>
        </w:rPr>
      </w:pPr>
      <w:r>
        <w:rPr>
          <w:rFonts w:hint="eastAsia"/>
        </w:rPr>
        <w:t>- 提交性能报告</w:t>
      </w:r>
    </w:p>
    <w:p w14:paraId="03599367">
      <w:pPr>
        <w:rPr>
          <w:rFonts w:hint="default" w:eastAsiaTheme="minorEastAsia"/>
          <w:lang w:val="en-US" w:eastAsia="zh-CN"/>
        </w:rPr>
      </w:pPr>
    </w:p>
    <w:p w14:paraId="0DDADE3D">
      <w:pPr>
        <w:rPr>
          <w:rFonts w:hint="default" w:eastAsiaTheme="minorEastAsia"/>
          <w:lang w:val="en-US" w:eastAsia="zh-CN"/>
        </w:rPr>
      </w:pPr>
    </w:p>
    <w:p w14:paraId="0280B60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第三部分</w:t>
      </w:r>
    </w:p>
    <w:p w14:paraId="2BDFC37D">
      <w:pPr>
        <w:rPr>
          <w:rFonts w:hint="eastAsia"/>
        </w:rPr>
      </w:pPr>
      <w:r>
        <w:rPr>
          <w:rFonts w:hint="eastAsia"/>
        </w:rPr>
        <w:t>Day 1</w:t>
      </w:r>
    </w:p>
    <w:p w14:paraId="29F68411">
      <w:pPr>
        <w:rPr>
          <w:rFonts w:hint="eastAsia"/>
        </w:rPr>
      </w:pPr>
      <w:r>
        <w:rPr>
          <w:rFonts w:hint="eastAsia"/>
        </w:rPr>
        <w:t>与同学B确认AXI信号、时序、数据格式</w:t>
      </w:r>
    </w:p>
    <w:p w14:paraId="3F2F8BDE">
      <w:pPr>
        <w:rPr>
          <w:rFonts w:hint="eastAsia"/>
        </w:rPr>
      </w:pPr>
      <w:r>
        <w:rPr>
          <w:rFonts w:hint="eastAsia"/>
        </w:rPr>
        <w:t>测试基础命令收发</w:t>
      </w:r>
    </w:p>
    <w:p w14:paraId="5000F259">
      <w:pPr>
        <w:rPr>
          <w:rFonts w:hint="eastAsia"/>
        </w:rPr>
      </w:pPr>
      <w:r>
        <w:rPr>
          <w:rFonts w:hint="eastAsia"/>
        </w:rPr>
        <w:t>检验：TCP连接建立</w:t>
      </w:r>
    </w:p>
    <w:p w14:paraId="6BCBC0FB">
      <w:pPr>
        <w:rPr>
          <w:rFonts w:hint="eastAsia"/>
        </w:rPr>
      </w:pPr>
      <w:r>
        <w:rPr>
          <w:rFonts w:hint="eastAsia"/>
        </w:rPr>
        <w:t>Day 2</w:t>
      </w:r>
    </w:p>
    <w:p w14:paraId="2F445E9A">
      <w:pPr>
        <w:rPr>
          <w:rFonts w:hint="eastAsia"/>
        </w:rPr>
      </w:pPr>
      <w:r>
        <w:rPr>
          <w:rFonts w:hint="eastAsia"/>
        </w:rPr>
        <w:t>Tanimoto联调：后端发指纹-&gt;FPGA算-&gt;返回-&gt;对比Python</w:t>
      </w:r>
    </w:p>
    <w:p w14:paraId="4684DE22">
      <w:pPr>
        <w:rPr>
          <w:rFonts w:hint="eastAsia"/>
        </w:rPr>
      </w:pPr>
      <w:r>
        <w:rPr>
          <w:rFonts w:hint="eastAsia"/>
        </w:rPr>
        <w:t>检验：结果与Python一致</w:t>
      </w:r>
    </w:p>
    <w:p w14:paraId="3D3F4FF9">
      <w:pPr>
        <w:rPr>
          <w:rFonts w:hint="eastAsia"/>
        </w:rPr>
      </w:pPr>
      <w:r>
        <w:rPr>
          <w:rFonts w:hint="eastAsia"/>
        </w:rPr>
        <w:t>Day 3</w:t>
      </w:r>
    </w:p>
    <w:p w14:paraId="69C5BD04">
      <w:pPr>
        <w:rPr>
          <w:rFonts w:hint="eastAsia"/>
        </w:rPr>
      </w:pPr>
      <w:r>
        <w:rPr>
          <w:rFonts w:hint="eastAsia"/>
        </w:rPr>
        <w:t>GNN联调：后端发分子图-&gt;FPGA推理-&gt;返回-&gt;对比PyTorch</w:t>
      </w:r>
    </w:p>
    <w:p w14:paraId="0B45E169">
      <w:pPr>
        <w:rPr>
          <w:rFonts w:hint="eastAsia"/>
        </w:rPr>
      </w:pPr>
      <w:r>
        <w:rPr>
          <w:rFonts w:hint="eastAsia"/>
        </w:rPr>
        <w:t>检验：结果与PyTorch一致</w:t>
      </w:r>
    </w:p>
    <w:p w14:paraId="3056A8F8">
      <w:pPr>
        <w:rPr>
          <w:rFonts w:hint="eastAsia"/>
        </w:rPr>
      </w:pPr>
      <w:r>
        <w:rPr>
          <w:rFonts w:hint="eastAsia"/>
        </w:rPr>
        <w:t>Day 4</w:t>
      </w:r>
    </w:p>
    <w:p w14:paraId="2FD9844F">
      <w:pPr>
        <w:rPr>
          <w:rFonts w:hint="eastAsia"/>
        </w:rPr>
      </w:pPr>
      <w:r>
        <w:rPr>
          <w:rFonts w:hint="eastAsia"/>
        </w:rPr>
        <w:t>ADMET联调：后端发描述符-&gt;FPGA预测-&gt;返回-&gt;对比规则</w:t>
      </w:r>
    </w:p>
    <w:p w14:paraId="2A794176">
      <w:pPr>
        <w:rPr>
          <w:rFonts w:hint="eastAsia"/>
        </w:rPr>
      </w:pPr>
      <w:r>
        <w:rPr>
          <w:rFonts w:hint="eastAsia"/>
        </w:rPr>
        <w:t>检验：结果与规则预测一致</w:t>
      </w:r>
    </w:p>
    <w:p w14:paraId="5965D964">
      <w:pPr>
        <w:rPr>
          <w:rFonts w:hint="eastAsia"/>
        </w:rPr>
      </w:pPr>
      <w:r>
        <w:rPr>
          <w:rFonts w:hint="eastAsia"/>
        </w:rPr>
        <w:t>Day 5</w:t>
      </w:r>
    </w:p>
    <w:p w14:paraId="071C977E">
      <w:pPr>
        <w:rPr>
          <w:rFonts w:hint="eastAsia"/>
        </w:rPr>
      </w:pPr>
      <w:r>
        <w:rPr>
          <w:rFonts w:hint="eastAsia"/>
        </w:rPr>
        <w:t>异常测试：超时、断开、错误数据、10万分子大数据量</w:t>
      </w:r>
    </w:p>
    <w:p w14:paraId="2DFD5148">
      <w:pPr>
        <w:rPr>
          <w:rFonts w:hint="eastAsia"/>
        </w:rPr>
      </w:pPr>
      <w:r>
        <w:rPr>
          <w:rFonts w:hint="eastAsia"/>
        </w:rPr>
        <w:t>检验：异常处理正常</w:t>
      </w:r>
    </w:p>
    <w:p w14:paraId="2C235189">
      <w:pPr>
        <w:rPr>
          <w:rFonts w:hint="eastAsia"/>
        </w:rPr>
      </w:pPr>
      <w:r>
        <w:rPr>
          <w:rFonts w:hint="eastAsia"/>
        </w:rPr>
        <w:t>Day 6-7</w:t>
      </w:r>
    </w:p>
    <w:p w14:paraId="359CBE69">
      <w:pPr>
        <w:rPr>
          <w:rFonts w:hint="eastAsia"/>
        </w:rPr>
      </w:pPr>
      <w:r>
        <w:rPr>
          <w:rFonts w:hint="eastAsia"/>
        </w:rPr>
        <w:t>端到端测试：完整pipeline走一遍，FPGA结果与纯Python对比</w:t>
      </w:r>
    </w:p>
    <w:p w14:paraId="529503AE">
      <w:pPr>
        <w:rPr>
          <w:rFonts w:hint="eastAsia"/>
        </w:rPr>
      </w:pPr>
      <w:r>
        <w:rPr>
          <w:rFonts w:hint="eastAsia"/>
        </w:rPr>
        <w:t>检验：</w:t>
      </w:r>
    </w:p>
    <w:p w14:paraId="7B3E4252">
      <w:pPr>
        <w:rPr>
          <w:rFonts w:hint="eastAsia"/>
        </w:rPr>
      </w:pPr>
      <w:r>
        <w:rPr>
          <w:rFonts w:hint="eastAsia"/>
        </w:rPr>
        <w:t>- 结果一致</w:t>
      </w:r>
    </w:p>
    <w:p w14:paraId="7A705564">
      <w:pPr>
        <w:rPr>
          <w:rFonts w:hint="eastAsia"/>
        </w:rPr>
      </w:pPr>
      <w:r>
        <w:rPr>
          <w:rFonts w:hint="eastAsia"/>
        </w:rPr>
        <w:t>- FPGA断开自动降级</w:t>
      </w:r>
    </w:p>
    <w:p w14:paraId="088E2389">
      <w:pPr>
        <w:rPr>
          <w:rFonts w:hint="eastAsia"/>
        </w:rPr>
      </w:pPr>
      <w:r>
        <w:rPr>
          <w:rFonts w:hint="eastAsia"/>
        </w:rPr>
        <w:t>- 提交联调报告</w:t>
      </w:r>
    </w:p>
    <w:p w14:paraId="4A58D1AD">
      <w:pPr>
        <w:rPr>
          <w:rFonts w:hint="eastAsia"/>
        </w:rPr>
      </w:pPr>
    </w:p>
    <w:p w14:paraId="2F462208">
      <w:pPr>
        <w:rPr>
          <w:rFonts w:hint="eastAsia"/>
        </w:rPr>
      </w:pPr>
    </w:p>
    <w:p w14:paraId="4F6E55B6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第四部分</w:t>
      </w:r>
    </w:p>
    <w:p w14:paraId="76E0E5C9">
      <w:pPr>
        <w:rPr>
          <w:rFonts w:hint="eastAsia"/>
        </w:rPr>
      </w:pPr>
      <w:r>
        <w:rPr>
          <w:rFonts w:hint="eastAsia"/>
        </w:rPr>
        <w:t>Day 1-2</w:t>
      </w:r>
    </w:p>
    <w:p w14:paraId="55ACE720">
      <w:pPr>
        <w:rPr>
          <w:rFonts w:hint="eastAsia"/>
        </w:rPr>
      </w:pPr>
      <w:r>
        <w:rPr>
          <w:rFonts w:hint="eastAsia"/>
        </w:rPr>
        <w:t>FPGA架构设计文档：架构图、数据流图、接口定义、AXI时序</w:t>
      </w:r>
    </w:p>
    <w:p w14:paraId="7147C078">
      <w:pPr>
        <w:rPr>
          <w:rFonts w:hint="eastAsia"/>
        </w:rPr>
      </w:pPr>
      <w:r>
        <w:rPr>
          <w:rFonts w:hint="eastAsia"/>
        </w:rPr>
        <w:t>Day 3</w:t>
      </w:r>
    </w:p>
    <w:p w14:paraId="789BE49C">
      <w:pPr>
        <w:rPr>
          <w:rFonts w:hint="eastAsia"/>
        </w:rPr>
      </w:pPr>
      <w:r>
        <w:rPr>
          <w:rFonts w:hint="eastAsia"/>
        </w:rPr>
        <w:t>性能加速对比报告：环境、方法、表格、分析</w:t>
      </w:r>
    </w:p>
    <w:p w14:paraId="6916237D">
      <w:pPr>
        <w:rPr>
          <w:rFonts w:hint="eastAsia"/>
        </w:rPr>
      </w:pPr>
      <w:r>
        <w:rPr>
          <w:rFonts w:hint="eastAsia"/>
        </w:rPr>
        <w:t>Day 4</w:t>
      </w:r>
    </w:p>
    <w:p w14:paraId="7A0CE4CE">
      <w:pPr>
        <w:rPr>
          <w:rFonts w:hint="eastAsia"/>
        </w:rPr>
      </w:pPr>
      <w:r>
        <w:rPr>
          <w:rFonts w:hint="eastAsia"/>
        </w:rPr>
        <w:t>部署说明：硬件要求、软件环境、编译烧录步骤、连接配置</w:t>
      </w:r>
    </w:p>
    <w:p w14:paraId="0412B90E">
      <w:pPr>
        <w:rPr>
          <w:rFonts w:hint="eastAsia"/>
        </w:rPr>
      </w:pPr>
      <w:r>
        <w:rPr>
          <w:rFonts w:hint="eastAsia"/>
        </w:rPr>
        <w:t>Day 5</w:t>
      </w:r>
    </w:p>
    <w:p w14:paraId="104AE0F9">
      <w:pPr>
        <w:rPr>
          <w:rFonts w:hint="eastAsia"/>
        </w:rPr>
      </w:pPr>
      <w:r>
        <w:rPr>
          <w:rFonts w:hint="eastAsia"/>
        </w:rPr>
        <w:t>演示脚本：100万分子实时对比、Agent监控页展示</w:t>
      </w:r>
    </w:p>
    <w:p w14:paraId="60E18BE9">
      <w:pPr>
        <w:rPr>
          <w:rFonts w:hint="eastAsia"/>
        </w:rPr>
      </w:pPr>
      <w:r>
        <w:rPr>
          <w:rFonts w:hint="eastAsia"/>
        </w:rPr>
        <w:t>Day 6-7</w:t>
      </w:r>
    </w:p>
    <w:p w14:paraId="12DBE775">
      <w:bookmarkStart w:id="0" w:name="_GoBack"/>
      <w:bookmarkEnd w:id="0"/>
      <w:r>
        <w:rPr>
          <w:rFonts w:hint="eastAsia"/>
        </w:rPr>
        <w:t>最终检查代码提交、比特流可烧录、文档完整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F010C4"/>
    <w:rsid w:val="0AF010C4"/>
    <w:rsid w:val="44E3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2026-07-17T10:38:00Z</dcterms:created>
  <dc:creator>yeah.</dc:creator>
  <cp:lastModifiedBy>yeah.</cp:lastModifiedBy>
  <dcterms:modified xsi:type="dcterms:W3CDTF">2026-07-17T10:54:54Z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4C7B4527ABC540DB9FFC726CFD1B5CA8_11</vt:lpwstr>
  </property>
  <property fmtid="{D5CDD505-2E9C-101B-9397-08002B2CF9AE}" pid="4" name="KSOTemplateDocerSaveRecord">
    <vt:lpwstr>eyJoZGlkIjoiYzIwMTVjNjNiMGUzOGUwYTAxYzg3OWY3MDM3MmM0ZmIiLCJ1c2VySWQiOiIxNzA5OTY3Mzg1In0=</vt:lpwstr>
  </property>
</Properties>
</file>