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EE984" w14:textId="77777777" w:rsidR="00937E8C" w:rsidRPr="00937E8C" w:rsidRDefault="00937E8C" w:rsidP="00937E8C">
      <w:pPr>
        <w:rPr>
          <w:rFonts w:ascii="Arial" w:hAnsi="Arial" w:cs="Arial"/>
        </w:rPr>
      </w:pPr>
      <w:r w:rsidRPr="00937E8C">
        <w:rPr>
          <w:rFonts w:ascii="Arial" w:hAnsi="Arial" w:cs="Arial"/>
        </w:rPr>
        <w:t xml:space="preserve">Actúa como un arquitecto ABAP en S4 HANA, necesito desarrollar un programa que identifique Business </w:t>
      </w:r>
      <w:proofErr w:type="spellStart"/>
      <w:r w:rsidRPr="00937E8C">
        <w:rPr>
          <w:rFonts w:ascii="Arial" w:hAnsi="Arial" w:cs="Arial"/>
        </w:rPr>
        <w:t>Partners</w:t>
      </w:r>
      <w:proofErr w:type="spellEnd"/>
      <w:r w:rsidRPr="00937E8C">
        <w:rPr>
          <w:rFonts w:ascii="Arial" w:hAnsi="Arial" w:cs="Arial"/>
        </w:rPr>
        <w:t xml:space="preserve"> con datos inconsistentes o </w:t>
      </w:r>
      <w:proofErr w:type="spellStart"/>
      <w:r w:rsidRPr="00937E8C">
        <w:rPr>
          <w:rFonts w:ascii="Arial" w:hAnsi="Arial" w:cs="Arial"/>
        </w:rPr>
        <w:t>imcompletos</w:t>
      </w:r>
      <w:proofErr w:type="spellEnd"/>
      <w:r w:rsidRPr="00937E8C">
        <w:rPr>
          <w:rFonts w:ascii="Arial" w:hAnsi="Arial" w:cs="Arial"/>
        </w:rPr>
        <w:t xml:space="preserve">, valide la información según normativas y permita la corrección masiva de registros mediante </w:t>
      </w:r>
      <w:proofErr w:type="spellStart"/>
      <w:r w:rsidRPr="00937E8C">
        <w:rPr>
          <w:rFonts w:ascii="Arial" w:hAnsi="Arial" w:cs="Arial"/>
        </w:rPr>
        <w:t>APIs</w:t>
      </w:r>
      <w:proofErr w:type="spellEnd"/>
      <w:r w:rsidRPr="00937E8C">
        <w:rPr>
          <w:rFonts w:ascii="Arial" w:hAnsi="Arial" w:cs="Arial"/>
        </w:rPr>
        <w:t xml:space="preserve"> estándar de SAP.</w:t>
      </w:r>
    </w:p>
    <w:p w14:paraId="71916955" w14:textId="77777777" w:rsidR="00937E8C" w:rsidRPr="00937E8C" w:rsidRDefault="00937E8C" w:rsidP="00937E8C">
      <w:pPr>
        <w:rPr>
          <w:rFonts w:ascii="Arial" w:hAnsi="Arial" w:cs="Arial"/>
        </w:rPr>
      </w:pPr>
    </w:p>
    <w:p w14:paraId="7282CFCC" w14:textId="77777777" w:rsidR="00937E8C" w:rsidRPr="00937E8C" w:rsidRDefault="00937E8C" w:rsidP="00937E8C">
      <w:pPr>
        <w:rPr>
          <w:rFonts w:ascii="Arial" w:hAnsi="Arial" w:cs="Arial"/>
        </w:rPr>
      </w:pPr>
      <w:r w:rsidRPr="00937E8C">
        <w:rPr>
          <w:rFonts w:ascii="Arial" w:hAnsi="Arial" w:cs="Arial"/>
        </w:rPr>
        <w:t>Validaciones obligatorias.</w:t>
      </w:r>
    </w:p>
    <w:p w14:paraId="1F6AB0EF" w14:textId="77777777" w:rsidR="00937E8C" w:rsidRPr="00937E8C" w:rsidRDefault="00937E8C" w:rsidP="00937E8C">
      <w:pPr>
        <w:rPr>
          <w:rFonts w:ascii="Arial" w:hAnsi="Arial" w:cs="Arial"/>
        </w:rPr>
      </w:pPr>
    </w:p>
    <w:p w14:paraId="5B1282FC" w14:textId="77777777" w:rsidR="00937E8C" w:rsidRPr="00937E8C" w:rsidRDefault="00937E8C" w:rsidP="00937E8C">
      <w:pPr>
        <w:rPr>
          <w:rFonts w:ascii="Arial" w:hAnsi="Arial" w:cs="Arial"/>
        </w:rPr>
      </w:pPr>
      <w:r w:rsidRPr="00937E8C">
        <w:rPr>
          <w:rFonts w:ascii="Arial" w:hAnsi="Arial" w:cs="Arial"/>
        </w:rPr>
        <w:t>NIT Empresarial: Formato XXXXXXXX-X (8-9 dígitos + verificador)</w:t>
      </w:r>
    </w:p>
    <w:p w14:paraId="7037E64B" w14:textId="77777777" w:rsidR="00937E8C" w:rsidRPr="00937E8C" w:rsidRDefault="00937E8C" w:rsidP="00937E8C">
      <w:pPr>
        <w:rPr>
          <w:rFonts w:ascii="Arial" w:hAnsi="Arial" w:cs="Arial"/>
        </w:rPr>
      </w:pPr>
      <w:r w:rsidRPr="00937E8C">
        <w:rPr>
          <w:rFonts w:ascii="Arial" w:hAnsi="Arial" w:cs="Arial"/>
        </w:rPr>
        <w:t>DPI Personal: 13 dígitos consecutivos</w:t>
      </w:r>
    </w:p>
    <w:p w14:paraId="2B8AC8E7" w14:textId="77777777" w:rsidR="00937E8C" w:rsidRPr="00937E8C" w:rsidRDefault="00937E8C" w:rsidP="00937E8C">
      <w:pPr>
        <w:rPr>
          <w:rFonts w:ascii="Arial" w:hAnsi="Arial" w:cs="Arial"/>
        </w:rPr>
      </w:pPr>
      <w:r w:rsidRPr="00937E8C">
        <w:rPr>
          <w:rFonts w:ascii="Arial" w:hAnsi="Arial" w:cs="Arial"/>
        </w:rPr>
        <w:t>Email: Formato dirección RFC 5322, formato estándar con @ y dominio</w:t>
      </w:r>
    </w:p>
    <w:p w14:paraId="064A10ED" w14:textId="77777777" w:rsidR="00937E8C" w:rsidRPr="00937E8C" w:rsidRDefault="00937E8C" w:rsidP="00937E8C">
      <w:pPr>
        <w:rPr>
          <w:rFonts w:ascii="Arial" w:hAnsi="Arial" w:cs="Arial"/>
        </w:rPr>
      </w:pPr>
      <w:r w:rsidRPr="00937E8C">
        <w:rPr>
          <w:rFonts w:ascii="Arial" w:hAnsi="Arial" w:cs="Arial"/>
        </w:rPr>
        <w:t>Teléfono +502 seguidos de 8 dígitos.</w:t>
      </w:r>
    </w:p>
    <w:p w14:paraId="627800C1" w14:textId="77777777" w:rsidR="00937E8C" w:rsidRPr="00937E8C" w:rsidRDefault="00937E8C" w:rsidP="00937E8C">
      <w:pPr>
        <w:rPr>
          <w:rFonts w:ascii="Arial" w:hAnsi="Arial" w:cs="Arial"/>
        </w:rPr>
      </w:pPr>
    </w:p>
    <w:p w14:paraId="30C1CFD8" w14:textId="77777777" w:rsidR="00937E8C" w:rsidRPr="00937E8C" w:rsidRDefault="00937E8C" w:rsidP="00937E8C">
      <w:pPr>
        <w:rPr>
          <w:rFonts w:ascii="Arial" w:hAnsi="Arial" w:cs="Arial"/>
        </w:rPr>
      </w:pPr>
      <w:r w:rsidRPr="00937E8C">
        <w:rPr>
          <w:rFonts w:ascii="Arial" w:hAnsi="Arial" w:cs="Arial"/>
        </w:rPr>
        <w:t>Funcionalidad</w:t>
      </w:r>
    </w:p>
    <w:p w14:paraId="164F623F" w14:textId="77777777" w:rsidR="00937E8C" w:rsidRPr="00937E8C" w:rsidRDefault="00937E8C" w:rsidP="00937E8C">
      <w:pPr>
        <w:rPr>
          <w:rFonts w:ascii="Arial" w:hAnsi="Arial" w:cs="Arial"/>
        </w:rPr>
      </w:pPr>
      <w:r w:rsidRPr="00937E8C">
        <w:rPr>
          <w:rFonts w:ascii="Arial" w:hAnsi="Arial" w:cs="Arial"/>
        </w:rPr>
        <w:t xml:space="preserve">Lectura selectiva de </w:t>
      </w:r>
      <w:proofErr w:type="spellStart"/>
      <w:r w:rsidRPr="00937E8C">
        <w:rPr>
          <w:rFonts w:ascii="Arial" w:hAnsi="Arial" w:cs="Arial"/>
        </w:rPr>
        <w:t>BPs</w:t>
      </w:r>
      <w:proofErr w:type="spellEnd"/>
      <w:r w:rsidRPr="00937E8C">
        <w:rPr>
          <w:rFonts w:ascii="Arial" w:hAnsi="Arial" w:cs="Arial"/>
        </w:rPr>
        <w:t xml:space="preserve"> desde BUT000</w:t>
      </w:r>
    </w:p>
    <w:p w14:paraId="7E78B704" w14:textId="77777777" w:rsidR="00937E8C" w:rsidRPr="00937E8C" w:rsidRDefault="00937E8C" w:rsidP="00937E8C">
      <w:pPr>
        <w:rPr>
          <w:rFonts w:ascii="Arial" w:hAnsi="Arial" w:cs="Arial"/>
        </w:rPr>
      </w:pPr>
      <w:r w:rsidRPr="00937E8C">
        <w:rPr>
          <w:rFonts w:ascii="Arial" w:hAnsi="Arial" w:cs="Arial"/>
        </w:rPr>
        <w:t>Validación automática según tipo (Persona/Organización)</w:t>
      </w:r>
    </w:p>
    <w:p w14:paraId="78121421" w14:textId="77777777" w:rsidR="00937E8C" w:rsidRPr="00937E8C" w:rsidRDefault="00937E8C" w:rsidP="00937E8C">
      <w:pPr>
        <w:rPr>
          <w:rFonts w:ascii="Arial" w:hAnsi="Arial" w:cs="Arial"/>
        </w:rPr>
      </w:pPr>
      <w:r w:rsidRPr="00937E8C">
        <w:rPr>
          <w:rFonts w:ascii="Arial" w:hAnsi="Arial" w:cs="Arial"/>
        </w:rPr>
        <w:t>Reporte visual con semáforos (Correcto/Advertencia/Error)</w:t>
      </w:r>
    </w:p>
    <w:p w14:paraId="689B239B" w14:textId="77777777" w:rsidR="00937E8C" w:rsidRPr="00937E8C" w:rsidRDefault="00937E8C" w:rsidP="00937E8C">
      <w:pPr>
        <w:rPr>
          <w:rFonts w:ascii="Arial" w:hAnsi="Arial" w:cs="Arial"/>
        </w:rPr>
      </w:pPr>
      <w:r w:rsidRPr="00937E8C">
        <w:rPr>
          <w:rFonts w:ascii="Arial" w:hAnsi="Arial" w:cs="Arial"/>
        </w:rPr>
        <w:t>Actualización controlada vía BAPI</w:t>
      </w:r>
    </w:p>
    <w:p w14:paraId="22B1E79F" w14:textId="77777777" w:rsidR="00937E8C" w:rsidRPr="00937E8C" w:rsidRDefault="00937E8C" w:rsidP="00937E8C">
      <w:pPr>
        <w:rPr>
          <w:rFonts w:ascii="Arial" w:hAnsi="Arial" w:cs="Arial"/>
        </w:rPr>
      </w:pPr>
      <w:r w:rsidRPr="00937E8C">
        <w:rPr>
          <w:rFonts w:ascii="Arial" w:hAnsi="Arial" w:cs="Arial"/>
        </w:rPr>
        <w:t>Log de auditoría de cambios realizados</w:t>
      </w:r>
    </w:p>
    <w:p w14:paraId="1E0F9156" w14:textId="77777777" w:rsidR="00937E8C" w:rsidRPr="00937E8C" w:rsidRDefault="00937E8C" w:rsidP="00937E8C">
      <w:pPr>
        <w:rPr>
          <w:rFonts w:ascii="Arial" w:hAnsi="Arial" w:cs="Arial"/>
        </w:rPr>
      </w:pPr>
    </w:p>
    <w:p w14:paraId="56474A29" w14:textId="77777777" w:rsidR="00937E8C" w:rsidRPr="00937E8C" w:rsidRDefault="00937E8C" w:rsidP="00937E8C">
      <w:pPr>
        <w:rPr>
          <w:rFonts w:ascii="Arial" w:hAnsi="Arial" w:cs="Arial"/>
        </w:rPr>
      </w:pPr>
      <w:r w:rsidRPr="00937E8C">
        <w:rPr>
          <w:rFonts w:ascii="Arial" w:hAnsi="Arial" w:cs="Arial"/>
        </w:rPr>
        <w:t xml:space="preserve">Requerimientos </w:t>
      </w:r>
      <w:proofErr w:type="spellStart"/>
      <w:r w:rsidRPr="00937E8C">
        <w:rPr>
          <w:rFonts w:ascii="Arial" w:hAnsi="Arial" w:cs="Arial"/>
        </w:rPr>
        <w:t>Tecnicos</w:t>
      </w:r>
      <w:proofErr w:type="spellEnd"/>
      <w:r w:rsidRPr="00937E8C">
        <w:rPr>
          <w:rFonts w:ascii="Arial" w:hAnsi="Arial" w:cs="Arial"/>
        </w:rPr>
        <w:t>.</w:t>
      </w:r>
    </w:p>
    <w:p w14:paraId="07F4F066" w14:textId="77777777" w:rsidR="00937E8C" w:rsidRPr="00937E8C" w:rsidRDefault="00937E8C" w:rsidP="00937E8C">
      <w:pPr>
        <w:rPr>
          <w:rFonts w:ascii="Arial" w:hAnsi="Arial" w:cs="Arial"/>
        </w:rPr>
      </w:pPr>
      <w:r w:rsidRPr="00937E8C">
        <w:rPr>
          <w:rFonts w:ascii="Arial" w:hAnsi="Arial" w:cs="Arial"/>
        </w:rPr>
        <w:t>Aplicar principios SOLID estrictamente.</w:t>
      </w:r>
    </w:p>
    <w:p w14:paraId="5AB722F0" w14:textId="77777777" w:rsidR="00937E8C" w:rsidRPr="00937E8C" w:rsidRDefault="00937E8C" w:rsidP="00937E8C">
      <w:pPr>
        <w:rPr>
          <w:rFonts w:ascii="Arial" w:hAnsi="Arial" w:cs="Arial"/>
        </w:rPr>
      </w:pPr>
    </w:p>
    <w:p w14:paraId="2584729D" w14:textId="77777777" w:rsidR="00937E8C" w:rsidRPr="00937E8C" w:rsidRDefault="00937E8C" w:rsidP="00937E8C">
      <w:pPr>
        <w:rPr>
          <w:rFonts w:ascii="Arial" w:hAnsi="Arial" w:cs="Arial"/>
        </w:rPr>
      </w:pPr>
    </w:p>
    <w:p w14:paraId="09C9F9A7" w14:textId="77777777" w:rsidR="00937E8C" w:rsidRPr="00937E8C" w:rsidRDefault="00937E8C" w:rsidP="00937E8C">
      <w:pPr>
        <w:rPr>
          <w:rFonts w:ascii="Arial" w:hAnsi="Arial" w:cs="Arial"/>
        </w:rPr>
      </w:pPr>
      <w:r w:rsidRPr="00937E8C">
        <w:rPr>
          <w:rFonts w:ascii="Arial" w:hAnsi="Arial" w:cs="Arial"/>
        </w:rPr>
        <w:t>- Una clase por responsabilidad</w:t>
      </w:r>
    </w:p>
    <w:p w14:paraId="247B404E" w14:textId="77777777" w:rsidR="00937E8C" w:rsidRPr="00937E8C" w:rsidRDefault="00937E8C" w:rsidP="00937E8C">
      <w:pPr>
        <w:rPr>
          <w:rFonts w:ascii="Arial" w:hAnsi="Arial" w:cs="Arial"/>
        </w:rPr>
      </w:pPr>
      <w:r w:rsidRPr="00937E8C">
        <w:rPr>
          <w:rFonts w:ascii="Arial" w:hAnsi="Arial" w:cs="Arial"/>
        </w:rPr>
        <w:t xml:space="preserve"> Lectura de datos</w:t>
      </w:r>
    </w:p>
    <w:p w14:paraId="275EB280" w14:textId="77777777" w:rsidR="00937E8C" w:rsidRPr="00937E8C" w:rsidRDefault="00937E8C" w:rsidP="00937E8C">
      <w:pPr>
        <w:rPr>
          <w:rFonts w:ascii="Arial" w:hAnsi="Arial" w:cs="Arial"/>
        </w:rPr>
      </w:pPr>
      <w:r w:rsidRPr="00937E8C">
        <w:rPr>
          <w:rFonts w:ascii="Arial" w:hAnsi="Arial" w:cs="Arial"/>
        </w:rPr>
        <w:t xml:space="preserve"> Validación organizaciones</w:t>
      </w:r>
    </w:p>
    <w:p w14:paraId="76F29AE2" w14:textId="77777777" w:rsidR="00937E8C" w:rsidRPr="00937E8C" w:rsidRDefault="00937E8C" w:rsidP="00937E8C">
      <w:pPr>
        <w:rPr>
          <w:rFonts w:ascii="Arial" w:hAnsi="Arial" w:cs="Arial"/>
        </w:rPr>
      </w:pPr>
      <w:r w:rsidRPr="00937E8C">
        <w:rPr>
          <w:rFonts w:ascii="Arial" w:hAnsi="Arial" w:cs="Arial"/>
        </w:rPr>
        <w:t xml:space="preserve"> Validación personas</w:t>
      </w:r>
    </w:p>
    <w:p w14:paraId="542CCDC1" w14:textId="77777777" w:rsidR="00937E8C" w:rsidRPr="00937E8C" w:rsidRDefault="00937E8C" w:rsidP="00937E8C">
      <w:pPr>
        <w:rPr>
          <w:rFonts w:ascii="Arial" w:hAnsi="Arial" w:cs="Arial"/>
        </w:rPr>
      </w:pPr>
      <w:r w:rsidRPr="00937E8C">
        <w:rPr>
          <w:rFonts w:ascii="Arial" w:hAnsi="Arial" w:cs="Arial"/>
        </w:rPr>
        <w:t xml:space="preserve"> Validación contactos</w:t>
      </w:r>
    </w:p>
    <w:p w14:paraId="55DE567B" w14:textId="77777777" w:rsidR="00937E8C" w:rsidRPr="00937E8C" w:rsidRDefault="00937E8C" w:rsidP="00937E8C">
      <w:pPr>
        <w:rPr>
          <w:rFonts w:ascii="Arial" w:hAnsi="Arial" w:cs="Arial"/>
        </w:rPr>
      </w:pPr>
      <w:r w:rsidRPr="00937E8C">
        <w:rPr>
          <w:rFonts w:ascii="Arial" w:hAnsi="Arial" w:cs="Arial"/>
        </w:rPr>
        <w:t xml:space="preserve"> Actualización</w:t>
      </w:r>
    </w:p>
    <w:p w14:paraId="4DA87FB4" w14:textId="77777777" w:rsidR="00937E8C" w:rsidRPr="00937E8C" w:rsidRDefault="00937E8C" w:rsidP="00937E8C">
      <w:pPr>
        <w:rPr>
          <w:rFonts w:ascii="Arial" w:hAnsi="Arial" w:cs="Arial"/>
        </w:rPr>
      </w:pPr>
      <w:r w:rsidRPr="00937E8C">
        <w:rPr>
          <w:rFonts w:ascii="Arial" w:hAnsi="Arial" w:cs="Arial"/>
        </w:rPr>
        <w:t xml:space="preserve"> Coordinación</w:t>
      </w:r>
    </w:p>
    <w:p w14:paraId="5438001F" w14:textId="77777777" w:rsidR="00937E8C" w:rsidRPr="00937E8C" w:rsidRDefault="00937E8C" w:rsidP="00937E8C">
      <w:pPr>
        <w:rPr>
          <w:rFonts w:ascii="Arial" w:hAnsi="Arial" w:cs="Arial"/>
        </w:rPr>
      </w:pPr>
    </w:p>
    <w:p w14:paraId="0369760A" w14:textId="77777777" w:rsidR="00937E8C" w:rsidRPr="00937E8C" w:rsidRDefault="00937E8C" w:rsidP="00937E8C">
      <w:pPr>
        <w:rPr>
          <w:rFonts w:ascii="Arial" w:hAnsi="Arial" w:cs="Arial"/>
        </w:rPr>
      </w:pPr>
      <w:r w:rsidRPr="00937E8C">
        <w:rPr>
          <w:rFonts w:ascii="Arial" w:hAnsi="Arial" w:cs="Arial"/>
        </w:rPr>
        <w:t>- Diseño de Interfaces</w:t>
      </w:r>
    </w:p>
    <w:p w14:paraId="7FE209C3" w14:textId="77777777" w:rsidR="00937E8C" w:rsidRPr="00937E8C" w:rsidRDefault="00937E8C" w:rsidP="00937E8C">
      <w:pPr>
        <w:rPr>
          <w:rFonts w:ascii="Arial" w:hAnsi="Arial" w:cs="Arial"/>
        </w:rPr>
      </w:pPr>
      <w:r w:rsidRPr="00937E8C">
        <w:rPr>
          <w:rFonts w:ascii="Arial" w:hAnsi="Arial" w:cs="Arial"/>
        </w:rPr>
        <w:t>Interfaz con métodos de validación comunes</w:t>
      </w:r>
    </w:p>
    <w:p w14:paraId="1D9D7D85" w14:textId="77777777" w:rsidR="00937E8C" w:rsidRPr="00937E8C" w:rsidRDefault="00937E8C" w:rsidP="00937E8C">
      <w:pPr>
        <w:rPr>
          <w:rFonts w:ascii="Arial" w:hAnsi="Arial" w:cs="Arial"/>
        </w:rPr>
      </w:pPr>
      <w:r w:rsidRPr="00937E8C">
        <w:rPr>
          <w:rFonts w:ascii="Arial" w:hAnsi="Arial" w:cs="Arial"/>
        </w:rPr>
        <w:t>Interfaz para lectura de datos</w:t>
      </w:r>
    </w:p>
    <w:p w14:paraId="3DE51E93" w14:textId="77777777" w:rsidR="00937E8C" w:rsidRPr="00937E8C" w:rsidRDefault="00937E8C" w:rsidP="00937E8C">
      <w:pPr>
        <w:rPr>
          <w:rFonts w:ascii="Arial" w:hAnsi="Arial" w:cs="Arial"/>
        </w:rPr>
      </w:pPr>
      <w:r w:rsidRPr="00937E8C">
        <w:rPr>
          <w:rFonts w:ascii="Arial" w:hAnsi="Arial" w:cs="Arial"/>
        </w:rPr>
        <w:t>Interfaz para actualización de registros</w:t>
      </w:r>
    </w:p>
    <w:p w14:paraId="19D2BD47" w14:textId="77777777" w:rsidR="00937E8C" w:rsidRPr="00937E8C" w:rsidRDefault="00937E8C" w:rsidP="00937E8C">
      <w:pPr>
        <w:rPr>
          <w:rFonts w:ascii="Arial" w:hAnsi="Arial" w:cs="Arial"/>
        </w:rPr>
      </w:pPr>
    </w:p>
    <w:p w14:paraId="44B41865" w14:textId="77777777" w:rsidR="00937E8C" w:rsidRPr="00937E8C" w:rsidRDefault="00937E8C" w:rsidP="00937E8C">
      <w:pPr>
        <w:rPr>
          <w:rFonts w:ascii="Arial" w:hAnsi="Arial" w:cs="Arial"/>
        </w:rPr>
      </w:pPr>
      <w:r w:rsidRPr="00937E8C">
        <w:rPr>
          <w:rFonts w:ascii="Arial" w:hAnsi="Arial" w:cs="Arial"/>
        </w:rPr>
        <w:t>- Arquitectura de Componentes</w:t>
      </w:r>
    </w:p>
    <w:p w14:paraId="4C18BF18" w14:textId="77777777" w:rsidR="00937E8C" w:rsidRPr="00937E8C" w:rsidRDefault="00937E8C" w:rsidP="00937E8C">
      <w:pPr>
        <w:rPr>
          <w:rFonts w:ascii="Arial" w:hAnsi="Arial" w:cs="Arial"/>
        </w:rPr>
      </w:pPr>
      <w:r w:rsidRPr="00937E8C">
        <w:rPr>
          <w:rFonts w:ascii="Arial" w:hAnsi="Arial" w:cs="Arial"/>
        </w:rPr>
        <w:t>Definir responsabilidades de cada clase</w:t>
      </w:r>
    </w:p>
    <w:p w14:paraId="74EE681A" w14:textId="6C67E4D7" w:rsidR="00937E8C" w:rsidRDefault="00937E8C" w:rsidP="00937E8C">
      <w:pPr>
        <w:rPr>
          <w:rFonts w:ascii="Arial" w:hAnsi="Arial" w:cs="Arial"/>
        </w:rPr>
      </w:pPr>
      <w:r w:rsidRPr="00937E8C">
        <w:rPr>
          <w:rFonts w:ascii="Arial" w:hAnsi="Arial" w:cs="Arial"/>
        </w:rPr>
        <w:t>Establecer flujo de comunicación entre componentes</w:t>
      </w:r>
    </w:p>
    <w:p w14:paraId="58E031D9" w14:textId="77777777" w:rsidR="00937E8C" w:rsidRDefault="00937E8C" w:rsidP="003E61D9">
      <w:pPr>
        <w:rPr>
          <w:rFonts w:ascii="Arial" w:hAnsi="Arial" w:cs="Arial"/>
        </w:rPr>
      </w:pPr>
    </w:p>
    <w:p w14:paraId="14139CC7" w14:textId="77777777" w:rsidR="00937E8C" w:rsidRDefault="00937E8C" w:rsidP="003E61D9">
      <w:pPr>
        <w:rPr>
          <w:rFonts w:ascii="Arial" w:hAnsi="Arial" w:cs="Arial"/>
        </w:rPr>
      </w:pPr>
    </w:p>
    <w:p w14:paraId="6B595F52" w14:textId="77777777" w:rsidR="00937E8C" w:rsidRDefault="00937E8C" w:rsidP="003E61D9">
      <w:pPr>
        <w:rPr>
          <w:rFonts w:ascii="Arial" w:hAnsi="Arial" w:cs="Arial"/>
        </w:rPr>
      </w:pPr>
    </w:p>
    <w:p w14:paraId="58FD043A" w14:textId="77777777" w:rsidR="00937E8C" w:rsidRDefault="00937E8C" w:rsidP="003E61D9">
      <w:pPr>
        <w:rPr>
          <w:rFonts w:ascii="Arial" w:hAnsi="Arial" w:cs="Arial"/>
        </w:rPr>
      </w:pPr>
    </w:p>
    <w:p w14:paraId="4CFB0CB8" w14:textId="77777777" w:rsidR="00937E8C" w:rsidRDefault="00937E8C" w:rsidP="003E61D9">
      <w:pPr>
        <w:rPr>
          <w:rFonts w:ascii="Arial" w:hAnsi="Arial" w:cs="Arial"/>
        </w:rPr>
      </w:pPr>
    </w:p>
    <w:p w14:paraId="36216FE2" w14:textId="77777777" w:rsidR="00937E8C" w:rsidRDefault="00937E8C" w:rsidP="003E61D9">
      <w:pPr>
        <w:rPr>
          <w:rFonts w:ascii="Arial" w:hAnsi="Arial" w:cs="Arial"/>
        </w:rPr>
      </w:pPr>
    </w:p>
    <w:p w14:paraId="0B44640D" w14:textId="77777777" w:rsidR="00937E8C" w:rsidRDefault="00937E8C" w:rsidP="003E61D9">
      <w:pPr>
        <w:rPr>
          <w:rFonts w:ascii="Arial" w:hAnsi="Arial" w:cs="Arial"/>
        </w:rPr>
      </w:pPr>
    </w:p>
    <w:p w14:paraId="0EDEE4B6" w14:textId="77777777" w:rsidR="00937E8C" w:rsidRDefault="00937E8C" w:rsidP="003E61D9">
      <w:pPr>
        <w:rPr>
          <w:rFonts w:ascii="Arial" w:hAnsi="Arial" w:cs="Arial"/>
        </w:rPr>
      </w:pPr>
    </w:p>
    <w:p w14:paraId="3F756C12" w14:textId="370C8FA0" w:rsidR="00937E8C" w:rsidRDefault="00937E8C" w:rsidP="003E61D9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COPILOT</w:t>
      </w:r>
    </w:p>
    <w:p w14:paraId="1EEEFC6C" w14:textId="77777777" w:rsidR="00937E8C" w:rsidRDefault="00937E8C" w:rsidP="003E61D9">
      <w:pPr>
        <w:rPr>
          <w:rFonts w:ascii="Arial" w:hAnsi="Arial" w:cs="Arial"/>
        </w:rPr>
      </w:pPr>
    </w:p>
    <w:p w14:paraId="7CF6015F" w14:textId="78F9866C" w:rsidR="00937E8C" w:rsidRDefault="00937E8C" w:rsidP="003E61D9">
      <w:pPr>
        <w:rPr>
          <w:rFonts w:ascii="Arial" w:hAnsi="Arial" w:cs="Arial"/>
        </w:rPr>
      </w:pPr>
      <w:r w:rsidRPr="00937E8C">
        <w:rPr>
          <w:rFonts w:ascii="Arial" w:hAnsi="Arial" w:cs="Arial"/>
        </w:rPr>
        <w:t>Aquí tienes un diseño inicial para el programa en ABAP, siguiendo los principios SOLID y los requerimientos técnicos que mencionaste. El diseño incluye clases separadas por responsabilidad, interfaces, y un flujo de comunicación claro entre los componentes.</w:t>
      </w:r>
    </w:p>
    <w:p w14:paraId="0048AF3B" w14:textId="77777777" w:rsidR="00937E8C" w:rsidRDefault="00937E8C" w:rsidP="003E61D9">
      <w:pPr>
        <w:rPr>
          <w:rFonts w:ascii="Arial" w:hAnsi="Arial" w:cs="Arial"/>
        </w:rPr>
      </w:pPr>
    </w:p>
    <w:p w14:paraId="415B7716" w14:textId="2F8FFDB8" w:rsidR="00937E8C" w:rsidRDefault="00937E8C" w:rsidP="003E61D9">
      <w:pPr>
        <w:rPr>
          <w:rFonts w:ascii="Arial" w:hAnsi="Arial" w:cs="Arial"/>
          <w:color w:val="215E99" w:themeColor="text2" w:themeTint="BF"/>
        </w:rPr>
      </w:pPr>
      <w:r w:rsidRPr="00937E8C">
        <w:rPr>
          <w:rFonts w:ascii="Arial" w:hAnsi="Arial" w:cs="Arial"/>
          <w:color w:val="215E99" w:themeColor="text2" w:themeTint="BF"/>
        </w:rPr>
        <w:t>Interfaces.</w:t>
      </w:r>
    </w:p>
    <w:p w14:paraId="188F5C23" w14:textId="77777777" w:rsidR="00937E8C" w:rsidRPr="00937E8C" w:rsidRDefault="00937E8C" w:rsidP="003E61D9">
      <w:pPr>
        <w:rPr>
          <w:rFonts w:ascii="Arial" w:hAnsi="Arial" w:cs="Arial"/>
          <w:color w:val="215E99" w:themeColor="text2" w:themeTint="BF"/>
        </w:rPr>
      </w:pPr>
    </w:p>
    <w:p w14:paraId="575A18B1" w14:textId="0E9D8155" w:rsidR="00937E8C" w:rsidRDefault="00937E8C" w:rsidP="003E61D9">
      <w:pPr>
        <w:rPr>
          <w:rFonts w:ascii="Arial" w:hAnsi="Arial" w:cs="Arial"/>
        </w:rPr>
      </w:pPr>
      <w:r w:rsidRPr="00937E8C">
        <w:rPr>
          <w:rFonts w:ascii="Arial" w:hAnsi="Arial" w:cs="Arial"/>
        </w:rPr>
        <w:t>Primero, definimos las interfaces necesarias para garantizar la separación de responsabilidades.</w:t>
      </w:r>
    </w:p>
    <w:p w14:paraId="623EDE96" w14:textId="77777777" w:rsidR="00937E8C" w:rsidRDefault="00937E8C" w:rsidP="003E61D9">
      <w:pPr>
        <w:rPr>
          <w:rFonts w:ascii="Arial" w:hAnsi="Arial" w:cs="Arial"/>
        </w:rPr>
      </w:pPr>
    </w:p>
    <w:p w14:paraId="467CD7C2" w14:textId="77777777" w:rsidR="00937E8C" w:rsidRPr="00937E8C" w:rsidRDefault="00937E8C" w:rsidP="00937E8C">
      <w:pPr>
        <w:rPr>
          <w:rFonts w:ascii="Arial" w:hAnsi="Arial" w:cs="Arial"/>
        </w:rPr>
      </w:pPr>
      <w:r w:rsidRPr="00937E8C">
        <w:rPr>
          <w:rFonts w:ascii="Arial" w:hAnsi="Arial" w:cs="Arial"/>
        </w:rPr>
        <w:t>" Interfaz para lectura de datos</w:t>
      </w:r>
    </w:p>
    <w:p w14:paraId="3E6E1720" w14:textId="77777777" w:rsidR="00937E8C" w:rsidRPr="00937E8C" w:rsidRDefault="00937E8C" w:rsidP="00937E8C">
      <w:pPr>
        <w:rPr>
          <w:rFonts w:ascii="Arial" w:hAnsi="Arial" w:cs="Arial"/>
        </w:rPr>
      </w:pPr>
      <w:r w:rsidRPr="00937E8C">
        <w:rPr>
          <w:rFonts w:ascii="Arial" w:hAnsi="Arial" w:cs="Arial"/>
        </w:rPr>
        <w:t xml:space="preserve">INTERFACE </w:t>
      </w:r>
      <w:proofErr w:type="spellStart"/>
      <w:r w:rsidRPr="00937E8C">
        <w:rPr>
          <w:rFonts w:ascii="Arial" w:hAnsi="Arial" w:cs="Arial"/>
        </w:rPr>
        <w:t>zif_bp_data_reader</w:t>
      </w:r>
      <w:proofErr w:type="spellEnd"/>
      <w:r w:rsidRPr="00937E8C">
        <w:rPr>
          <w:rFonts w:ascii="Arial" w:hAnsi="Arial" w:cs="Arial"/>
        </w:rPr>
        <w:t>.</w:t>
      </w:r>
    </w:p>
    <w:p w14:paraId="66DCC733" w14:textId="77777777" w:rsidR="00937E8C" w:rsidRDefault="00937E8C" w:rsidP="003E61D9">
      <w:pPr>
        <w:rPr>
          <w:rFonts w:ascii="Arial" w:hAnsi="Arial" w:cs="Arial"/>
        </w:rPr>
      </w:pPr>
    </w:p>
    <w:p w14:paraId="362DABAD" w14:textId="77777777" w:rsidR="00937E8C" w:rsidRPr="00937E8C" w:rsidRDefault="00937E8C" w:rsidP="00937E8C">
      <w:pPr>
        <w:rPr>
          <w:rFonts w:ascii="Arial" w:hAnsi="Arial" w:cs="Arial"/>
        </w:rPr>
      </w:pPr>
      <w:r w:rsidRPr="00937E8C">
        <w:rPr>
          <w:rFonts w:ascii="Arial" w:hAnsi="Arial" w:cs="Arial"/>
        </w:rPr>
        <w:t>" Interfaz para validaciones comunes</w:t>
      </w:r>
    </w:p>
    <w:p w14:paraId="3CE1EF01" w14:textId="7043A112" w:rsidR="00937E8C" w:rsidRDefault="00937E8C" w:rsidP="003E61D9">
      <w:pPr>
        <w:rPr>
          <w:rFonts w:ascii="Arial" w:hAnsi="Arial" w:cs="Arial"/>
        </w:rPr>
      </w:pPr>
      <w:r w:rsidRPr="00937E8C">
        <w:rPr>
          <w:rFonts w:ascii="Arial" w:hAnsi="Arial" w:cs="Arial"/>
        </w:rPr>
        <w:t xml:space="preserve">INTERFACE </w:t>
      </w:r>
      <w:proofErr w:type="spellStart"/>
      <w:r w:rsidRPr="00937E8C">
        <w:rPr>
          <w:rFonts w:ascii="Arial" w:hAnsi="Arial" w:cs="Arial"/>
        </w:rPr>
        <w:t>zif_bp_validator</w:t>
      </w:r>
      <w:proofErr w:type="spellEnd"/>
      <w:r w:rsidRPr="00937E8C">
        <w:rPr>
          <w:rFonts w:ascii="Arial" w:hAnsi="Arial" w:cs="Arial"/>
        </w:rPr>
        <w:t>.</w:t>
      </w:r>
    </w:p>
    <w:p w14:paraId="04D71C07" w14:textId="77777777" w:rsidR="00937E8C" w:rsidRPr="00937E8C" w:rsidRDefault="00937E8C" w:rsidP="003E61D9">
      <w:pPr>
        <w:rPr>
          <w:rFonts w:ascii="Arial" w:hAnsi="Arial" w:cs="Arial"/>
        </w:rPr>
      </w:pPr>
    </w:p>
    <w:p w14:paraId="27437010" w14:textId="77777777" w:rsidR="00937E8C" w:rsidRPr="00937E8C" w:rsidRDefault="00937E8C" w:rsidP="00937E8C">
      <w:pPr>
        <w:rPr>
          <w:rFonts w:ascii="Arial" w:hAnsi="Arial" w:cs="Arial"/>
        </w:rPr>
      </w:pPr>
      <w:r w:rsidRPr="00937E8C">
        <w:rPr>
          <w:rFonts w:ascii="Arial" w:hAnsi="Arial" w:cs="Arial"/>
        </w:rPr>
        <w:t>" Interfaz para actualización de registros</w:t>
      </w:r>
    </w:p>
    <w:p w14:paraId="612EE6CF" w14:textId="77777777" w:rsidR="00937E8C" w:rsidRPr="00937E8C" w:rsidRDefault="00937E8C" w:rsidP="00937E8C">
      <w:pPr>
        <w:rPr>
          <w:rFonts w:ascii="Arial" w:hAnsi="Arial" w:cs="Arial"/>
        </w:rPr>
      </w:pPr>
      <w:r w:rsidRPr="00937E8C">
        <w:rPr>
          <w:rFonts w:ascii="Arial" w:hAnsi="Arial" w:cs="Arial"/>
        </w:rPr>
        <w:t xml:space="preserve">INTERFACE </w:t>
      </w:r>
      <w:proofErr w:type="spellStart"/>
      <w:r w:rsidRPr="00937E8C">
        <w:rPr>
          <w:rFonts w:ascii="Arial" w:hAnsi="Arial" w:cs="Arial"/>
        </w:rPr>
        <w:t>zif_bp_updater</w:t>
      </w:r>
      <w:proofErr w:type="spellEnd"/>
      <w:r w:rsidRPr="00937E8C">
        <w:rPr>
          <w:rFonts w:ascii="Arial" w:hAnsi="Arial" w:cs="Arial"/>
        </w:rPr>
        <w:t>.</w:t>
      </w:r>
    </w:p>
    <w:p w14:paraId="54F7AD83" w14:textId="77777777" w:rsidR="00937E8C" w:rsidRDefault="00937E8C" w:rsidP="003E61D9">
      <w:pPr>
        <w:rPr>
          <w:rFonts w:ascii="Arial" w:hAnsi="Arial" w:cs="Arial"/>
        </w:rPr>
      </w:pPr>
    </w:p>
    <w:p w14:paraId="3DF83E0E" w14:textId="76B3F179" w:rsidR="00937E8C" w:rsidRPr="00937E8C" w:rsidRDefault="00937E8C" w:rsidP="00937E8C">
      <w:pPr>
        <w:rPr>
          <w:rFonts w:ascii="Arial" w:hAnsi="Arial" w:cs="Arial"/>
          <w:color w:val="215E99" w:themeColor="text2" w:themeTint="BF"/>
        </w:rPr>
      </w:pPr>
      <w:r w:rsidRPr="00937E8C">
        <w:rPr>
          <w:rFonts w:ascii="Arial" w:hAnsi="Arial" w:cs="Arial"/>
          <w:color w:val="215E99" w:themeColor="text2" w:themeTint="BF"/>
        </w:rPr>
        <w:t>Clases</w:t>
      </w:r>
      <w:r>
        <w:rPr>
          <w:rFonts w:ascii="Arial" w:hAnsi="Arial" w:cs="Arial"/>
          <w:color w:val="215E99" w:themeColor="text2" w:themeTint="BF"/>
        </w:rPr>
        <w:t>.</w:t>
      </w:r>
    </w:p>
    <w:p w14:paraId="7771745A" w14:textId="77777777" w:rsidR="00937E8C" w:rsidRPr="00937E8C" w:rsidRDefault="00937E8C" w:rsidP="00937E8C">
      <w:pPr>
        <w:rPr>
          <w:rFonts w:ascii="Arial" w:hAnsi="Arial" w:cs="Arial"/>
        </w:rPr>
      </w:pPr>
    </w:p>
    <w:p w14:paraId="568995A8" w14:textId="77777777" w:rsidR="00937E8C" w:rsidRPr="00937E8C" w:rsidRDefault="00937E8C" w:rsidP="00937E8C">
      <w:pPr>
        <w:rPr>
          <w:rFonts w:ascii="Arial" w:hAnsi="Arial" w:cs="Arial"/>
        </w:rPr>
      </w:pPr>
      <w:r w:rsidRPr="00937E8C">
        <w:rPr>
          <w:rFonts w:ascii="Arial" w:hAnsi="Arial" w:cs="Arial"/>
        </w:rPr>
        <w:t>Cada clase implementa una responsabilidad específica.</w:t>
      </w:r>
    </w:p>
    <w:p w14:paraId="773F3CB3" w14:textId="77777777" w:rsidR="00937E8C" w:rsidRPr="00937E8C" w:rsidRDefault="00937E8C" w:rsidP="00937E8C">
      <w:pPr>
        <w:rPr>
          <w:rFonts w:ascii="Arial" w:hAnsi="Arial" w:cs="Arial"/>
        </w:rPr>
      </w:pPr>
    </w:p>
    <w:p w14:paraId="21B63EEC" w14:textId="500883BB" w:rsidR="00937E8C" w:rsidRPr="00937E8C" w:rsidRDefault="00937E8C" w:rsidP="00937E8C">
      <w:pPr>
        <w:rPr>
          <w:rFonts w:ascii="Arial" w:hAnsi="Arial" w:cs="Arial"/>
        </w:rPr>
      </w:pPr>
      <w:r w:rsidRPr="00937E8C">
        <w:rPr>
          <w:rFonts w:ascii="Arial" w:hAnsi="Arial" w:cs="Arial"/>
        </w:rPr>
        <w:t>Clase para lectura de datos</w:t>
      </w:r>
    </w:p>
    <w:p w14:paraId="6E8C5869" w14:textId="77777777" w:rsidR="00937E8C" w:rsidRDefault="00937E8C" w:rsidP="003E61D9">
      <w:pPr>
        <w:rPr>
          <w:rFonts w:ascii="Arial" w:hAnsi="Arial" w:cs="Arial"/>
        </w:rPr>
      </w:pPr>
    </w:p>
    <w:p w14:paraId="7940481C" w14:textId="1990339E" w:rsidR="00937E8C" w:rsidRDefault="00937E8C" w:rsidP="003E61D9">
      <w:pPr>
        <w:rPr>
          <w:rFonts w:ascii="Arial" w:hAnsi="Arial" w:cs="Arial"/>
        </w:rPr>
      </w:pPr>
      <w:proofErr w:type="spellStart"/>
      <w:r w:rsidRPr="00937E8C">
        <w:rPr>
          <w:rFonts w:ascii="Arial" w:hAnsi="Arial" w:cs="Arial"/>
        </w:rPr>
        <w:t>zcl_bp_data_reader</w:t>
      </w:r>
      <w:proofErr w:type="spellEnd"/>
    </w:p>
    <w:p w14:paraId="5ABCC510" w14:textId="1BD11DEB" w:rsidR="00937E8C" w:rsidRDefault="00937E8C" w:rsidP="003E61D9">
      <w:pPr>
        <w:rPr>
          <w:rFonts w:ascii="Arial" w:hAnsi="Arial" w:cs="Arial"/>
          <w:b/>
          <w:bCs/>
        </w:rPr>
      </w:pPr>
      <w:r w:rsidRPr="00937E8C">
        <w:rPr>
          <w:rFonts w:ascii="Arial" w:hAnsi="Arial" w:cs="Arial"/>
          <w:b/>
          <w:bCs/>
        </w:rPr>
        <w:t>Clase para lectura de datos</w:t>
      </w:r>
    </w:p>
    <w:p w14:paraId="6C94DEC2" w14:textId="77777777" w:rsidR="00937E8C" w:rsidRDefault="00937E8C" w:rsidP="003E61D9">
      <w:pPr>
        <w:rPr>
          <w:rFonts w:ascii="Arial" w:hAnsi="Arial" w:cs="Arial"/>
          <w:b/>
          <w:bCs/>
        </w:rPr>
      </w:pPr>
    </w:p>
    <w:p w14:paraId="7F7CC411" w14:textId="3A548245" w:rsidR="00937E8C" w:rsidRDefault="00937E8C" w:rsidP="003E61D9">
      <w:pPr>
        <w:rPr>
          <w:rFonts w:ascii="Arial" w:hAnsi="Arial" w:cs="Arial"/>
        </w:rPr>
      </w:pPr>
      <w:proofErr w:type="spellStart"/>
      <w:r w:rsidRPr="00937E8C">
        <w:rPr>
          <w:rFonts w:ascii="Arial" w:hAnsi="Arial" w:cs="Arial"/>
        </w:rPr>
        <w:t>zcl_bp_org_validator</w:t>
      </w:r>
      <w:proofErr w:type="spellEnd"/>
    </w:p>
    <w:p w14:paraId="18E872B7" w14:textId="6329D49E" w:rsidR="00937E8C" w:rsidRDefault="00937E8C" w:rsidP="003E61D9">
      <w:pPr>
        <w:rPr>
          <w:rFonts w:ascii="Arial" w:hAnsi="Arial" w:cs="Arial"/>
          <w:b/>
          <w:bCs/>
        </w:rPr>
      </w:pPr>
      <w:r w:rsidRPr="00937E8C">
        <w:rPr>
          <w:rFonts w:ascii="Arial" w:hAnsi="Arial" w:cs="Arial"/>
          <w:b/>
          <w:bCs/>
        </w:rPr>
        <w:t>Clase para validación de organizaciones</w:t>
      </w:r>
    </w:p>
    <w:p w14:paraId="30F35040" w14:textId="77777777" w:rsidR="00937E8C" w:rsidRDefault="00937E8C" w:rsidP="003E61D9">
      <w:pPr>
        <w:rPr>
          <w:rFonts w:ascii="Arial" w:hAnsi="Arial" w:cs="Arial"/>
          <w:b/>
          <w:bCs/>
        </w:rPr>
      </w:pPr>
    </w:p>
    <w:p w14:paraId="0470EB10" w14:textId="3A947168" w:rsidR="00937E8C" w:rsidRPr="00937E8C" w:rsidRDefault="00937E8C" w:rsidP="003E61D9">
      <w:pPr>
        <w:rPr>
          <w:rFonts w:ascii="Arial" w:hAnsi="Arial" w:cs="Arial"/>
        </w:rPr>
      </w:pPr>
      <w:proofErr w:type="spellStart"/>
      <w:r w:rsidRPr="00937E8C">
        <w:rPr>
          <w:rFonts w:ascii="Arial" w:hAnsi="Arial" w:cs="Arial"/>
        </w:rPr>
        <w:t>zcl_bp_person_validator</w:t>
      </w:r>
      <w:proofErr w:type="spellEnd"/>
    </w:p>
    <w:p w14:paraId="49D7E94A" w14:textId="43A86D41" w:rsidR="00937E8C" w:rsidRDefault="00937E8C" w:rsidP="003E61D9">
      <w:pPr>
        <w:rPr>
          <w:rFonts w:ascii="Arial" w:hAnsi="Arial" w:cs="Arial"/>
          <w:b/>
          <w:bCs/>
        </w:rPr>
      </w:pPr>
      <w:r w:rsidRPr="00937E8C">
        <w:rPr>
          <w:rFonts w:ascii="Arial" w:hAnsi="Arial" w:cs="Arial"/>
          <w:b/>
          <w:bCs/>
        </w:rPr>
        <w:t>Clase para validación de personas</w:t>
      </w:r>
    </w:p>
    <w:p w14:paraId="3AAA8E72" w14:textId="77777777" w:rsidR="00937E8C" w:rsidRDefault="00937E8C" w:rsidP="003E61D9">
      <w:pPr>
        <w:rPr>
          <w:rFonts w:ascii="Arial" w:hAnsi="Arial" w:cs="Arial"/>
          <w:b/>
          <w:bCs/>
        </w:rPr>
      </w:pPr>
    </w:p>
    <w:p w14:paraId="6E57C91C" w14:textId="65C7DA2D" w:rsidR="00937E8C" w:rsidRPr="00937E8C" w:rsidRDefault="00937E8C" w:rsidP="003E61D9">
      <w:pPr>
        <w:rPr>
          <w:rFonts w:ascii="Arial" w:hAnsi="Arial" w:cs="Arial"/>
        </w:rPr>
      </w:pPr>
      <w:proofErr w:type="spellStart"/>
      <w:r w:rsidRPr="00937E8C">
        <w:rPr>
          <w:rFonts w:ascii="Arial" w:hAnsi="Arial" w:cs="Arial"/>
        </w:rPr>
        <w:t>zcl_bp_contact_validator</w:t>
      </w:r>
      <w:proofErr w:type="spellEnd"/>
    </w:p>
    <w:p w14:paraId="511098BA" w14:textId="7F982FD1" w:rsidR="00937E8C" w:rsidRPr="00937E8C" w:rsidRDefault="00937E8C" w:rsidP="003E61D9">
      <w:pPr>
        <w:rPr>
          <w:rFonts w:ascii="Arial" w:hAnsi="Arial" w:cs="Arial"/>
        </w:rPr>
      </w:pPr>
      <w:r w:rsidRPr="00937E8C">
        <w:rPr>
          <w:rFonts w:ascii="Arial" w:hAnsi="Arial" w:cs="Arial"/>
          <w:b/>
          <w:bCs/>
        </w:rPr>
        <w:t>Clase para validación de contactos</w:t>
      </w:r>
    </w:p>
    <w:p w14:paraId="377BDD99" w14:textId="77777777" w:rsidR="00937E8C" w:rsidRDefault="00937E8C" w:rsidP="003E61D9">
      <w:pPr>
        <w:rPr>
          <w:rFonts w:ascii="Arial" w:hAnsi="Arial" w:cs="Arial"/>
        </w:rPr>
      </w:pPr>
    </w:p>
    <w:p w14:paraId="5075C72D" w14:textId="26687BB0" w:rsidR="00937E8C" w:rsidRDefault="00937E8C" w:rsidP="003E61D9">
      <w:pPr>
        <w:rPr>
          <w:rFonts w:ascii="Arial" w:hAnsi="Arial" w:cs="Arial"/>
        </w:rPr>
      </w:pPr>
      <w:proofErr w:type="spellStart"/>
      <w:r w:rsidRPr="00937E8C">
        <w:rPr>
          <w:rFonts w:ascii="Arial" w:hAnsi="Arial" w:cs="Arial"/>
        </w:rPr>
        <w:t>zcl_bp_updater</w:t>
      </w:r>
      <w:proofErr w:type="spellEnd"/>
    </w:p>
    <w:p w14:paraId="68A0017B" w14:textId="408502DE" w:rsidR="00937E8C" w:rsidRDefault="00937E8C" w:rsidP="003E61D9">
      <w:pPr>
        <w:rPr>
          <w:rFonts w:ascii="Arial" w:hAnsi="Arial" w:cs="Arial"/>
          <w:b/>
          <w:bCs/>
        </w:rPr>
      </w:pPr>
      <w:r w:rsidRPr="00937E8C">
        <w:rPr>
          <w:rFonts w:ascii="Arial" w:hAnsi="Arial" w:cs="Arial"/>
          <w:b/>
          <w:bCs/>
        </w:rPr>
        <w:t>Clase para actualización de registros</w:t>
      </w:r>
    </w:p>
    <w:p w14:paraId="5AAC7ADE" w14:textId="77777777" w:rsidR="00937E8C" w:rsidRDefault="00937E8C" w:rsidP="003E61D9">
      <w:pPr>
        <w:rPr>
          <w:rFonts w:ascii="Arial" w:hAnsi="Arial" w:cs="Arial"/>
          <w:b/>
          <w:bCs/>
        </w:rPr>
      </w:pPr>
    </w:p>
    <w:p w14:paraId="51E1B3A2" w14:textId="43E0518A" w:rsidR="00937E8C" w:rsidRPr="00937E8C" w:rsidRDefault="00937E8C" w:rsidP="003E61D9">
      <w:pPr>
        <w:rPr>
          <w:rFonts w:ascii="Arial" w:hAnsi="Arial" w:cs="Arial"/>
        </w:rPr>
      </w:pPr>
      <w:proofErr w:type="spellStart"/>
      <w:r w:rsidRPr="00937E8C">
        <w:rPr>
          <w:rFonts w:ascii="Arial" w:hAnsi="Arial" w:cs="Arial"/>
        </w:rPr>
        <w:t>zcl_bp_coordinator</w:t>
      </w:r>
      <w:proofErr w:type="spellEnd"/>
    </w:p>
    <w:p w14:paraId="628169AE" w14:textId="458FBFB7" w:rsidR="00937E8C" w:rsidRDefault="00937E8C" w:rsidP="003E61D9">
      <w:pPr>
        <w:rPr>
          <w:rFonts w:ascii="Arial" w:hAnsi="Arial" w:cs="Arial"/>
          <w:b/>
          <w:bCs/>
        </w:rPr>
      </w:pPr>
      <w:r w:rsidRPr="00937E8C">
        <w:rPr>
          <w:rFonts w:ascii="Arial" w:hAnsi="Arial" w:cs="Arial"/>
          <w:b/>
          <w:bCs/>
        </w:rPr>
        <w:t>Clase de coordinación</w:t>
      </w:r>
    </w:p>
    <w:p w14:paraId="0A5910B4" w14:textId="77777777" w:rsidR="00937E8C" w:rsidRDefault="00937E8C" w:rsidP="003E61D9">
      <w:pPr>
        <w:rPr>
          <w:rFonts w:ascii="Arial" w:hAnsi="Arial" w:cs="Arial"/>
          <w:b/>
          <w:bCs/>
        </w:rPr>
      </w:pPr>
    </w:p>
    <w:p w14:paraId="2BAC7008" w14:textId="77777777" w:rsidR="00937E8C" w:rsidRPr="00937E8C" w:rsidRDefault="00937E8C" w:rsidP="003E61D9">
      <w:pPr>
        <w:rPr>
          <w:rFonts w:ascii="Arial" w:hAnsi="Arial" w:cs="Arial"/>
        </w:rPr>
      </w:pPr>
    </w:p>
    <w:p w14:paraId="7A202DE3" w14:textId="77777777" w:rsidR="003E61D9" w:rsidRPr="003E61D9" w:rsidRDefault="003E61D9" w:rsidP="003E61D9">
      <w:pPr>
        <w:rPr>
          <w:rFonts w:ascii="Arial" w:hAnsi="Arial" w:cs="Arial"/>
        </w:rPr>
      </w:pPr>
    </w:p>
    <w:p w14:paraId="3E5BEF9A" w14:textId="77777777" w:rsidR="003E61D9" w:rsidRPr="003E61D9" w:rsidRDefault="003E61D9" w:rsidP="003E61D9">
      <w:pPr>
        <w:rPr>
          <w:rFonts w:ascii="Arial" w:hAnsi="Arial" w:cs="Arial"/>
        </w:rPr>
      </w:pPr>
    </w:p>
    <w:p w14:paraId="41B58A08" w14:textId="77777777" w:rsidR="00DD25FE" w:rsidRPr="003E61D9" w:rsidRDefault="00DD25FE" w:rsidP="00DD25FE">
      <w:pPr>
        <w:rPr>
          <w:rFonts w:ascii="Arial" w:hAnsi="Arial" w:cs="Arial"/>
        </w:rPr>
      </w:pPr>
    </w:p>
    <w:p w14:paraId="4FEB0BBD" w14:textId="77777777" w:rsidR="00DD25FE" w:rsidRPr="00DD25FE" w:rsidRDefault="00DD25FE" w:rsidP="00DD25FE">
      <w:pPr>
        <w:rPr>
          <w:rFonts w:ascii="Arial" w:hAnsi="Arial" w:cs="Arial"/>
        </w:rPr>
      </w:pPr>
      <w:r w:rsidRPr="00DD25FE">
        <w:rPr>
          <w:rFonts w:ascii="Arial" w:hAnsi="Arial" w:cs="Arial"/>
          <w:b/>
          <w:bCs/>
        </w:rPr>
        <w:t>Flujo de Comunicación</w:t>
      </w:r>
    </w:p>
    <w:p w14:paraId="072E20A3" w14:textId="77777777" w:rsidR="00DD25FE" w:rsidRPr="00DD25FE" w:rsidRDefault="00DD25FE" w:rsidP="00DD25FE">
      <w:pPr>
        <w:rPr>
          <w:rFonts w:ascii="Arial" w:hAnsi="Arial" w:cs="Arial"/>
        </w:rPr>
      </w:pPr>
    </w:p>
    <w:p w14:paraId="0FA6D1ED" w14:textId="77777777" w:rsidR="00DD25FE" w:rsidRPr="00DD25FE" w:rsidRDefault="00DD25FE" w:rsidP="00DD25FE">
      <w:pPr>
        <w:rPr>
          <w:rFonts w:ascii="Arial" w:hAnsi="Arial" w:cs="Arial"/>
        </w:rPr>
      </w:pPr>
      <w:r w:rsidRPr="00DD25FE">
        <w:rPr>
          <w:rFonts w:ascii="Arial" w:hAnsi="Arial" w:cs="Arial"/>
        </w:rPr>
        <w:t xml:space="preserve">1. La clase </w:t>
      </w:r>
      <w:proofErr w:type="spellStart"/>
      <w:r w:rsidRPr="00DD25FE">
        <w:rPr>
          <w:rFonts w:ascii="Arial" w:hAnsi="Arial" w:cs="Arial"/>
        </w:rPr>
        <w:t>zcl_bp_coordinator</w:t>
      </w:r>
      <w:proofErr w:type="spellEnd"/>
      <w:r w:rsidRPr="00DD25FE">
        <w:rPr>
          <w:rFonts w:ascii="Arial" w:hAnsi="Arial" w:cs="Arial"/>
        </w:rPr>
        <w:t xml:space="preserve"> coordina el flujo.</w:t>
      </w:r>
    </w:p>
    <w:p w14:paraId="0DD03A3B" w14:textId="77777777" w:rsidR="00DD25FE" w:rsidRPr="00DD25FE" w:rsidRDefault="00DD25FE" w:rsidP="00DD25FE">
      <w:pPr>
        <w:rPr>
          <w:rFonts w:ascii="Arial" w:hAnsi="Arial" w:cs="Arial"/>
        </w:rPr>
      </w:pPr>
      <w:r w:rsidRPr="00DD25FE">
        <w:rPr>
          <w:rFonts w:ascii="Arial" w:hAnsi="Arial" w:cs="Arial"/>
        </w:rPr>
        <w:t xml:space="preserve">2. </w:t>
      </w:r>
      <w:proofErr w:type="spellStart"/>
      <w:r w:rsidRPr="00DD25FE">
        <w:rPr>
          <w:rFonts w:ascii="Arial" w:hAnsi="Arial" w:cs="Arial"/>
        </w:rPr>
        <w:t>zcl_bp_data_reader</w:t>
      </w:r>
      <w:proofErr w:type="spellEnd"/>
      <w:r w:rsidRPr="00DD25FE">
        <w:rPr>
          <w:rFonts w:ascii="Arial" w:hAnsi="Arial" w:cs="Arial"/>
        </w:rPr>
        <w:t xml:space="preserve"> lee los datos de BUT000.</w:t>
      </w:r>
    </w:p>
    <w:p w14:paraId="0856A7B4" w14:textId="77777777" w:rsidR="00DD25FE" w:rsidRPr="00DD25FE" w:rsidRDefault="00DD25FE" w:rsidP="00DD25FE">
      <w:pPr>
        <w:rPr>
          <w:rFonts w:ascii="Arial" w:hAnsi="Arial" w:cs="Arial"/>
        </w:rPr>
      </w:pPr>
      <w:r w:rsidRPr="00DD25FE">
        <w:rPr>
          <w:rFonts w:ascii="Arial" w:hAnsi="Arial" w:cs="Arial"/>
        </w:rPr>
        <w:t>3. Las clases de validación (</w:t>
      </w:r>
      <w:proofErr w:type="spellStart"/>
      <w:r w:rsidRPr="00DD25FE">
        <w:rPr>
          <w:rFonts w:ascii="Arial" w:hAnsi="Arial" w:cs="Arial"/>
        </w:rPr>
        <w:t>zcl_bp_org_validator</w:t>
      </w:r>
      <w:proofErr w:type="spellEnd"/>
      <w:r w:rsidRPr="00DD25FE">
        <w:rPr>
          <w:rFonts w:ascii="Arial" w:hAnsi="Arial" w:cs="Arial"/>
        </w:rPr>
        <w:t xml:space="preserve">, </w:t>
      </w:r>
      <w:proofErr w:type="spellStart"/>
      <w:r w:rsidRPr="00DD25FE">
        <w:rPr>
          <w:rFonts w:ascii="Arial" w:hAnsi="Arial" w:cs="Arial"/>
        </w:rPr>
        <w:t>zcl_bp_person_validator</w:t>
      </w:r>
      <w:proofErr w:type="spellEnd"/>
      <w:r w:rsidRPr="00DD25FE">
        <w:rPr>
          <w:rFonts w:ascii="Arial" w:hAnsi="Arial" w:cs="Arial"/>
        </w:rPr>
        <w:t xml:space="preserve">, </w:t>
      </w:r>
      <w:proofErr w:type="spellStart"/>
      <w:r w:rsidRPr="00DD25FE">
        <w:rPr>
          <w:rFonts w:ascii="Arial" w:hAnsi="Arial" w:cs="Arial"/>
        </w:rPr>
        <w:t>zcl_bp_contact_validator</w:t>
      </w:r>
      <w:proofErr w:type="spellEnd"/>
      <w:r w:rsidRPr="00DD25FE">
        <w:rPr>
          <w:rFonts w:ascii="Arial" w:hAnsi="Arial" w:cs="Arial"/>
        </w:rPr>
        <w:t>) validan los datos.</w:t>
      </w:r>
    </w:p>
    <w:p w14:paraId="7F6C55B1" w14:textId="77777777" w:rsidR="00DD25FE" w:rsidRPr="00DD25FE" w:rsidRDefault="00DD25FE" w:rsidP="00DD25FE">
      <w:pPr>
        <w:rPr>
          <w:rFonts w:ascii="Arial" w:hAnsi="Arial" w:cs="Arial"/>
        </w:rPr>
      </w:pPr>
      <w:r w:rsidRPr="00DD25FE">
        <w:rPr>
          <w:rFonts w:ascii="Arial" w:hAnsi="Arial" w:cs="Arial"/>
        </w:rPr>
        <w:t xml:space="preserve">4. </w:t>
      </w:r>
      <w:proofErr w:type="spellStart"/>
      <w:r w:rsidRPr="00DD25FE">
        <w:rPr>
          <w:rFonts w:ascii="Arial" w:hAnsi="Arial" w:cs="Arial"/>
        </w:rPr>
        <w:t>zcl_bp_updater</w:t>
      </w:r>
      <w:proofErr w:type="spellEnd"/>
      <w:r w:rsidRPr="00DD25FE">
        <w:rPr>
          <w:rFonts w:ascii="Arial" w:hAnsi="Arial" w:cs="Arial"/>
        </w:rPr>
        <w:t xml:space="preserve"> actualiza los registros usando </w:t>
      </w:r>
      <w:proofErr w:type="spellStart"/>
      <w:r w:rsidRPr="00DD25FE">
        <w:rPr>
          <w:rFonts w:ascii="Arial" w:hAnsi="Arial" w:cs="Arial"/>
        </w:rPr>
        <w:t>BAPIs</w:t>
      </w:r>
      <w:proofErr w:type="spellEnd"/>
      <w:r w:rsidRPr="00DD25FE">
        <w:rPr>
          <w:rFonts w:ascii="Arial" w:hAnsi="Arial" w:cs="Arial"/>
        </w:rPr>
        <w:t xml:space="preserve"> estándar.</w:t>
      </w:r>
    </w:p>
    <w:p w14:paraId="7A205511" w14:textId="77777777" w:rsidR="00DD25FE" w:rsidRPr="00DD25FE" w:rsidRDefault="00DD25FE" w:rsidP="00DD25FE">
      <w:pPr>
        <w:rPr>
          <w:rFonts w:ascii="Arial" w:hAnsi="Arial" w:cs="Arial"/>
        </w:rPr>
      </w:pPr>
      <w:r w:rsidRPr="00DD25FE">
        <w:rPr>
          <w:rFonts w:ascii="Arial" w:hAnsi="Arial" w:cs="Arial"/>
        </w:rPr>
        <w:t>5. Se genera un reporte visual con los resultados.</w:t>
      </w:r>
    </w:p>
    <w:p w14:paraId="456C716D" w14:textId="77777777" w:rsidR="00DD25FE" w:rsidRPr="00DD25FE" w:rsidRDefault="00DD25FE" w:rsidP="00DD25FE">
      <w:pPr>
        <w:rPr>
          <w:rFonts w:ascii="Arial" w:hAnsi="Arial" w:cs="Arial"/>
        </w:rPr>
      </w:pPr>
    </w:p>
    <w:p w14:paraId="6C482D00" w14:textId="77777777" w:rsidR="00DD25FE" w:rsidRPr="00DD25FE" w:rsidRDefault="00DD25FE" w:rsidP="00DD25FE">
      <w:pPr>
        <w:rPr>
          <w:rFonts w:ascii="Arial" w:hAnsi="Arial" w:cs="Arial"/>
        </w:rPr>
      </w:pPr>
      <w:r w:rsidRPr="00DD25FE">
        <w:rPr>
          <w:rFonts w:ascii="Arial" w:hAnsi="Arial" w:cs="Arial"/>
        </w:rPr>
        <w:t>Este diseño es modular, extensible y sigue los principios SOLID.</w:t>
      </w:r>
    </w:p>
    <w:p w14:paraId="4B1DE9BA" w14:textId="77777777" w:rsidR="00DD25FE" w:rsidRDefault="00DD25FE" w:rsidP="00DD25F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DDD9015" w14:textId="716819E0" w:rsidR="00C748A8" w:rsidRPr="003E61D9" w:rsidRDefault="00C748A8" w:rsidP="00E66722">
      <w:pPr>
        <w:rPr>
          <w:rFonts w:ascii="Arial" w:hAnsi="Arial" w:cs="Arial"/>
        </w:rPr>
      </w:pPr>
    </w:p>
    <w:sectPr w:rsidR="00C748A8" w:rsidRPr="003E61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0E48"/>
    <w:multiLevelType w:val="multilevel"/>
    <w:tmpl w:val="265E33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21A9B"/>
    <w:multiLevelType w:val="multilevel"/>
    <w:tmpl w:val="B3622E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3876BF"/>
    <w:multiLevelType w:val="multilevel"/>
    <w:tmpl w:val="89D2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D7D3B"/>
    <w:multiLevelType w:val="multilevel"/>
    <w:tmpl w:val="369E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50BF2"/>
    <w:multiLevelType w:val="multilevel"/>
    <w:tmpl w:val="D0F02D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267F6D"/>
    <w:multiLevelType w:val="multilevel"/>
    <w:tmpl w:val="850A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F0A73"/>
    <w:multiLevelType w:val="multilevel"/>
    <w:tmpl w:val="FBD840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E5650E"/>
    <w:multiLevelType w:val="multilevel"/>
    <w:tmpl w:val="2FB6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86151"/>
    <w:multiLevelType w:val="multilevel"/>
    <w:tmpl w:val="617A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73F01"/>
    <w:multiLevelType w:val="multilevel"/>
    <w:tmpl w:val="733A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37629"/>
    <w:multiLevelType w:val="multilevel"/>
    <w:tmpl w:val="8434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05C6C"/>
    <w:multiLevelType w:val="multilevel"/>
    <w:tmpl w:val="C180B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9D647B"/>
    <w:multiLevelType w:val="multilevel"/>
    <w:tmpl w:val="095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9D465A"/>
    <w:multiLevelType w:val="multilevel"/>
    <w:tmpl w:val="765E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CF758C"/>
    <w:multiLevelType w:val="multilevel"/>
    <w:tmpl w:val="A5FE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D46CA"/>
    <w:multiLevelType w:val="multilevel"/>
    <w:tmpl w:val="D43A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61748"/>
    <w:multiLevelType w:val="multilevel"/>
    <w:tmpl w:val="D606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0D555A"/>
    <w:multiLevelType w:val="multilevel"/>
    <w:tmpl w:val="4C1C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544147"/>
    <w:multiLevelType w:val="multilevel"/>
    <w:tmpl w:val="0BDE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12DB3"/>
    <w:multiLevelType w:val="multilevel"/>
    <w:tmpl w:val="B95EEC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0707B9"/>
    <w:multiLevelType w:val="multilevel"/>
    <w:tmpl w:val="D774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13E56"/>
    <w:multiLevelType w:val="multilevel"/>
    <w:tmpl w:val="3930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924B12"/>
    <w:multiLevelType w:val="multilevel"/>
    <w:tmpl w:val="6C66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1B69F9"/>
    <w:multiLevelType w:val="multilevel"/>
    <w:tmpl w:val="A4AA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6068F5"/>
    <w:multiLevelType w:val="multilevel"/>
    <w:tmpl w:val="AA481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6701A2"/>
    <w:multiLevelType w:val="multilevel"/>
    <w:tmpl w:val="B1E4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923FEE"/>
    <w:multiLevelType w:val="multilevel"/>
    <w:tmpl w:val="B2CE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A776EE"/>
    <w:multiLevelType w:val="multilevel"/>
    <w:tmpl w:val="B18C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C10C26"/>
    <w:multiLevelType w:val="multilevel"/>
    <w:tmpl w:val="A170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151393">
    <w:abstractNumId w:val="10"/>
  </w:num>
  <w:num w:numId="2" w16cid:durableId="1434940907">
    <w:abstractNumId w:val="3"/>
  </w:num>
  <w:num w:numId="3" w16cid:durableId="1532690997">
    <w:abstractNumId w:val="25"/>
  </w:num>
  <w:num w:numId="4" w16cid:durableId="1517189584">
    <w:abstractNumId w:val="17"/>
  </w:num>
  <w:num w:numId="5" w16cid:durableId="1585724789">
    <w:abstractNumId w:val="26"/>
  </w:num>
  <w:num w:numId="6" w16cid:durableId="1774982752">
    <w:abstractNumId w:val="27"/>
  </w:num>
  <w:num w:numId="7" w16cid:durableId="1971781904">
    <w:abstractNumId w:val="7"/>
  </w:num>
  <w:num w:numId="8" w16cid:durableId="1109349512">
    <w:abstractNumId w:val="23"/>
  </w:num>
  <w:num w:numId="9" w16cid:durableId="1785155621">
    <w:abstractNumId w:val="12"/>
  </w:num>
  <w:num w:numId="10" w16cid:durableId="2081826231">
    <w:abstractNumId w:val="18"/>
  </w:num>
  <w:num w:numId="11" w16cid:durableId="800071410">
    <w:abstractNumId w:val="11"/>
  </w:num>
  <w:num w:numId="12" w16cid:durableId="1869681381">
    <w:abstractNumId w:val="20"/>
  </w:num>
  <w:num w:numId="13" w16cid:durableId="950893214">
    <w:abstractNumId w:val="6"/>
  </w:num>
  <w:num w:numId="14" w16cid:durableId="931278986">
    <w:abstractNumId w:val="15"/>
  </w:num>
  <w:num w:numId="15" w16cid:durableId="997540481">
    <w:abstractNumId w:val="19"/>
  </w:num>
  <w:num w:numId="16" w16cid:durableId="1301766614">
    <w:abstractNumId w:val="2"/>
  </w:num>
  <w:num w:numId="17" w16cid:durableId="1668704537">
    <w:abstractNumId w:val="0"/>
  </w:num>
  <w:num w:numId="18" w16cid:durableId="44986051">
    <w:abstractNumId w:val="9"/>
  </w:num>
  <w:num w:numId="19" w16cid:durableId="1272858743">
    <w:abstractNumId w:val="1"/>
  </w:num>
  <w:num w:numId="20" w16cid:durableId="887767431">
    <w:abstractNumId w:val="13"/>
  </w:num>
  <w:num w:numId="21" w16cid:durableId="82074023">
    <w:abstractNumId w:val="4"/>
  </w:num>
  <w:num w:numId="22" w16cid:durableId="1209417518">
    <w:abstractNumId w:val="8"/>
  </w:num>
  <w:num w:numId="23" w16cid:durableId="1864588712">
    <w:abstractNumId w:val="24"/>
  </w:num>
  <w:num w:numId="24" w16cid:durableId="335235150">
    <w:abstractNumId w:val="14"/>
  </w:num>
  <w:num w:numId="25" w16cid:durableId="2117483766">
    <w:abstractNumId w:val="5"/>
  </w:num>
  <w:num w:numId="26" w16cid:durableId="1896774464">
    <w:abstractNumId w:val="22"/>
  </w:num>
  <w:num w:numId="27" w16cid:durableId="1380285146">
    <w:abstractNumId w:val="28"/>
  </w:num>
  <w:num w:numId="28" w16cid:durableId="82724607">
    <w:abstractNumId w:val="16"/>
  </w:num>
  <w:num w:numId="29" w16cid:durableId="37096111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811"/>
    <w:rsid w:val="00000811"/>
    <w:rsid w:val="000A2427"/>
    <w:rsid w:val="001953A7"/>
    <w:rsid w:val="003E61D9"/>
    <w:rsid w:val="005F337B"/>
    <w:rsid w:val="00642971"/>
    <w:rsid w:val="00704D47"/>
    <w:rsid w:val="0073300F"/>
    <w:rsid w:val="00796240"/>
    <w:rsid w:val="00937E8C"/>
    <w:rsid w:val="00982DBC"/>
    <w:rsid w:val="00997A65"/>
    <w:rsid w:val="009C7324"/>
    <w:rsid w:val="00A671B3"/>
    <w:rsid w:val="00C216E4"/>
    <w:rsid w:val="00C748A8"/>
    <w:rsid w:val="00C85C2E"/>
    <w:rsid w:val="00DD25FE"/>
    <w:rsid w:val="00E2294A"/>
    <w:rsid w:val="00E63A3E"/>
    <w:rsid w:val="00E6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DCB927"/>
  <w15:chartTrackingRefBased/>
  <w15:docId w15:val="{B06A0255-E1F6-48C8-ACF0-5EFFB8B13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0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0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0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0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0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08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08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08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08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0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0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0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08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08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08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08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08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08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08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0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0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0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0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08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08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08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0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08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0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0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8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318</Words>
  <Characters>2335</Characters>
  <Application>Microsoft Office Word</Application>
  <DocSecurity>0</DocSecurity>
  <Lines>77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Daniel Perez</dc:creator>
  <cp:keywords/>
  <dc:description/>
  <cp:lastModifiedBy>Edward Ortiz</cp:lastModifiedBy>
  <cp:revision>9</cp:revision>
  <dcterms:created xsi:type="dcterms:W3CDTF">2026-02-06T12:57:00Z</dcterms:created>
  <dcterms:modified xsi:type="dcterms:W3CDTF">2026-02-09T21:27:00Z</dcterms:modified>
</cp:coreProperties>
</file>