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 me había pasado por alto este </w:t>
      </w:r>
      <w:r w:rsidDel="00000000" w:rsidR="00000000" w:rsidRPr="00000000">
        <w:rPr>
          <w:b w:val="1"/>
          <w:rtl w:val="0"/>
        </w:rPr>
        <w:t xml:space="preserve">ABO1_NX</w:t>
      </w:r>
      <w:r w:rsidDel="00000000" w:rsidR="00000000" w:rsidRPr="00000000">
        <w:rPr>
          <w:rtl w:val="0"/>
        </w:rPr>
        <w:t xml:space="preserve">, así que lo vamos hacer.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Antes que nada hay ver que significa el </w:t>
      </w:r>
      <w:r w:rsidDel="00000000" w:rsidR="00000000" w:rsidRPr="00000000">
        <w:rPr>
          <w:b w:val="1"/>
          <w:rtl w:val="0"/>
        </w:rPr>
        <w:t xml:space="preserve">NX</w:t>
      </w:r>
      <w:r w:rsidDel="00000000" w:rsidR="00000000" w:rsidRPr="00000000">
        <w:rPr>
          <w:rtl w:val="0"/>
        </w:rPr>
        <w:t xml:space="preserve">, segun la wiki: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https://es.wikipedia.org/wiki/Bit_NX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https://en.wikipedia.org/wiki/Executable_space_protection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NX significa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eXecute 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ejecutar). Es una tecnología utilizada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en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CPUs para separar las áreas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memoria usadas para albergar las instrucciones del procesador (código) y las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almacenamiento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datos. Cualquier secció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memoria designada con el atributo NX significa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que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sólo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se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usa para datos, por lo tanto las instrucciones del procesador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pueden ni deben residir ahí. Es una técnica utilizada para prevenir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que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cierto tipo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software malicioso tome el control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la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áquina insertando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su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código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en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el área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almacenamiento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datos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otro programa y ejecute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su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propio código desde dentro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esta secció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; esto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se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conoce como desbordamiento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búfer, y NX puede prevenirlo.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Vamos a abrirlo en el </w:t>
      </w:r>
      <w:r w:rsidDel="00000000" w:rsidR="00000000" w:rsidRPr="00000000">
        <w:rPr>
          <w:b w:val="1"/>
          <w:rtl w:val="0"/>
        </w:rPr>
        <w:t xml:space="preserve">IDA.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38800" cy="2828925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Okey</w:t>
      </w:r>
      <w:r w:rsidDel="00000000" w:rsidR="00000000" w:rsidRPr="00000000">
        <w:rPr>
          <w:rtl w:val="0"/>
        </w:rPr>
        <w:t xml:space="preserve">, vemos una función </w:t>
      </w:r>
      <w:r w:rsidDel="00000000" w:rsidR="00000000" w:rsidRPr="00000000">
        <w:rPr>
          <w:b w:val="1"/>
          <w:rtl w:val="0"/>
        </w:rPr>
        <w:t xml:space="preserve">_fn </w:t>
      </w:r>
      <w:r w:rsidDel="00000000" w:rsidR="00000000" w:rsidRPr="00000000">
        <w:rPr>
          <w:rtl w:val="0"/>
        </w:rPr>
        <w:t xml:space="preserve">que recibe como parámetro el entero </w:t>
      </w: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24113" cy="50421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504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Dentro de esta función </w:t>
      </w:r>
      <w:r w:rsidDel="00000000" w:rsidR="00000000" w:rsidRPr="00000000">
        <w:rPr>
          <w:b w:val="1"/>
          <w:rtl w:val="0"/>
        </w:rPr>
        <w:t xml:space="preserve">fn</w:t>
      </w:r>
      <w:r w:rsidDel="00000000" w:rsidR="00000000" w:rsidRPr="00000000">
        <w:rPr>
          <w:rtl w:val="0"/>
        </w:rPr>
        <w:t xml:space="preserve"> vemos una variable local </w:t>
      </w:r>
      <w:r w:rsidDel="00000000" w:rsidR="00000000" w:rsidRPr="00000000">
        <w:rPr>
          <w:b w:val="1"/>
          <w:rtl w:val="0"/>
        </w:rPr>
        <w:t xml:space="preserve">buf,</w:t>
      </w:r>
      <w:r w:rsidDel="00000000" w:rsidR="00000000" w:rsidRPr="00000000">
        <w:rPr>
          <w:rtl w:val="0"/>
        </w:rPr>
        <w:t xml:space="preserve"> más el argumento </w:t>
      </w:r>
      <w:r w:rsidDel="00000000" w:rsidR="00000000" w:rsidRPr="00000000">
        <w:rPr>
          <w:b w:val="1"/>
          <w:rtl w:val="0"/>
        </w:rPr>
        <w:t xml:space="preserve">arg_1</w:t>
      </w:r>
      <w:r w:rsidDel="00000000" w:rsidR="00000000" w:rsidRPr="00000000">
        <w:rPr>
          <w:rtl w:val="0"/>
        </w:rPr>
        <w:t xml:space="preserve"> que se le paso por parámetro.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buf</w:t>
      </w:r>
      <w:r w:rsidDel="00000000" w:rsidR="00000000" w:rsidRPr="00000000">
        <w:rPr>
          <w:rtl w:val="0"/>
        </w:rPr>
        <w:t xml:space="preserve"> tiene un tamaño de </w:t>
      </w:r>
      <w:r w:rsidDel="00000000" w:rsidR="00000000" w:rsidRPr="00000000">
        <w:rPr>
          <w:b w:val="1"/>
          <w:rtl w:val="0"/>
        </w:rPr>
        <w:t xml:space="preserve">0x400 (1024) bytes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57413" cy="511551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511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Se carga una librería </w:t>
      </w:r>
      <w:r w:rsidDel="00000000" w:rsidR="00000000" w:rsidRPr="00000000">
        <w:rPr>
          <w:b w:val="1"/>
          <w:rtl w:val="0"/>
        </w:rPr>
        <w:t xml:space="preserve">nsvcrt.dll</w:t>
      </w:r>
      <w:r w:rsidDel="00000000" w:rsidR="00000000" w:rsidRPr="00000000">
        <w:rPr>
          <w:rtl w:val="0"/>
        </w:rPr>
        <w:t xml:space="preserve"> la cual viene en conjunto con el </w:t>
      </w:r>
      <w:r w:rsidDel="00000000" w:rsidR="00000000" w:rsidRPr="00000000">
        <w:rPr>
          <w:b w:val="1"/>
          <w:rtl w:val="0"/>
        </w:rPr>
        <w:t xml:space="preserve">abo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y le da permisos de ejecución, lectura y escritura con la función </w:t>
      </w:r>
      <w:r w:rsidDel="00000000" w:rsidR="00000000" w:rsidRPr="00000000">
        <w:rPr>
          <w:b w:val="1"/>
          <w:rtl w:val="0"/>
        </w:rPr>
        <w:t xml:space="preserve">VirtualProtect.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14763" cy="73632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736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vemos que hay un función </w:t>
      </w:r>
      <w:r w:rsidDel="00000000" w:rsidR="00000000" w:rsidRPr="00000000">
        <w:rPr>
          <w:b w:val="1"/>
          <w:rtl w:val="0"/>
        </w:rPr>
        <w:t xml:space="preserve">gets_s</w:t>
      </w:r>
      <w:r w:rsidDel="00000000" w:rsidR="00000000" w:rsidRPr="00000000">
        <w:rPr>
          <w:rtl w:val="0"/>
        </w:rPr>
        <w:t xml:space="preserve"> que es una versión más segura que la </w:t>
      </w:r>
      <w:r w:rsidDel="00000000" w:rsidR="00000000" w:rsidRPr="00000000">
        <w:rPr>
          <w:b w:val="1"/>
          <w:rtl w:val="0"/>
        </w:rPr>
        <w:t xml:space="preserve">gets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gets_s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*buffer,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sizeInCharacters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Bien, ahora se debe de pasar el tamaño del buffer. En este caso se le pasa </w:t>
      </w:r>
      <w:r w:rsidDel="00000000" w:rsidR="00000000" w:rsidRPr="00000000">
        <w:rPr>
          <w:b w:val="1"/>
          <w:rtl w:val="0"/>
        </w:rPr>
        <w:t xml:space="preserve">0x4E20</w:t>
      </w:r>
      <w:r w:rsidDel="00000000" w:rsidR="00000000" w:rsidRPr="00000000">
        <w:rPr>
          <w:rtl w:val="0"/>
        </w:rPr>
        <w:t xml:space="preserve"> como tamaño del </w:t>
      </w:r>
      <w:r w:rsidDel="00000000" w:rsidR="00000000" w:rsidRPr="00000000">
        <w:rPr>
          <w:b w:val="1"/>
          <w:rtl w:val="0"/>
        </w:rPr>
        <w:t xml:space="preserve">buffer.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2728913" cy="571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5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Metodo de Resolucion 1: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Debido a que tenemos </w:t>
      </w:r>
      <w:r w:rsidDel="00000000" w:rsidR="00000000" w:rsidRPr="00000000">
        <w:rPr>
          <w:b w:val="1"/>
          <w:rtl w:val="0"/>
        </w:rPr>
        <w:t xml:space="preserve">DEP </w:t>
      </w:r>
      <w:r w:rsidDel="00000000" w:rsidR="00000000" w:rsidRPr="00000000">
        <w:rPr>
          <w:rtl w:val="0"/>
        </w:rPr>
        <w:t xml:space="preserve">con el bit </w:t>
      </w:r>
      <w:r w:rsidDel="00000000" w:rsidR="00000000" w:rsidRPr="00000000">
        <w:rPr>
          <w:b w:val="1"/>
          <w:rtl w:val="0"/>
        </w:rPr>
        <w:t xml:space="preserve">NX</w:t>
      </w:r>
      <w:r w:rsidDel="00000000" w:rsidR="00000000" w:rsidRPr="00000000">
        <w:rPr>
          <w:rtl w:val="0"/>
        </w:rPr>
        <w:t xml:space="preserve"> activado, el código en la pila no va a tener permiso de ejecución.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Lo primero que tenemos que hacer es pisar el </w:t>
      </w:r>
      <w:r w:rsidDel="00000000" w:rsidR="00000000" w:rsidRPr="00000000">
        <w:rPr>
          <w:b w:val="1"/>
          <w:rtl w:val="0"/>
        </w:rPr>
        <w:t xml:space="preserve">RETN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esto lo podemos lograr desbordando la variable </w:t>
      </w:r>
      <w:r w:rsidDel="00000000" w:rsidR="00000000" w:rsidRPr="00000000">
        <w:rPr>
          <w:b w:val="1"/>
          <w:rtl w:val="0"/>
        </w:rPr>
        <w:t xml:space="preserve">buffer </w:t>
      </w:r>
      <w:r w:rsidDel="00000000" w:rsidR="00000000" w:rsidRPr="00000000">
        <w:rPr>
          <w:rtl w:val="0"/>
        </w:rPr>
        <w:t xml:space="preserve">que se llenará con la función </w:t>
      </w:r>
      <w:r w:rsidDel="00000000" w:rsidR="00000000" w:rsidRPr="00000000">
        <w:rPr>
          <w:b w:val="1"/>
          <w:rtl w:val="0"/>
        </w:rPr>
        <w:t xml:space="preserve">gets.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194263</wp:posOffset>
            </wp:positionV>
            <wp:extent cx="1147763" cy="1014302"/>
            <wp:effectExtent b="0" l="0" r="0" t="0"/>
            <wp:wrapSquare wrapText="bothSides" distB="114300" distT="114300" distL="114300" distR="11430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10143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¿ahora a dónde saltamos?¿ Pues podemos saltar al </w:t>
      </w:r>
      <w:r w:rsidDel="00000000" w:rsidR="00000000" w:rsidRPr="00000000">
        <w:rPr>
          <w:b w:val="1"/>
          <w:rtl w:val="0"/>
        </w:rPr>
        <w:t xml:space="preserve">call gets_s, </w:t>
      </w:r>
      <w:r w:rsidDel="00000000" w:rsidR="00000000" w:rsidRPr="00000000">
        <w:rPr>
          <w:rtl w:val="0"/>
        </w:rPr>
        <w:t xml:space="preserve">y pasarle por argumento la dirección </w:t>
      </w:r>
      <w:r w:rsidDel="00000000" w:rsidR="00000000" w:rsidRPr="00000000">
        <w:rPr>
          <w:b w:val="1"/>
          <w:rtl w:val="0"/>
        </w:rPr>
        <w:t xml:space="preserve">0x10000</w:t>
      </w:r>
      <w:r w:rsidDel="00000000" w:rsidR="00000000" w:rsidRPr="00000000">
        <w:rPr>
          <w:rtl w:val="0"/>
        </w:rPr>
        <w:t xml:space="preserve"> que es la que se da permiso de ejecución con el </w:t>
      </w:r>
      <w:r w:rsidDel="00000000" w:rsidR="00000000" w:rsidRPr="00000000">
        <w:rPr>
          <w:b w:val="1"/>
          <w:rtl w:val="0"/>
        </w:rPr>
        <w:t xml:space="preserve">VirtualProtect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Muy bien, cambiemos el </w:t>
      </w:r>
      <w:r w:rsidDel="00000000" w:rsidR="00000000" w:rsidRPr="00000000">
        <w:rPr>
          <w:b w:val="1"/>
          <w:rtl w:val="0"/>
        </w:rPr>
        <w:t xml:space="preserve">43434343</w:t>
      </w:r>
      <w:r w:rsidDel="00000000" w:rsidR="00000000" w:rsidRPr="00000000">
        <w:rPr>
          <w:rtl w:val="0"/>
        </w:rPr>
        <w:t xml:space="preserve"> por </w:t>
      </w:r>
      <w:r w:rsidDel="00000000" w:rsidR="00000000" w:rsidRPr="00000000">
        <w:rPr>
          <w:b w:val="1"/>
          <w:rtl w:val="0"/>
        </w:rPr>
        <w:t xml:space="preserve">0x10000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265541</wp:posOffset>
            </wp:positionV>
            <wp:extent cx="1152525" cy="1389810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389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También le mandamos el </w:t>
      </w: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como argumento, ya que la función </w:t>
      </w:r>
      <w:r w:rsidDel="00000000" w:rsidR="00000000" w:rsidRPr="00000000">
        <w:rPr>
          <w:b w:val="1"/>
          <w:rtl w:val="0"/>
        </w:rPr>
        <w:t xml:space="preserve">gets_s</w:t>
      </w:r>
      <w:r w:rsidDel="00000000" w:rsidR="00000000" w:rsidRPr="00000000">
        <w:rPr>
          <w:rtl w:val="0"/>
        </w:rPr>
        <w:t xml:space="preserve"> lleva esos dos argumentos, el </w:t>
      </w: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 puse el mismo que ya tenía, </w:t>
      </w:r>
      <w:r w:rsidDel="00000000" w:rsidR="00000000" w:rsidRPr="00000000">
        <w:rPr>
          <w:b w:val="1"/>
          <w:rtl w:val="0"/>
        </w:rPr>
        <w:t xml:space="preserve">0x4E20. </w:t>
      </w:r>
      <w:r w:rsidDel="00000000" w:rsidR="00000000" w:rsidRPr="00000000">
        <w:rPr>
          <w:rtl w:val="0"/>
        </w:rPr>
        <w:t xml:space="preserve">Hasta aquí toda esta cadena se las enviamos al </w:t>
      </w:r>
      <w:r w:rsidDel="00000000" w:rsidR="00000000" w:rsidRPr="00000000">
        <w:rPr>
          <w:b w:val="1"/>
          <w:rtl w:val="0"/>
        </w:rPr>
        <w:t xml:space="preserve">primer </w:t>
      </w:r>
      <w:r w:rsidDel="00000000" w:rsidR="00000000" w:rsidRPr="00000000">
        <w:rPr>
          <w:b w:val="1"/>
          <w:rtl w:val="0"/>
        </w:rPr>
        <w:t xml:space="preserve">gets_s</w:t>
      </w:r>
      <w:r w:rsidDel="00000000" w:rsidR="00000000" w:rsidRPr="00000000">
        <w:rPr>
          <w:rtl w:val="0"/>
        </w:rPr>
        <w:t xml:space="preserve">, por lo que debemos finalizarlo con un </w:t>
      </w:r>
      <w:r w:rsidDel="00000000" w:rsidR="00000000" w:rsidRPr="00000000">
        <w:rPr>
          <w:b w:val="1"/>
          <w:rtl w:val="0"/>
        </w:rPr>
        <w:t xml:space="preserve">“\n”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  <w:t xml:space="preserve">Si vamos </w:t>
      </w:r>
      <w:r w:rsidDel="00000000" w:rsidR="00000000" w:rsidRPr="00000000">
        <w:rPr>
          <w:rtl w:val="0"/>
        </w:rPr>
        <w:t xml:space="preserve">traceando</w:t>
      </w:r>
      <w:r w:rsidDel="00000000" w:rsidR="00000000" w:rsidRPr="00000000">
        <w:rPr>
          <w:rtl w:val="0"/>
        </w:rPr>
        <w:t xml:space="preserve"> por el </w:t>
      </w:r>
      <w:r w:rsidDel="00000000" w:rsidR="00000000" w:rsidRPr="00000000">
        <w:rPr>
          <w:b w:val="1"/>
          <w:rtl w:val="0"/>
        </w:rPr>
        <w:t xml:space="preserve">epílogo </w:t>
      </w:r>
      <w:r w:rsidDel="00000000" w:rsidR="00000000" w:rsidRPr="00000000">
        <w:rPr>
          <w:rtl w:val="0"/>
        </w:rPr>
        <w:t xml:space="preserve"> en un momento va a recuperar el </w:t>
      </w:r>
      <w:r w:rsidDel="00000000" w:rsidR="00000000" w:rsidRPr="00000000">
        <w:rPr>
          <w:b w:val="1"/>
          <w:rtl w:val="0"/>
        </w:rPr>
        <w:t xml:space="preserve">viejo base pointer</w:t>
      </w:r>
      <w:r w:rsidDel="00000000" w:rsidR="00000000" w:rsidRPr="00000000">
        <w:rPr>
          <w:rtl w:val="0"/>
        </w:rPr>
        <w:t xml:space="preserve">, en este caso es </w:t>
      </w:r>
      <w:r w:rsidDel="00000000" w:rsidR="00000000" w:rsidRPr="00000000">
        <w:rPr>
          <w:b w:val="1"/>
          <w:rtl w:val="0"/>
        </w:rPr>
        <w:t xml:space="preserve">0x42424242</w:t>
      </w:r>
      <w:r w:rsidDel="00000000" w:rsidR="00000000" w:rsidRPr="00000000">
        <w:rPr>
          <w:rtl w:val="0"/>
        </w:rPr>
        <w:t xml:space="preserve">, y luego retorna a la dirección que le indicamos, en este caso a </w:t>
      </w:r>
      <w:r w:rsidDel="00000000" w:rsidR="00000000" w:rsidRPr="00000000">
        <w:rPr>
          <w:b w:val="1"/>
          <w:rtl w:val="0"/>
        </w:rPr>
        <w:t xml:space="preserve">0x401055</w:t>
      </w:r>
      <w:r w:rsidDel="00000000" w:rsidR="00000000" w:rsidRPr="00000000">
        <w:rPr>
          <w:rtl w:val="0"/>
        </w:rPr>
        <w:t xml:space="preserve"> que corresponde al </w:t>
      </w:r>
      <w:r w:rsidDel="00000000" w:rsidR="00000000" w:rsidRPr="00000000">
        <w:rPr>
          <w:b w:val="1"/>
          <w:rtl w:val="0"/>
        </w:rPr>
        <w:t xml:space="preserve">call gets.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14550" cy="409575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Okey, una vez pasemos el </w:t>
      </w:r>
      <w:r w:rsidDel="00000000" w:rsidR="00000000" w:rsidRPr="00000000">
        <w:rPr>
          <w:b w:val="1"/>
          <w:rtl w:val="0"/>
        </w:rPr>
        <w:t xml:space="preserve">ret</w:t>
      </w:r>
      <w:r w:rsidDel="00000000" w:rsidR="00000000" w:rsidRPr="00000000">
        <w:rPr>
          <w:rtl w:val="0"/>
        </w:rPr>
        <w:t xml:space="preserve"> estaremos parados encima del </w:t>
      </w:r>
      <w:r w:rsidDel="00000000" w:rsidR="00000000" w:rsidRPr="00000000">
        <w:rPr>
          <w:b w:val="1"/>
          <w:rtl w:val="0"/>
        </w:rPr>
        <w:t xml:space="preserve">call gets_s</w:t>
      </w:r>
      <w:r w:rsidDel="00000000" w:rsidR="00000000" w:rsidRPr="00000000">
        <w:rPr>
          <w:rtl w:val="0"/>
        </w:rPr>
        <w:t xml:space="preserve">, vamos </w:t>
      </w:r>
      <w:r w:rsidDel="00000000" w:rsidR="00000000" w:rsidRPr="00000000">
        <w:rPr>
          <w:rtl w:val="0"/>
        </w:rPr>
        <w:t xml:space="preserve">traceando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F8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52650" cy="74295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Recordemos que ahora </w:t>
      </w:r>
      <w:r w:rsidDel="00000000" w:rsidR="00000000" w:rsidRPr="00000000">
        <w:rPr>
          <w:b w:val="1"/>
          <w:rtl w:val="0"/>
        </w:rPr>
        <w:t xml:space="preserve">EBP</w:t>
      </w:r>
      <w:r w:rsidDel="00000000" w:rsidR="00000000" w:rsidRPr="00000000">
        <w:rPr>
          <w:rtl w:val="0"/>
        </w:rPr>
        <w:t xml:space="preserve"> vale </w:t>
      </w:r>
      <w:r w:rsidDel="00000000" w:rsidR="00000000" w:rsidRPr="00000000">
        <w:rPr>
          <w:b w:val="1"/>
          <w:rtl w:val="0"/>
        </w:rPr>
        <w:t xml:space="preserve">0x42424242, </w:t>
      </w:r>
      <w:r w:rsidDel="00000000" w:rsidR="00000000" w:rsidRPr="00000000">
        <w:rPr>
          <w:rtl w:val="0"/>
        </w:rPr>
        <w:t xml:space="preserve">y cuando lleguemos nuevamente a </w:t>
      </w:r>
      <w:r w:rsidDel="00000000" w:rsidR="00000000" w:rsidRPr="00000000">
        <w:rPr>
          <w:b w:val="1"/>
          <w:rtl w:val="0"/>
        </w:rPr>
        <w:t xml:space="preserve">40105D </w:t>
      </w:r>
      <w:r w:rsidDel="00000000" w:rsidR="00000000" w:rsidRPr="00000000">
        <w:rPr>
          <w:rtl w:val="0"/>
        </w:rPr>
        <w:t xml:space="preserve">este valor se pasará al </w:t>
      </w:r>
      <w:r w:rsidDel="00000000" w:rsidR="00000000" w:rsidRPr="00000000">
        <w:rPr>
          <w:b w:val="1"/>
          <w:rtl w:val="0"/>
        </w:rPr>
        <w:t xml:space="preserve">ESP. </w:t>
      </w:r>
      <w:r w:rsidDel="00000000" w:rsidR="00000000" w:rsidRPr="00000000">
        <w:rPr>
          <w:rtl w:val="0"/>
        </w:rPr>
        <w:t xml:space="preserve">Al ejecutar el </w:t>
      </w:r>
      <w:r w:rsidDel="00000000" w:rsidR="00000000" w:rsidRPr="00000000">
        <w:rPr>
          <w:b w:val="1"/>
          <w:rtl w:val="0"/>
        </w:rPr>
        <w:t xml:space="preserve">POP EBP</w:t>
      </w:r>
      <w:r w:rsidDel="00000000" w:rsidR="00000000" w:rsidRPr="00000000">
        <w:rPr>
          <w:rtl w:val="0"/>
        </w:rPr>
        <w:t xml:space="preserve"> me aparece este error :P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209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1330351" cy="1547813"/>
            <wp:effectExtent b="0" l="0" r="0" t="0"/>
            <wp:wrapSquare wrapText="bothSides" distB="114300" distT="114300" distL="114300" distR="11430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0351" cy="1547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  <w:t xml:space="preserve">Vamos a solucionar esto poniendo un valor real en </w:t>
      </w:r>
      <w:r w:rsidDel="00000000" w:rsidR="00000000" w:rsidRPr="00000000">
        <w:rPr>
          <w:b w:val="1"/>
          <w:rtl w:val="0"/>
        </w:rPr>
        <w:t xml:space="preserve">ebp, </w:t>
      </w:r>
      <w:r w:rsidDel="00000000" w:rsidR="00000000" w:rsidRPr="00000000">
        <w:rPr>
          <w:rtl w:val="0"/>
        </w:rPr>
        <w:t xml:space="preserve">voy a intentar haciendo que </w:t>
      </w:r>
      <w:r w:rsidDel="00000000" w:rsidR="00000000" w:rsidRPr="00000000">
        <w:rPr>
          <w:b w:val="1"/>
          <w:rtl w:val="0"/>
        </w:rPr>
        <w:t xml:space="preserve">ebp </w:t>
      </w:r>
      <w:r w:rsidDel="00000000" w:rsidR="00000000" w:rsidRPr="00000000">
        <w:rPr>
          <w:rtl w:val="0"/>
        </w:rPr>
        <w:t xml:space="preserve">sea igual a </w:t>
      </w:r>
      <w:r w:rsidDel="00000000" w:rsidR="00000000" w:rsidRPr="00000000">
        <w:rPr>
          <w:b w:val="1"/>
          <w:rtl w:val="0"/>
        </w:rPr>
        <w:t xml:space="preserve">0x00010000</w:t>
      </w:r>
      <w:r w:rsidDel="00000000" w:rsidR="00000000" w:rsidRPr="00000000">
        <w:rPr>
          <w:rtl w:val="0"/>
        </w:rPr>
        <w:t xml:space="preserve">, que era la dirección al que se le </w:t>
      </w:r>
      <w:r w:rsidDel="00000000" w:rsidR="00000000" w:rsidRPr="00000000">
        <w:rPr>
          <w:rtl w:val="0"/>
        </w:rPr>
        <w:t xml:space="preserve">seteaba</w:t>
      </w:r>
      <w:r w:rsidDel="00000000" w:rsidR="00000000" w:rsidRPr="00000000">
        <w:rPr>
          <w:rtl w:val="0"/>
        </w:rPr>
        <w:t xml:space="preserve"> los permisos de ejecución con el </w:t>
      </w:r>
      <w:r w:rsidDel="00000000" w:rsidR="00000000" w:rsidRPr="00000000">
        <w:rPr>
          <w:b w:val="1"/>
          <w:rtl w:val="0"/>
        </w:rPr>
        <w:t xml:space="preserve">VirtualProtect.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 xml:space="preserve">Para que esto suceda, deberemos hacer que el </w:t>
      </w:r>
      <w:r w:rsidDel="00000000" w:rsidR="00000000" w:rsidRPr="00000000">
        <w:rPr>
          <w:b w:val="1"/>
          <w:rtl w:val="0"/>
        </w:rPr>
        <w:t xml:space="preserve">viejo base pointer</w:t>
      </w:r>
      <w:r w:rsidDel="00000000" w:rsidR="00000000" w:rsidRPr="00000000">
        <w:rPr>
          <w:rtl w:val="0"/>
        </w:rPr>
        <w:t xml:space="preserve"> valga </w:t>
      </w:r>
      <w:r w:rsidDel="00000000" w:rsidR="00000000" w:rsidRPr="00000000">
        <w:rPr>
          <w:b w:val="1"/>
          <w:rtl w:val="0"/>
        </w:rPr>
        <w:t xml:space="preserve">0x00010000.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 xml:space="preserve">Okey, ya está.., no nos sale más el error al pasar el </w:t>
      </w:r>
      <w:r w:rsidDel="00000000" w:rsidR="00000000" w:rsidRPr="00000000">
        <w:rPr>
          <w:b w:val="1"/>
          <w:rtl w:val="0"/>
        </w:rPr>
        <w:t xml:space="preserve">pop ebp. </w:t>
      </w:r>
      <w:r w:rsidDel="00000000" w:rsidR="00000000" w:rsidRPr="00000000">
        <w:rPr>
          <w:rtl w:val="0"/>
        </w:rPr>
        <w:t xml:space="preserve">Y lo mejor es que la pila nos queda apuntando a </w:t>
      </w:r>
      <w:r w:rsidDel="00000000" w:rsidR="00000000" w:rsidRPr="00000000">
        <w:rPr>
          <w:b w:val="1"/>
          <w:rtl w:val="0"/>
        </w:rPr>
        <w:t xml:space="preserve">0x00010000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33588" cy="909386"/>
            <wp:effectExtent b="0" l="0" r="0" t="0"/>
            <wp:docPr id="2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909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  <w:t xml:space="preserve">Recordemos que al final de esta cadena que le pasamos al </w:t>
      </w:r>
      <w:r w:rsidDel="00000000" w:rsidR="00000000" w:rsidRPr="00000000">
        <w:rPr>
          <w:b w:val="1"/>
          <w:rtl w:val="0"/>
        </w:rPr>
        <w:t xml:space="preserve">primer gets_s</w:t>
      </w:r>
      <w:r w:rsidDel="00000000" w:rsidR="00000000" w:rsidRPr="00000000">
        <w:rPr>
          <w:rtl w:val="0"/>
        </w:rPr>
        <w:t xml:space="preserve"> lo finalizamos con un </w:t>
      </w:r>
      <w:r w:rsidDel="00000000" w:rsidR="00000000" w:rsidRPr="00000000">
        <w:rPr>
          <w:b w:val="1"/>
          <w:rtl w:val="0"/>
        </w:rPr>
        <w:t xml:space="preserve">“\n”</w:t>
      </w:r>
      <w:r w:rsidDel="00000000" w:rsidR="00000000" w:rsidRPr="00000000">
        <w:rPr>
          <w:rtl w:val="0"/>
        </w:rPr>
        <w:t xml:space="preserve">, así de esa forma lo que escribamos después de este “</w:t>
      </w:r>
      <w:r w:rsidDel="00000000" w:rsidR="00000000" w:rsidRPr="00000000">
        <w:rPr>
          <w:b w:val="1"/>
          <w:rtl w:val="0"/>
        </w:rPr>
        <w:t xml:space="preserve">\n”</w:t>
      </w:r>
      <w:r w:rsidDel="00000000" w:rsidR="00000000" w:rsidRPr="00000000">
        <w:rPr>
          <w:rtl w:val="0"/>
        </w:rPr>
        <w:t xml:space="preserve"> lo tomara como argumento el </w:t>
      </w:r>
      <w:r w:rsidDel="00000000" w:rsidR="00000000" w:rsidRPr="00000000">
        <w:rPr>
          <w:b w:val="1"/>
          <w:rtl w:val="0"/>
        </w:rPr>
        <w:t xml:space="preserve">segundo gets_s, </w:t>
      </w:r>
      <w:r w:rsidDel="00000000" w:rsidR="00000000" w:rsidRPr="00000000">
        <w:rPr>
          <w:rtl w:val="0"/>
        </w:rPr>
        <w:t xml:space="preserve"> y escribirá el contenido en la dirección </w:t>
      </w:r>
      <w:r w:rsidDel="00000000" w:rsidR="00000000" w:rsidRPr="00000000">
        <w:rPr>
          <w:b w:val="1"/>
          <w:rtl w:val="0"/>
        </w:rPr>
        <w:t xml:space="preserve">0x00010000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Okey, ahora cuando lleguemos por segunda vez al </w:t>
      </w:r>
      <w:r w:rsidDel="00000000" w:rsidR="00000000" w:rsidRPr="00000000">
        <w:rPr>
          <w:b w:val="1"/>
          <w:rtl w:val="0"/>
        </w:rPr>
        <w:t xml:space="preserve">retn</w:t>
      </w:r>
      <w:r w:rsidDel="00000000" w:rsidR="00000000" w:rsidRPr="00000000">
        <w:rPr>
          <w:rtl w:val="0"/>
        </w:rPr>
        <w:t xml:space="preserve"> y si miramos en el dump </w:t>
      </w:r>
      <w:r w:rsidDel="00000000" w:rsidR="00000000" w:rsidRPr="00000000">
        <w:rPr>
          <w:b w:val="1"/>
          <w:rtl w:val="0"/>
        </w:rPr>
        <w:t xml:space="preserve">0x00010000 </w:t>
      </w:r>
      <w:r w:rsidDel="00000000" w:rsidR="00000000" w:rsidRPr="00000000">
        <w:rPr>
          <w:rtl w:val="0"/>
        </w:rPr>
        <w:t xml:space="preserve">tendremos la segunda parte de la cadena que le pasamos despues del “</w:t>
      </w:r>
      <w:r w:rsidDel="00000000" w:rsidR="00000000" w:rsidRPr="00000000">
        <w:rPr>
          <w:b w:val="1"/>
          <w:rtl w:val="0"/>
        </w:rPr>
        <w:t xml:space="preserve">\n”, </w:t>
      </w:r>
      <w:r w:rsidDel="00000000" w:rsidR="00000000" w:rsidRPr="00000000">
        <w:rPr>
          <w:rtl w:val="0"/>
        </w:rPr>
        <w:t xml:space="preserve">en estes caso le pase “AAAA”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3309938" cy="510448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510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757238" cy="583971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583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Casualmente </w:t>
      </w:r>
      <w:r w:rsidDel="00000000" w:rsidR="00000000" w:rsidRPr="00000000">
        <w:rPr>
          <w:b w:val="1"/>
          <w:rtl w:val="0"/>
        </w:rPr>
        <w:t xml:space="preserve">0x41414141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vuelve a mover a </w:t>
      </w:r>
      <w:r w:rsidDel="00000000" w:rsidR="00000000" w:rsidRPr="00000000">
        <w:rPr>
          <w:b w:val="1"/>
          <w:rtl w:val="0"/>
        </w:rPr>
        <w:t xml:space="preserve">EBP, </w:t>
      </w:r>
      <w:r w:rsidDel="00000000" w:rsidR="00000000" w:rsidRPr="00000000">
        <w:rPr>
          <w:rtl w:val="0"/>
        </w:rPr>
        <w:t xml:space="preserve">pero por el momento, no nos interesa.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Vemos que estando parados en el </w:t>
      </w:r>
      <w:r w:rsidDel="00000000" w:rsidR="00000000" w:rsidRPr="00000000">
        <w:rPr>
          <w:b w:val="1"/>
          <w:rtl w:val="0"/>
        </w:rPr>
        <w:t xml:space="preserve">retn</w:t>
      </w:r>
      <w:r w:rsidDel="00000000" w:rsidR="00000000" w:rsidRPr="00000000">
        <w:rPr>
          <w:rtl w:val="0"/>
        </w:rPr>
        <w:t xml:space="preserve"> está por retornar al contenido del segundo </w:t>
      </w:r>
      <w:r w:rsidDel="00000000" w:rsidR="00000000" w:rsidRPr="00000000">
        <w:rPr>
          <w:b w:val="1"/>
          <w:rtl w:val="0"/>
        </w:rPr>
        <w:t xml:space="preserve">dword </w:t>
      </w:r>
      <w:r w:rsidDel="00000000" w:rsidR="00000000" w:rsidRPr="00000000">
        <w:rPr>
          <w:rtl w:val="0"/>
        </w:rPr>
        <w:t xml:space="preserve">de la cadena que le pasamos. Podemos aprovechar para saltar a ejecutar desde el tercer </w:t>
      </w:r>
      <w:r w:rsidDel="00000000" w:rsidR="00000000" w:rsidRPr="00000000">
        <w:rPr>
          <w:b w:val="1"/>
          <w:rtl w:val="0"/>
        </w:rPr>
        <w:t xml:space="preserve">dword</w:t>
      </w:r>
      <w:r w:rsidDel="00000000" w:rsidR="00000000" w:rsidRPr="00000000">
        <w:rPr>
          <w:rtl w:val="0"/>
        </w:rPr>
        <w:t xml:space="preserve">, y ya que ejecute la </w:t>
      </w:r>
      <w:r w:rsidDel="00000000" w:rsidR="00000000" w:rsidRPr="00000000">
        <w:rPr>
          <w:b w:val="1"/>
          <w:rtl w:val="0"/>
        </w:rPr>
        <w:t xml:space="preserve">calculadora. </w:t>
      </w:r>
      <w:r w:rsidDel="00000000" w:rsidR="00000000" w:rsidRPr="00000000">
        <w:rPr>
          <w:rtl w:val="0"/>
        </w:rPr>
        <w:t xml:space="preserve">Desde ya estoy hablando de la cadena que va después del </w:t>
      </w:r>
      <w:r w:rsidDel="00000000" w:rsidR="00000000" w:rsidRPr="00000000">
        <w:rPr>
          <w:b w:val="1"/>
          <w:rtl w:val="0"/>
        </w:rPr>
        <w:t xml:space="preserve">“\n”</w:t>
      </w:r>
      <w:r w:rsidDel="00000000" w:rsidR="00000000" w:rsidRPr="00000000">
        <w:rPr>
          <w:rtl w:val="0"/>
        </w:rPr>
        <w:t xml:space="preserve">, osea la segunda parte de la cadena -.- 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4843463" cy="1407983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1407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Nos quedara asi, entonces cuando salte a ejecutar </w:t>
      </w:r>
      <w:r w:rsidDel="00000000" w:rsidR="00000000" w:rsidRPr="00000000">
        <w:rPr>
          <w:b w:val="1"/>
          <w:rtl w:val="0"/>
        </w:rPr>
        <w:t xml:space="preserve">0x00010008</w:t>
      </w:r>
      <w:r w:rsidDel="00000000" w:rsidR="00000000" w:rsidRPr="00000000">
        <w:rPr>
          <w:rtl w:val="0"/>
        </w:rPr>
        <w:t xml:space="preserve"> ejecutara el codigo de la calculadora.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89599" cy="1408159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9599" cy="1408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Aqui estamos en el comienzo de la </w:t>
      </w:r>
      <w:r w:rsidDel="00000000" w:rsidR="00000000" w:rsidRPr="00000000">
        <w:rPr>
          <w:b w:val="1"/>
          <w:rtl w:val="0"/>
        </w:rPr>
        <w:t xml:space="preserve">shellcode </w:t>
      </w:r>
      <w:r w:rsidDel="00000000" w:rsidR="00000000" w:rsidRPr="00000000">
        <w:rPr>
          <w:rtl w:val="0"/>
        </w:rPr>
        <w:t xml:space="preserve">que ejecutara la calculadora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90950" cy="962025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El problema es que al parecer por más que </w:t>
      </w:r>
      <w:r w:rsidDel="00000000" w:rsidR="00000000" w:rsidRPr="00000000">
        <w:rPr>
          <w:b w:val="1"/>
          <w:rtl w:val="0"/>
        </w:rPr>
        <w:t xml:space="preserve">VirtualProtect </w:t>
      </w:r>
      <w:r w:rsidDel="00000000" w:rsidR="00000000" w:rsidRPr="00000000">
        <w:rPr>
          <w:rtl w:val="0"/>
        </w:rPr>
        <w:t xml:space="preserve">le dio permisos de ejecución, el muy piutho sigue sin permisos!!! -.-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¿Cual es el problema?¿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  <w:t xml:space="preserve">Veamos la descripción de </w:t>
      </w:r>
      <w:r w:rsidDel="00000000" w:rsidR="00000000" w:rsidRPr="00000000">
        <w:rPr>
          <w:b w:val="1"/>
          <w:rtl w:val="0"/>
        </w:rPr>
        <w:t xml:space="preserve">VirtualProtect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2446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Este parámetro debe ser un puntero a una variable, y si ese parámetro es 0 (NULL) la función fallará.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7905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 esta pusheando un cero, nos metieron una trampita, por eso esta fallando!! -.-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Bueno después de un par de pruebas cambiando la dirección de </w:t>
      </w:r>
      <w:r w:rsidDel="00000000" w:rsidR="00000000" w:rsidRPr="00000000">
        <w:rPr>
          <w:b w:val="1"/>
          <w:rtl w:val="0"/>
        </w:rPr>
        <w:t xml:space="preserve">lpflOldProtect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0x10000</w:t>
      </w:r>
      <w:r w:rsidDel="00000000" w:rsidR="00000000" w:rsidRPr="00000000">
        <w:rPr>
          <w:rtl w:val="0"/>
        </w:rPr>
        <w:t xml:space="preserve">, no funciono, siempre me retorna un cero en eax -.-.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  <w:t xml:space="preserve">Quizás pueda ser por esto que dice en la descripción de </w:t>
      </w:r>
      <w:r w:rsidDel="00000000" w:rsidR="00000000" w:rsidRPr="00000000">
        <w:rPr>
          <w:b w:val="1"/>
          <w:rtl w:val="0"/>
        </w:rPr>
        <w:t xml:space="preserve">VirtualProtect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198332</wp:posOffset>
            </wp:positionV>
            <wp:extent cx="4043363" cy="894205"/>
            <wp:effectExtent b="0" l="0" r="0" t="0"/>
            <wp:wrapSquare wrapText="bothSides" distB="114300" distT="114300" distL="114300" distR="11430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8942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Parado en el </w:t>
      </w:r>
      <w:r w:rsidDel="00000000" w:rsidR="00000000" w:rsidRPr="00000000">
        <w:rPr>
          <w:b w:val="1"/>
          <w:rtl w:val="0"/>
        </w:rPr>
        <w:t xml:space="preserve">call a VirtualProtect</w:t>
      </w:r>
      <w:r w:rsidDel="00000000" w:rsidR="00000000" w:rsidRPr="00000000">
        <w:rPr>
          <w:rtl w:val="0"/>
        </w:rPr>
        <w:t xml:space="preserve"> con un Editor PE podemos ver la región </w:t>
      </w:r>
      <w:r w:rsidDel="00000000" w:rsidR="00000000" w:rsidRPr="00000000">
        <w:rPr>
          <w:b w:val="1"/>
          <w:rtl w:val="0"/>
        </w:rPr>
        <w:t xml:space="preserve">0x10000</w:t>
      </w:r>
      <w:r w:rsidDel="00000000" w:rsidR="00000000" w:rsidRPr="00000000">
        <w:rPr>
          <w:rtl w:val="0"/>
        </w:rPr>
        <w:t xml:space="preserve"> y su protección, se ve que es </w:t>
      </w:r>
      <w:r w:rsidDel="00000000" w:rsidR="00000000" w:rsidRPr="00000000">
        <w:rPr>
          <w:b w:val="1"/>
          <w:rtl w:val="0"/>
        </w:rPr>
        <w:t xml:space="preserve">READ/WRITE, </w:t>
      </w:r>
      <w:r w:rsidDel="00000000" w:rsidR="00000000" w:rsidRPr="00000000">
        <w:rPr>
          <w:rtl w:val="0"/>
        </w:rPr>
        <w:t xml:space="preserve">y después de pasar el call, sigue igual. Y además vemos que el estado es de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, así que bueno que se yo, lo que dice en la descripción no se estaría cumpliendo. -.-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4276725" cy="1000125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Okey, que la chupe la dirección </w:t>
      </w:r>
      <w:r w:rsidDel="00000000" w:rsidR="00000000" w:rsidRPr="00000000">
        <w:rPr>
          <w:b w:val="1"/>
          <w:rtl w:val="0"/>
        </w:rPr>
        <w:t xml:space="preserve">0x10000</w:t>
      </w:r>
      <w:r w:rsidDel="00000000" w:rsidR="00000000" w:rsidRPr="00000000">
        <w:rPr>
          <w:rtl w:val="0"/>
        </w:rPr>
        <w:t xml:space="preserve">, vamos a probar con otra diferente.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Tenemos estas que son de tipo </w:t>
      </w:r>
      <w:r w:rsidDel="00000000" w:rsidR="00000000" w:rsidRPr="00000000">
        <w:rPr>
          <w:b w:val="1"/>
          <w:rtl w:val="0"/>
        </w:rPr>
        <w:t xml:space="preserve">IMAGE,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3338513" cy="169122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169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Voy a elegir la </w:t>
      </w:r>
      <w:r w:rsidDel="00000000" w:rsidR="00000000" w:rsidRPr="00000000">
        <w:rPr>
          <w:b w:val="1"/>
          <w:rtl w:val="0"/>
        </w:rPr>
        <w:t xml:space="preserve">0x419000</w:t>
      </w:r>
      <w:r w:rsidDel="00000000" w:rsidR="00000000" w:rsidRPr="00000000">
        <w:rPr>
          <w:rtl w:val="0"/>
        </w:rPr>
        <w:t xml:space="preserve"> que es la sección .data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3576638" cy="1080291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1080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Okey, bueno… en vez de saltar el </w:t>
      </w:r>
      <w:r w:rsidDel="00000000" w:rsidR="00000000" w:rsidRPr="00000000">
        <w:rPr>
          <w:b w:val="1"/>
          <w:rtl w:val="0"/>
        </w:rPr>
        <w:t xml:space="preserve">get_s</w:t>
      </w:r>
      <w:r w:rsidDel="00000000" w:rsidR="00000000" w:rsidRPr="00000000">
        <w:rPr>
          <w:rtl w:val="0"/>
        </w:rPr>
        <w:t xml:space="preserve"> vamos hacer que salte al </w:t>
      </w:r>
      <w:r w:rsidDel="00000000" w:rsidR="00000000" w:rsidRPr="00000000">
        <w:rPr>
          <w:b w:val="1"/>
          <w:rtl w:val="0"/>
        </w:rPr>
        <w:t xml:space="preserve">call VirtualProtect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2919413" cy="1835059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1835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Ok, para que funcionara y me retorne </w:t>
      </w:r>
      <w:r w:rsidDel="00000000" w:rsidR="00000000" w:rsidRPr="00000000">
        <w:rPr>
          <w:b w:val="1"/>
          <w:rtl w:val="0"/>
        </w:rPr>
        <w:t xml:space="preserve">eax</w:t>
      </w:r>
      <w:r w:rsidDel="00000000" w:rsidR="00000000" w:rsidRPr="00000000">
        <w:rPr>
          <w:rtl w:val="0"/>
        </w:rPr>
        <w:t xml:space="preserve"> distinto a </w:t>
      </w:r>
      <w:r w:rsidDel="00000000" w:rsidR="00000000" w:rsidRPr="00000000">
        <w:rPr>
          <w:b w:val="1"/>
          <w:rtl w:val="0"/>
        </w:rPr>
        <w:t xml:space="preserve">cero</w:t>
      </w:r>
      <w:r w:rsidDel="00000000" w:rsidR="00000000" w:rsidRPr="00000000">
        <w:rPr>
          <w:rtl w:val="0"/>
        </w:rPr>
        <w:t xml:space="preserve">, lo que hice fue </w:t>
      </w:r>
      <w:r w:rsidDel="00000000" w:rsidR="00000000" w:rsidRPr="00000000">
        <w:rPr>
          <w:rtl w:val="0"/>
        </w:rPr>
        <w:t xml:space="preserve">setear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lpflOldProctet</w:t>
      </w:r>
      <w:r w:rsidDel="00000000" w:rsidR="00000000" w:rsidRPr="00000000">
        <w:rPr>
          <w:b w:val="1"/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lpAddress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b w:val="1"/>
          <w:rtl w:val="0"/>
        </w:rPr>
        <w:t xml:space="preserve">0x00419000, </w:t>
      </w:r>
      <w:r w:rsidDel="00000000" w:rsidR="00000000" w:rsidRPr="00000000">
        <w:rPr>
          <w:rtl w:val="0"/>
        </w:rPr>
        <w:t xml:space="preserve">ahora si permite ejecución.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1381125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  <w:t xml:space="preserve">Ahora tenemos que hacer que se copie la </w:t>
      </w:r>
      <w:r w:rsidDel="00000000" w:rsidR="00000000" w:rsidRPr="00000000">
        <w:rPr>
          <w:b w:val="1"/>
          <w:rtl w:val="0"/>
        </w:rPr>
        <w:t xml:space="preserve">shellcode de la calculadora</w:t>
      </w:r>
      <w:r w:rsidDel="00000000" w:rsidR="00000000" w:rsidRPr="00000000">
        <w:rPr>
          <w:rtl w:val="0"/>
        </w:rPr>
        <w:t xml:space="preserve"> en esa dirección </w:t>
      </w:r>
      <w:r w:rsidDel="00000000" w:rsidR="00000000" w:rsidRPr="00000000">
        <w:rPr>
          <w:b w:val="1"/>
          <w:rtl w:val="0"/>
        </w:rPr>
        <w:t xml:space="preserve">0x00419000</w:t>
      </w:r>
      <w:r w:rsidDel="00000000" w:rsidR="00000000" w:rsidRPr="00000000">
        <w:rPr>
          <w:rtl w:val="0"/>
        </w:rPr>
        <w:t xml:space="preserve">, y vamos a usar el </w:t>
      </w:r>
      <w:r w:rsidDel="00000000" w:rsidR="00000000" w:rsidRPr="00000000">
        <w:rPr>
          <w:b w:val="1"/>
          <w:rtl w:val="0"/>
        </w:rPr>
        <w:t xml:space="preserve">gets_s</w:t>
      </w:r>
      <w:r w:rsidDel="00000000" w:rsidR="00000000" w:rsidRPr="00000000">
        <w:rPr>
          <w:rtl w:val="0"/>
        </w:rPr>
        <w:t xml:space="preserve"> para esto. Como ya comentamos esta sería la </w:t>
      </w:r>
      <w:r w:rsidDel="00000000" w:rsidR="00000000" w:rsidRPr="00000000">
        <w:rPr>
          <w:b w:val="1"/>
          <w:rtl w:val="0"/>
        </w:rPr>
        <w:t xml:space="preserve">segunda ejecución del gets_s</w:t>
      </w:r>
      <w:r w:rsidDel="00000000" w:rsidR="00000000" w:rsidRPr="00000000">
        <w:rPr>
          <w:rtl w:val="0"/>
        </w:rPr>
        <w:t xml:space="preserve"> por lo tanto tendremos que escribir el resto del </w:t>
      </w:r>
      <w:r w:rsidDel="00000000" w:rsidR="00000000" w:rsidRPr="00000000">
        <w:rPr>
          <w:b w:val="1"/>
          <w:rtl w:val="0"/>
        </w:rPr>
        <w:t xml:space="preserve">payload</w:t>
      </w:r>
      <w:r w:rsidDel="00000000" w:rsidR="00000000" w:rsidRPr="00000000">
        <w:rPr>
          <w:rtl w:val="0"/>
        </w:rPr>
        <w:t xml:space="preserve"> después del </w:t>
      </w:r>
      <w:r w:rsidDel="00000000" w:rsidR="00000000" w:rsidRPr="00000000">
        <w:rPr>
          <w:b w:val="1"/>
          <w:rtl w:val="0"/>
        </w:rPr>
        <w:t xml:space="preserve">“\n”.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  <w:t xml:space="preserve">Al llegar por segunda vez al </w:t>
      </w:r>
      <w:r w:rsidDel="00000000" w:rsidR="00000000" w:rsidRPr="00000000">
        <w:rPr>
          <w:b w:val="1"/>
          <w:rtl w:val="0"/>
        </w:rPr>
        <w:t xml:space="preserve">gets_s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ebp-0x400</w:t>
      </w:r>
      <w:r w:rsidDel="00000000" w:rsidR="00000000" w:rsidRPr="00000000">
        <w:rPr>
          <w:rtl w:val="0"/>
        </w:rPr>
        <w:t xml:space="preserve"> está la dirección que se le pasa como argumento para el </w:t>
      </w:r>
      <w:r w:rsidDel="00000000" w:rsidR="00000000" w:rsidRPr="00000000">
        <w:rPr>
          <w:b w:val="1"/>
          <w:rtl w:val="0"/>
        </w:rPr>
        <w:t xml:space="preserve">buffer, </w:t>
      </w:r>
      <w:r w:rsidDel="00000000" w:rsidR="00000000" w:rsidRPr="00000000">
        <w:rPr>
          <w:rtl w:val="0"/>
        </w:rPr>
        <w:t xml:space="preserve">tendremos que </w:t>
      </w:r>
      <w:r w:rsidDel="00000000" w:rsidR="00000000" w:rsidRPr="00000000">
        <w:rPr>
          <w:rtl w:val="0"/>
        </w:rPr>
        <w:t xml:space="preserve">setear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ebp</w:t>
      </w:r>
      <w:r w:rsidDel="00000000" w:rsidR="00000000" w:rsidRPr="00000000">
        <w:rPr>
          <w:rtl w:val="0"/>
        </w:rPr>
        <w:t xml:space="preserve"> para que apunte a </w:t>
      </w:r>
      <w:r w:rsidDel="00000000" w:rsidR="00000000" w:rsidRPr="00000000">
        <w:rPr>
          <w:b w:val="1"/>
          <w:rtl w:val="0"/>
        </w:rPr>
        <w:t xml:space="preserve">ebp+0x400. </w:t>
      </w:r>
      <w:r w:rsidDel="00000000" w:rsidR="00000000" w:rsidRPr="00000000">
        <w:rPr>
          <w:rtl w:val="0"/>
        </w:rPr>
        <w:t xml:space="preserve">Pondremos en el </w:t>
      </w:r>
      <w:r w:rsidDel="00000000" w:rsidR="00000000" w:rsidRPr="00000000">
        <w:rPr>
          <w:b w:val="1"/>
          <w:rtl w:val="0"/>
        </w:rPr>
        <w:t xml:space="preserve">ebp </w:t>
      </w:r>
      <w:r w:rsidDel="00000000" w:rsidR="00000000" w:rsidRPr="00000000">
        <w:rPr>
          <w:rtl w:val="0"/>
        </w:rPr>
        <w:t xml:space="preserve">la dirección </w:t>
      </w:r>
      <w:r w:rsidDel="00000000" w:rsidR="00000000" w:rsidRPr="00000000">
        <w:rPr>
          <w:b w:val="1"/>
          <w:rtl w:val="0"/>
        </w:rPr>
        <w:t xml:space="preserve">0x00419400</w:t>
      </w:r>
      <w:r w:rsidDel="00000000" w:rsidR="00000000" w:rsidRPr="00000000">
        <w:rPr>
          <w:rtl w:val="0"/>
        </w:rPr>
        <w:t xml:space="preserve">, que es la sección data que le acabamos de dar permiso de ejecución, lectura y escritura. Esto lo logramos seteando en el </w:t>
      </w:r>
      <w:r w:rsidDel="00000000" w:rsidR="00000000" w:rsidRPr="00000000">
        <w:rPr>
          <w:b w:val="1"/>
          <w:rtl w:val="0"/>
        </w:rPr>
        <w:t xml:space="preserve">viejo base pointer.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10100" cy="15525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Okey, en este </w:t>
      </w:r>
      <w:r w:rsidDel="00000000" w:rsidR="00000000" w:rsidRPr="00000000">
        <w:rPr>
          <w:b w:val="1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meteremos el </w:t>
      </w:r>
      <w:r w:rsidDel="00000000" w:rsidR="00000000" w:rsidRPr="00000000">
        <w:rPr>
          <w:b w:val="1"/>
          <w:rtl w:val="0"/>
        </w:rPr>
        <w:t xml:space="preserve">shellcode de la calculadora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Bien, estamos por llegar por segunda vez al </w:t>
      </w:r>
      <w:r w:rsidDel="00000000" w:rsidR="00000000" w:rsidRPr="00000000">
        <w:rPr>
          <w:b w:val="1"/>
          <w:rtl w:val="0"/>
        </w:rPr>
        <w:t xml:space="preserve">retn</w:t>
      </w:r>
      <w:r w:rsidDel="00000000" w:rsidR="00000000" w:rsidRPr="00000000">
        <w:rPr>
          <w:rtl w:val="0"/>
        </w:rPr>
        <w:t xml:space="preserve">, en este punto tenemos que saltar a </w:t>
      </w:r>
      <w:r w:rsidDel="00000000" w:rsidR="00000000" w:rsidRPr="00000000">
        <w:rPr>
          <w:b w:val="1"/>
          <w:rtl w:val="0"/>
        </w:rPr>
        <w:t xml:space="preserve">0x00419000</w:t>
      </w:r>
      <w:r w:rsidDel="00000000" w:rsidR="00000000" w:rsidRPr="00000000">
        <w:rPr>
          <w:rtl w:val="0"/>
        </w:rPr>
        <w:t xml:space="preserve"> para ejecutar la calculadora.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footerReference r:id="rId3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5.png"/><Relationship Id="rId21" Type="http://schemas.openxmlformats.org/officeDocument/2006/relationships/image" Target="media/image2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3.png"/><Relationship Id="rId25" Type="http://schemas.openxmlformats.org/officeDocument/2006/relationships/image" Target="media/image8.png"/><Relationship Id="rId28" Type="http://schemas.openxmlformats.org/officeDocument/2006/relationships/image" Target="media/image1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es.wikipedia.org/wiki/Bit_NX" TargetMode="External"/><Relationship Id="rId29" Type="http://schemas.openxmlformats.org/officeDocument/2006/relationships/image" Target="media/image11.png"/><Relationship Id="rId7" Type="http://schemas.openxmlformats.org/officeDocument/2006/relationships/hyperlink" Target="https://en.wikipedia.org/wiki/Executable_space_protection" TargetMode="External"/><Relationship Id="rId8" Type="http://schemas.openxmlformats.org/officeDocument/2006/relationships/image" Target="media/image15.png"/><Relationship Id="rId31" Type="http://schemas.openxmlformats.org/officeDocument/2006/relationships/image" Target="media/image23.png"/><Relationship Id="rId30" Type="http://schemas.openxmlformats.org/officeDocument/2006/relationships/image" Target="media/image19.png"/><Relationship Id="rId11" Type="http://schemas.openxmlformats.org/officeDocument/2006/relationships/image" Target="media/image18.png"/><Relationship Id="rId33" Type="http://schemas.openxmlformats.org/officeDocument/2006/relationships/image" Target="media/image26.png"/><Relationship Id="rId10" Type="http://schemas.openxmlformats.org/officeDocument/2006/relationships/image" Target="media/image14.png"/><Relationship Id="rId32" Type="http://schemas.openxmlformats.org/officeDocument/2006/relationships/image" Target="media/image13.png"/><Relationship Id="rId13" Type="http://schemas.openxmlformats.org/officeDocument/2006/relationships/image" Target="media/image24.png"/><Relationship Id="rId35" Type="http://schemas.openxmlformats.org/officeDocument/2006/relationships/footer" Target="footer1.xml"/><Relationship Id="rId12" Type="http://schemas.openxmlformats.org/officeDocument/2006/relationships/image" Target="media/image4.png"/><Relationship Id="rId34" Type="http://schemas.openxmlformats.org/officeDocument/2006/relationships/image" Target="media/image10.png"/><Relationship Id="rId15" Type="http://schemas.openxmlformats.org/officeDocument/2006/relationships/image" Target="media/image25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19" Type="http://schemas.openxmlformats.org/officeDocument/2006/relationships/image" Target="media/image27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