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rtl w:val="0"/>
        </w:rPr>
        <w:t xml:space="preserve">Llegamos al segundo nivel de los </w:t>
      </w:r>
      <w:r w:rsidDel="00000000" w:rsidR="00000000" w:rsidRPr="00000000">
        <w:rPr>
          <w:rtl w:val="0"/>
        </w:rPr>
        <w:t xml:space="preserve">abos</w:t>
      </w:r>
      <w:r w:rsidDel="00000000" w:rsidR="00000000" w:rsidRPr="00000000">
        <w:rPr>
          <w:rtl w:val="0"/>
        </w:rPr>
        <w:t xml:space="preserve"> remotos, y ahora estamos con el </w:t>
      </w:r>
      <w:r w:rsidDel="00000000" w:rsidR="00000000" w:rsidRPr="00000000">
        <w:rPr>
          <w:b w:val="1"/>
          <w:rtl w:val="0"/>
        </w:rPr>
        <w:t xml:space="preserve">Abor2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Si lo ponemos a correr, lo primero que noto a diferencia con el primer nivel es que en este no nos imprime ningún mensaje en la consola.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192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Si nos fijamos con </w:t>
      </w:r>
      <w:r w:rsidDel="00000000" w:rsidR="00000000" w:rsidRPr="00000000">
        <w:rPr>
          <w:b w:val="1"/>
          <w:rtl w:val="0"/>
        </w:rPr>
        <w:t xml:space="preserve">Proccess Hacker </w:t>
      </w:r>
      <w:r w:rsidDel="00000000" w:rsidR="00000000" w:rsidRPr="00000000">
        <w:rPr>
          <w:rtl w:val="0"/>
        </w:rPr>
        <w:t xml:space="preserve">vemos que escucha en el </w:t>
      </w:r>
      <w:r w:rsidDel="00000000" w:rsidR="00000000" w:rsidRPr="00000000">
        <w:rPr>
          <w:b w:val="1"/>
          <w:rtl w:val="0"/>
        </w:rPr>
        <w:t xml:space="preserve">puerto 27015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7747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Ahora miremos con el </w:t>
      </w:r>
      <w:r w:rsidDel="00000000" w:rsidR="00000000" w:rsidRPr="00000000">
        <w:rPr>
          <w:b w:val="1"/>
          <w:rtl w:val="0"/>
        </w:rPr>
        <w:t xml:space="preserve">IDA, </w:t>
      </w:r>
      <w:r w:rsidDel="00000000" w:rsidR="00000000" w:rsidRPr="00000000">
        <w:rPr>
          <w:rtl w:val="0"/>
        </w:rPr>
        <w:t xml:space="preserve">este es todo el arbolito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1771277" cy="2677136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1277" cy="26771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Aquí lee con </w:t>
      </w:r>
      <w:r w:rsidDel="00000000" w:rsidR="00000000" w:rsidRPr="00000000">
        <w:rPr>
          <w:b w:val="1"/>
          <w:rtl w:val="0"/>
        </w:rPr>
        <w:t xml:space="preserve">recv </w:t>
      </w:r>
      <w:r w:rsidDel="00000000" w:rsidR="00000000" w:rsidRPr="00000000">
        <w:rPr>
          <w:rtl w:val="0"/>
        </w:rPr>
        <w:t xml:space="preserve">los datos que le mandemos al puerto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2690813" cy="212114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0813" cy="2121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  <w:t xml:space="preserve">La cantidad de bytes leídos tiene que ser mayor a </w:t>
      </w:r>
      <w:r w:rsidDel="00000000" w:rsidR="00000000" w:rsidRPr="00000000">
        <w:rPr>
          <w:b w:val="1"/>
          <w:rtl w:val="0"/>
        </w:rPr>
        <w:t xml:space="preserve">8</w:t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376613" cy="60866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6613" cy="608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  <w:t xml:space="preserve">Los primeros 4 bytes tienen que ser </w:t>
      </w:r>
      <w:r w:rsidDel="00000000" w:rsidR="00000000" w:rsidRPr="00000000">
        <w:rPr>
          <w:b w:val="1"/>
          <w:rtl w:val="0"/>
        </w:rPr>
        <w:t xml:space="preserve">0xCAFECAFE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62575" cy="1000125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  <w:t xml:space="preserve">El quinto byte debe ser menor a </w:t>
      </w:r>
      <w:r w:rsidDel="00000000" w:rsidR="00000000" w:rsidRPr="00000000">
        <w:rPr>
          <w:b w:val="1"/>
          <w:rtl w:val="0"/>
        </w:rPr>
        <w:t xml:space="preserve">0x64, </w:t>
      </w:r>
      <w:r w:rsidDel="00000000" w:rsidR="00000000" w:rsidRPr="00000000">
        <w:rPr>
          <w:rtl w:val="0"/>
        </w:rPr>
        <w:t xml:space="preserve">de esta forma saltaremos al bloque que tiene la función </w:t>
      </w:r>
      <w:r w:rsidDel="00000000" w:rsidR="00000000" w:rsidRPr="00000000">
        <w:rPr>
          <w:b w:val="1"/>
          <w:rtl w:val="0"/>
        </w:rPr>
        <w:t xml:space="preserve">memcpy</w:t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195763" cy="2425675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5763" cy="2425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Observamos que al </w:t>
      </w:r>
      <w:r w:rsidDel="00000000" w:rsidR="00000000" w:rsidRPr="00000000">
        <w:rPr>
          <w:b w:val="1"/>
          <w:rtl w:val="0"/>
        </w:rPr>
        <w:t xml:space="preserve">quinto byte</w:t>
      </w:r>
      <w:r w:rsidDel="00000000" w:rsidR="00000000" w:rsidRPr="00000000">
        <w:rPr>
          <w:rtl w:val="0"/>
        </w:rPr>
        <w:t xml:space="preserve"> se lo usa como el </w:t>
      </w:r>
      <w:r w:rsidDel="00000000" w:rsidR="00000000" w:rsidRPr="00000000">
        <w:rPr>
          <w:b w:val="1"/>
          <w:rtl w:val="0"/>
        </w:rPr>
        <w:t xml:space="preserve">size</w:t>
      </w:r>
      <w:r w:rsidDel="00000000" w:rsidR="00000000" w:rsidRPr="00000000">
        <w:rPr>
          <w:rtl w:val="0"/>
        </w:rPr>
        <w:t xml:space="preserve"> en la función </w:t>
      </w:r>
      <w:r w:rsidDel="00000000" w:rsidR="00000000" w:rsidRPr="00000000">
        <w:rPr>
          <w:b w:val="1"/>
          <w:rtl w:val="0"/>
        </w:rPr>
        <w:t xml:space="preserve">memcpy.</w:t>
      </w:r>
      <w:r w:rsidDel="00000000" w:rsidR="00000000" w:rsidRPr="00000000">
        <w:rPr>
          <w:rtl w:val="0"/>
        </w:rPr>
        <w:t xml:space="preserve"> Copiara a partir del</w:t>
      </w:r>
      <w:r w:rsidDel="00000000" w:rsidR="00000000" w:rsidRPr="00000000">
        <w:rPr>
          <w:b w:val="1"/>
          <w:rtl w:val="0"/>
        </w:rPr>
        <w:t xml:space="preserve"> sexto byte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4462463" cy="1104497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2463" cy="11044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  <w:t xml:space="preserve">Vamos a pisar todas las variables hasta el </w:t>
      </w:r>
      <w:r w:rsidDel="00000000" w:rsidR="00000000" w:rsidRPr="00000000">
        <w:rPr>
          <w:b w:val="1"/>
          <w:rtl w:val="0"/>
        </w:rPr>
        <w:t xml:space="preserve">return address</w:t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096447" cy="2271713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6447" cy="2271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  <w:t xml:space="preserve">Tenemos un problema, desde el </w:t>
      </w:r>
      <w:r w:rsidDel="00000000" w:rsidR="00000000" w:rsidRPr="00000000">
        <w:rPr>
          <w:b w:val="1"/>
          <w:rtl w:val="0"/>
        </w:rPr>
        <w:t xml:space="preserve">buffer_memcpy</w:t>
      </w:r>
      <w:r w:rsidDel="00000000" w:rsidR="00000000" w:rsidRPr="00000000">
        <w:rPr>
          <w:rtl w:val="0"/>
        </w:rPr>
        <w:t xml:space="preserve"> hasta el </w:t>
      </w:r>
      <w:r w:rsidDel="00000000" w:rsidR="00000000" w:rsidRPr="00000000">
        <w:rPr>
          <w:b w:val="1"/>
          <w:rtl w:val="0"/>
        </w:rPr>
        <w:t xml:space="preserve">return address</w:t>
      </w:r>
      <w:r w:rsidDel="00000000" w:rsidR="00000000" w:rsidRPr="00000000">
        <w:rPr>
          <w:rtl w:val="0"/>
        </w:rPr>
        <w:t xml:space="preserve"> hay </w:t>
      </w:r>
      <w:r w:rsidDel="00000000" w:rsidR="00000000" w:rsidRPr="00000000">
        <w:rPr>
          <w:b w:val="1"/>
          <w:rtl w:val="0"/>
        </w:rPr>
        <w:t xml:space="preserve">144 bytes. </w:t>
      </w:r>
      <w:r w:rsidDel="00000000" w:rsidR="00000000" w:rsidRPr="00000000">
        <w:rPr>
          <w:rtl w:val="0"/>
        </w:rPr>
        <w:t xml:space="preserve">El problema nace en la comparación del quinto byte, que debe ser menor a </w:t>
      </w:r>
      <w:r w:rsidDel="00000000" w:rsidR="00000000" w:rsidRPr="00000000">
        <w:rPr>
          <w:b w:val="1"/>
          <w:rtl w:val="0"/>
        </w:rPr>
        <w:t xml:space="preserve">100 bytes</w:t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8890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rtl w:val="0"/>
        </w:rPr>
        <w:t xml:space="preserve">Así que solo se copiaran </w:t>
      </w:r>
      <w:r w:rsidDel="00000000" w:rsidR="00000000" w:rsidRPr="00000000">
        <w:rPr>
          <w:b w:val="1"/>
          <w:rtl w:val="0"/>
        </w:rPr>
        <w:t xml:space="preserve">100 bytes</w:t>
      </w:r>
      <w:r w:rsidDel="00000000" w:rsidR="00000000" w:rsidRPr="00000000">
        <w:rPr>
          <w:rtl w:val="0"/>
        </w:rPr>
        <w:t xml:space="preserve"> y no los </w:t>
      </w:r>
      <w:r w:rsidDel="00000000" w:rsidR="00000000" w:rsidRPr="00000000">
        <w:rPr>
          <w:b w:val="1"/>
          <w:rtl w:val="0"/>
        </w:rPr>
        <w:t xml:space="preserve">144 bytes</w:t>
      </w:r>
      <w:r w:rsidDel="00000000" w:rsidR="00000000" w:rsidRPr="00000000">
        <w:rPr>
          <w:rtl w:val="0"/>
        </w:rPr>
        <w:t xml:space="preserve"> que necesitamos para llegar y pisar el </w:t>
      </w:r>
      <w:r w:rsidDel="00000000" w:rsidR="00000000" w:rsidRPr="00000000">
        <w:rPr>
          <w:b w:val="1"/>
          <w:rtl w:val="0"/>
        </w:rPr>
        <w:t xml:space="preserve">return address.</w:t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  <w:t xml:space="preserve">Como dijimos este </w:t>
      </w:r>
      <w:r w:rsidDel="00000000" w:rsidR="00000000" w:rsidRPr="00000000">
        <w:rPr>
          <w:b w:val="1"/>
          <w:rtl w:val="0"/>
        </w:rPr>
        <w:t xml:space="preserve">quinto byte</w:t>
      </w:r>
      <w:r w:rsidDel="00000000" w:rsidR="00000000" w:rsidRPr="00000000">
        <w:rPr>
          <w:rtl w:val="0"/>
        </w:rPr>
        <w:t xml:space="preserve"> se usa como </w:t>
      </w:r>
      <w:r w:rsidDel="00000000" w:rsidR="00000000" w:rsidRPr="00000000">
        <w:rPr>
          <w:b w:val="1"/>
          <w:rtl w:val="0"/>
        </w:rPr>
        <w:t xml:space="preserve">size </w:t>
      </w:r>
      <w:r w:rsidDel="00000000" w:rsidR="00000000" w:rsidRPr="00000000">
        <w:rPr>
          <w:rtl w:val="0"/>
        </w:rPr>
        <w:t xml:space="preserve">en la función </w:t>
      </w:r>
      <w:r w:rsidDel="00000000" w:rsidR="00000000" w:rsidRPr="00000000">
        <w:rPr>
          <w:b w:val="1"/>
          <w:rtl w:val="0"/>
        </w:rPr>
        <w:t xml:space="preserve">memcpy</w:t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*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memcpy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*dest,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* src,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size_t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n)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  <w:t xml:space="preserve">ahí vemos que </w:t>
      </w:r>
      <w:r w:rsidDel="00000000" w:rsidR="00000000" w:rsidRPr="00000000">
        <w:rPr>
          <w:b w:val="1"/>
          <w:rtl w:val="0"/>
        </w:rPr>
        <w:t xml:space="preserve">n </w:t>
      </w:r>
      <w:r w:rsidDel="00000000" w:rsidR="00000000" w:rsidRPr="00000000">
        <w:rPr>
          <w:rtl w:val="0"/>
        </w:rPr>
        <w:t xml:space="preserve"> es</w:t>
      </w:r>
      <w:r w:rsidDel="00000000" w:rsidR="00000000" w:rsidRPr="00000000">
        <w:rPr>
          <w:rtl w:val="0"/>
        </w:rPr>
        <w:t xml:space="preserve"> de tipo </w:t>
      </w:r>
      <w:r w:rsidDel="00000000" w:rsidR="00000000" w:rsidRPr="00000000">
        <w:rPr>
          <w:b w:val="1"/>
          <w:rtl w:val="0"/>
        </w:rPr>
        <w:t xml:space="preserve">size_t</w:t>
      </w:r>
      <w:r w:rsidDel="00000000" w:rsidR="00000000" w:rsidRPr="00000000">
        <w:rPr>
          <w:rtl w:val="0"/>
        </w:rPr>
        <w:t xml:space="preserve">, la cual es un tipo </w:t>
      </w:r>
      <w:r w:rsidDel="00000000" w:rsidR="00000000" w:rsidRPr="00000000">
        <w:rPr>
          <w:b w:val="1"/>
          <w:rtl w:val="0"/>
        </w:rPr>
        <w:t xml:space="preserve">entero sin signo.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Entonces Si </w:t>
      </w:r>
      <w:r w:rsidDel="00000000" w:rsidR="00000000" w:rsidRPr="00000000">
        <w:rPr>
          <w:b w:val="1"/>
          <w:rtl w:val="0"/>
        </w:rPr>
        <w:t xml:space="preserve">n </w:t>
      </w:r>
      <w:r w:rsidDel="00000000" w:rsidR="00000000" w:rsidRPr="00000000">
        <w:rPr>
          <w:rtl w:val="0"/>
        </w:rPr>
        <w:t xml:space="preserve">es</w:t>
      </w:r>
      <w:r w:rsidDel="00000000" w:rsidR="00000000" w:rsidRPr="00000000">
        <w:rPr>
          <w:rtl w:val="0"/>
        </w:rPr>
        <w:t xml:space="preserve"> un valor </w:t>
      </w:r>
      <w:r w:rsidDel="00000000" w:rsidR="00000000" w:rsidRPr="00000000">
        <w:rPr>
          <w:b w:val="1"/>
          <w:rtl w:val="0"/>
        </w:rPr>
        <w:t xml:space="preserve">negativo</w:t>
      </w:r>
      <w:r w:rsidDel="00000000" w:rsidR="00000000" w:rsidRPr="00000000">
        <w:rPr>
          <w:rtl w:val="0"/>
        </w:rPr>
        <w:t xml:space="preserve">, el signo no se tendrá en cuenta. Por ejemplo, si argumentamos con </w:t>
      </w:r>
      <w:r w:rsidDel="00000000" w:rsidR="00000000" w:rsidRPr="00000000">
        <w:rPr>
          <w:b w:val="1"/>
          <w:rtl w:val="0"/>
        </w:rPr>
        <w:t xml:space="preserve">-1</w:t>
      </w:r>
      <w:r w:rsidDel="00000000" w:rsidR="00000000" w:rsidRPr="00000000">
        <w:rPr>
          <w:rtl w:val="0"/>
        </w:rPr>
        <w:t xml:space="preserve">, el valor operativo sería </w:t>
      </w:r>
      <w:r w:rsidDel="00000000" w:rsidR="00000000" w:rsidRPr="00000000">
        <w:rPr>
          <w:b w:val="1"/>
          <w:rtl w:val="0"/>
        </w:rPr>
        <w:t xml:space="preserve">255 (0xFF)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La comparación que se hace con este valor, la cual tiene que ser &lt; </w:t>
      </w:r>
      <w:r w:rsidDel="00000000" w:rsidR="00000000" w:rsidRPr="00000000">
        <w:rPr>
          <w:b w:val="1"/>
          <w:rtl w:val="0"/>
        </w:rPr>
        <w:t xml:space="preserve">0x64</w:t>
      </w:r>
      <w:r w:rsidDel="00000000" w:rsidR="00000000" w:rsidRPr="00000000">
        <w:rPr>
          <w:rtl w:val="0"/>
        </w:rPr>
        <w:t xml:space="preserve">, sí se hace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teniendo en cuenta el signo. Por lo que si el valor es -1, pasaremos la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comprobación, pues </w:t>
      </w:r>
      <w:r w:rsidDel="00000000" w:rsidR="00000000" w:rsidRPr="00000000">
        <w:rPr>
          <w:b w:val="1"/>
          <w:rtl w:val="0"/>
        </w:rPr>
        <w:t xml:space="preserve">-1</w:t>
      </w:r>
      <w:r w:rsidDel="00000000" w:rsidR="00000000" w:rsidRPr="00000000">
        <w:rPr>
          <w:rtl w:val="0"/>
        </w:rPr>
        <w:t xml:space="preserve"> &lt; </w:t>
      </w:r>
      <w:r w:rsidDel="00000000" w:rsidR="00000000" w:rsidRPr="00000000">
        <w:rPr>
          <w:b w:val="1"/>
          <w:rtl w:val="0"/>
        </w:rPr>
        <w:t xml:space="preserve">100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Concluyendo. Usando </w:t>
      </w:r>
      <w:r w:rsidDel="00000000" w:rsidR="00000000" w:rsidRPr="00000000">
        <w:rPr>
          <w:b w:val="1"/>
          <w:rtl w:val="0"/>
        </w:rPr>
        <w:t xml:space="preserve">valores negativos</w:t>
      </w:r>
      <w:r w:rsidDel="00000000" w:rsidR="00000000" w:rsidRPr="00000000">
        <w:rPr>
          <w:rtl w:val="0"/>
        </w:rPr>
        <w:t xml:space="preserve">, pasaremos la comprobación del tamaño y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  <w:t xml:space="preserve">además nos permitiría asignar a </w:t>
      </w:r>
      <w:r w:rsidDel="00000000" w:rsidR="00000000" w:rsidRPr="00000000">
        <w:rPr>
          <w:b w:val="1"/>
          <w:rtl w:val="0"/>
        </w:rPr>
        <w:t xml:space="preserve">'Size' </w:t>
      </w:r>
      <w:r w:rsidDel="00000000" w:rsidR="00000000" w:rsidRPr="00000000">
        <w:rPr>
          <w:rtl w:val="0"/>
        </w:rPr>
        <w:t xml:space="preserve">valores superiores a </w:t>
      </w:r>
      <w:r w:rsidDel="00000000" w:rsidR="00000000" w:rsidRPr="00000000">
        <w:rPr>
          <w:b w:val="1"/>
          <w:rtl w:val="0"/>
        </w:rPr>
        <w:t xml:space="preserve">0x64</w:t>
      </w:r>
      <w:r w:rsidDel="00000000" w:rsidR="00000000" w:rsidRPr="00000000">
        <w:rPr>
          <w:rtl w:val="0"/>
        </w:rPr>
        <w:t xml:space="preserve">, lo cual es justo lo que necesitamos para provocar el desbordamiento que nos permita pisar y controlar el </w:t>
      </w:r>
      <w:r w:rsidDel="00000000" w:rsidR="00000000" w:rsidRPr="00000000">
        <w:rPr>
          <w:b w:val="1"/>
          <w:rtl w:val="0"/>
        </w:rPr>
        <w:t xml:space="preserve">'ret'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Repasemos un poco lo de </w:t>
      </w:r>
      <w:r w:rsidDel="00000000" w:rsidR="00000000" w:rsidRPr="00000000">
        <w:rPr>
          <w:b w:val="1"/>
          <w:rtl w:val="0"/>
        </w:rPr>
        <w:t xml:space="preserve">unsigned</w:t>
      </w:r>
      <w:r w:rsidDel="00000000" w:rsidR="00000000" w:rsidRPr="00000000">
        <w:rPr>
          <w:rtl w:val="0"/>
        </w:rPr>
        <w:t xml:space="preserve">, en el código que tenemos se compara un solo byte, el quinto.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348038" cy="954162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8038" cy="954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Para representar un número </w:t>
      </w:r>
      <w:r w:rsidDel="00000000" w:rsidR="00000000" w:rsidRPr="00000000">
        <w:rPr>
          <w:b w:val="1"/>
          <w:rtl w:val="0"/>
        </w:rPr>
        <w:t xml:space="preserve">signed </w:t>
      </w:r>
      <w:r w:rsidDel="00000000" w:rsidR="00000000" w:rsidRPr="00000000">
        <w:rPr>
          <w:rtl w:val="0"/>
        </w:rPr>
        <w:t xml:space="preserve">consiste en asignar: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b w:val="1"/>
          <w:rtl w:val="0"/>
        </w:rPr>
        <w:t xml:space="preserve">Un bit </w:t>
      </w:r>
      <w:r w:rsidDel="00000000" w:rsidR="00000000" w:rsidRPr="00000000">
        <w:rPr>
          <w:rtl w:val="0"/>
        </w:rPr>
        <w:t xml:space="preserve">para </w:t>
      </w:r>
      <w:r w:rsidDel="00000000" w:rsidR="00000000" w:rsidRPr="00000000">
        <w:rPr>
          <w:b w:val="1"/>
          <w:rtl w:val="0"/>
        </w:rPr>
        <w:t xml:space="preserve">representar el signo</w:t>
      </w:r>
      <w:r w:rsidDel="00000000" w:rsidR="00000000" w:rsidRPr="00000000">
        <w:rPr>
          <w:rtl w:val="0"/>
        </w:rPr>
        <w:t xml:space="preserve">. Ese </w:t>
      </w:r>
      <w:r w:rsidDel="00000000" w:rsidR="00000000" w:rsidRPr="00000000">
        <w:rPr>
          <w:b w:val="1"/>
          <w:rtl w:val="0"/>
        </w:rPr>
        <w:t xml:space="preserve">bit </w:t>
      </w:r>
      <w:r w:rsidDel="00000000" w:rsidR="00000000" w:rsidRPr="00000000">
        <w:rPr>
          <w:rtl w:val="0"/>
        </w:rPr>
        <w:t xml:space="preserve">a menudo es el </w:t>
      </w:r>
      <w:r w:rsidDel="00000000" w:rsidR="00000000" w:rsidRPr="00000000">
        <w:rPr>
          <w:b w:val="1"/>
          <w:rtl w:val="0"/>
        </w:rPr>
        <w:t xml:space="preserve">bit más significativo</w:t>
      </w:r>
      <w:r w:rsidDel="00000000" w:rsidR="00000000" w:rsidRPr="00000000">
        <w:rPr>
          <w:rtl w:val="0"/>
        </w:rPr>
        <w:t xml:space="preserve">  y, por convención: </w:t>
      </w:r>
      <w:r w:rsidDel="00000000" w:rsidR="00000000" w:rsidRPr="00000000">
        <w:rPr>
          <w:b w:val="1"/>
          <w:rtl w:val="0"/>
        </w:rPr>
        <w:t xml:space="preserve">un 0 denota un número positivo</w:t>
      </w:r>
      <w:r w:rsidDel="00000000" w:rsidR="00000000" w:rsidRPr="00000000">
        <w:rPr>
          <w:rtl w:val="0"/>
        </w:rPr>
        <w:t xml:space="preserve">, y un </w:t>
      </w:r>
      <w:r w:rsidDel="00000000" w:rsidR="00000000" w:rsidRPr="00000000">
        <w:rPr>
          <w:b w:val="1"/>
          <w:rtl w:val="0"/>
        </w:rPr>
        <w:t xml:space="preserve">1 denota un número negativo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Por lo tanto, pasando </w:t>
      </w:r>
      <w:r w:rsidDel="00000000" w:rsidR="00000000" w:rsidRPr="00000000">
        <w:rPr>
          <w:rtl w:val="0"/>
        </w:rPr>
        <w:t xml:space="preserve">como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size </w:t>
      </w:r>
      <w:r w:rsidDel="00000000" w:rsidR="00000000" w:rsidRPr="00000000">
        <w:rPr>
          <w:rtl w:val="0"/>
        </w:rPr>
        <w:t xml:space="preserve">con un valor de </w:t>
      </w:r>
      <w:r w:rsidDel="00000000" w:rsidR="00000000" w:rsidRPr="00000000">
        <w:rPr>
          <w:b w:val="1"/>
          <w:rtl w:val="0"/>
        </w:rPr>
        <w:t xml:space="preserve">0x90</w:t>
      </w:r>
      <w:r w:rsidDel="00000000" w:rsidR="00000000" w:rsidRPr="00000000">
        <w:rPr>
          <w:rtl w:val="0"/>
        </w:rPr>
        <w:t xml:space="preserve"> sería más que suficiente,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pues esto nos daría para sobrescribir </w:t>
      </w:r>
      <w:r w:rsidDel="00000000" w:rsidR="00000000" w:rsidRPr="00000000">
        <w:rPr>
          <w:b w:val="1"/>
          <w:rtl w:val="0"/>
        </w:rPr>
        <w:t xml:space="preserve">144 bytes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812895" cy="168116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2895" cy="1681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Como se ve en binario al comienzo tiene un 1 (uno) lo que significa que es un número negativo.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Entonces al llegar a la comparación lo tomará como un </w:t>
      </w:r>
      <w:r w:rsidDel="00000000" w:rsidR="00000000" w:rsidRPr="00000000">
        <w:rPr>
          <w:b w:val="1"/>
          <w:rtl w:val="0"/>
        </w:rPr>
        <w:t xml:space="preserve">número negativo</w:t>
      </w:r>
      <w:r w:rsidDel="00000000" w:rsidR="00000000" w:rsidRPr="00000000">
        <w:rPr>
          <w:rtl w:val="0"/>
        </w:rPr>
        <w:t xml:space="preserve">, que será menor a </w:t>
      </w:r>
      <w:r w:rsidDel="00000000" w:rsidR="00000000" w:rsidRPr="00000000">
        <w:rPr>
          <w:b w:val="1"/>
          <w:rtl w:val="0"/>
        </w:rPr>
        <w:t xml:space="preserve">0x64, </w:t>
      </w:r>
      <w:r w:rsidDel="00000000" w:rsidR="00000000" w:rsidRPr="00000000">
        <w:rPr>
          <w:rtl w:val="0"/>
        </w:rPr>
        <w:t xml:space="preserve"> por lo tanto conseguiremos que no se produzca el salto.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881313" cy="48341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1313" cy="483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Después al llegar al </w:t>
      </w:r>
      <w:r w:rsidDel="00000000" w:rsidR="00000000" w:rsidRPr="00000000">
        <w:rPr>
          <w:b w:val="1"/>
          <w:rtl w:val="0"/>
        </w:rPr>
        <w:t xml:space="preserve">memcpy</w:t>
      </w:r>
      <w:r w:rsidDel="00000000" w:rsidR="00000000" w:rsidRPr="00000000">
        <w:rPr>
          <w:rtl w:val="0"/>
        </w:rPr>
        <w:t xml:space="preserve"> lo tomara como un </w:t>
      </w:r>
      <w:r w:rsidDel="00000000" w:rsidR="00000000" w:rsidRPr="00000000">
        <w:rPr>
          <w:b w:val="1"/>
          <w:rtl w:val="0"/>
        </w:rPr>
        <w:t xml:space="preserve">número positivo alto</w:t>
      </w:r>
      <w:r w:rsidDel="00000000" w:rsidR="00000000" w:rsidRPr="00000000">
        <w:rPr>
          <w:rtl w:val="0"/>
        </w:rPr>
        <w:t xml:space="preserve">, y copiara toda esa cantidad de bytes </w:t>
      </w:r>
      <w:r w:rsidDel="00000000" w:rsidR="00000000" w:rsidRPr="00000000">
        <w:rPr>
          <w:rtl w:val="0"/>
        </w:rPr>
        <w:t xml:space="preserve">al buffer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Una </w:t>
      </w:r>
      <w:r w:rsidDel="00000000" w:rsidR="00000000" w:rsidRPr="00000000">
        <w:rPr>
          <w:b w:val="1"/>
          <w:rtl w:val="0"/>
        </w:rPr>
        <w:t xml:space="preserve">longitud negativa</w:t>
      </w:r>
      <w:r w:rsidDel="00000000" w:rsidR="00000000" w:rsidRPr="00000000">
        <w:rPr>
          <w:rtl w:val="0"/>
        </w:rPr>
        <w:t xml:space="preserve"> se convierte en un tipo </w:t>
      </w:r>
      <w:r w:rsidDel="00000000" w:rsidR="00000000" w:rsidRPr="00000000">
        <w:rPr>
          <w:b w:val="1"/>
          <w:rtl w:val="0"/>
        </w:rPr>
        <w:t xml:space="preserve">size_t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para la llamada a </w:t>
      </w:r>
      <w:r w:rsidDel="00000000" w:rsidR="00000000" w:rsidRPr="00000000">
        <w:rPr>
          <w:b w:val="1"/>
          <w:rtl w:val="0"/>
        </w:rPr>
        <w:t xml:space="preserve">memcpy</w:t>
      </w:r>
      <w:r w:rsidDel="00000000" w:rsidR="00000000" w:rsidRPr="00000000">
        <w:rPr>
          <w:rtl w:val="0"/>
        </w:rPr>
        <w:t xml:space="preserve">, que como se sabe, se convierte en un </w:t>
      </w:r>
      <w:r w:rsidDel="00000000" w:rsidR="00000000" w:rsidRPr="00000000">
        <w:rPr>
          <w:b w:val="1"/>
          <w:rtl w:val="0"/>
        </w:rPr>
        <w:t xml:space="preserve">valor grande sin signo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  <w:t xml:space="preserve">Yo le pase </w:t>
      </w:r>
      <w:r w:rsidDel="00000000" w:rsidR="00000000" w:rsidRPr="00000000">
        <w:rPr>
          <w:b w:val="1"/>
          <w:rtl w:val="0"/>
        </w:rPr>
        <w:t xml:space="preserve">0x90</w:t>
      </w:r>
      <w:r w:rsidDel="00000000" w:rsidR="00000000" w:rsidRPr="00000000">
        <w:rPr>
          <w:rtl w:val="0"/>
        </w:rPr>
        <w:t xml:space="preserve">, que serían </w:t>
      </w:r>
      <w:r w:rsidDel="00000000" w:rsidR="00000000" w:rsidRPr="00000000">
        <w:rPr>
          <w:b w:val="1"/>
          <w:rtl w:val="0"/>
        </w:rPr>
        <w:t xml:space="preserve">144 bytes</w:t>
      </w:r>
      <w:r w:rsidDel="00000000" w:rsidR="00000000" w:rsidRPr="00000000">
        <w:rPr>
          <w:rtl w:val="0"/>
        </w:rPr>
        <w:t xml:space="preserve">, como el primer bit de este número es un </w:t>
      </w:r>
      <w:r w:rsidDel="00000000" w:rsidR="00000000" w:rsidRPr="00000000">
        <w:rPr>
          <w:b w:val="1"/>
          <w:rtl w:val="0"/>
        </w:rPr>
        <w:t xml:space="preserve">1,</w:t>
      </w:r>
      <w:r w:rsidDel="00000000" w:rsidR="00000000" w:rsidRPr="00000000">
        <w:rPr>
          <w:rtl w:val="0"/>
        </w:rPr>
        <w:t xml:space="preserve"> entonces es un </w:t>
      </w:r>
      <w:r w:rsidDel="00000000" w:rsidR="00000000" w:rsidRPr="00000000">
        <w:rPr>
          <w:b w:val="1"/>
          <w:rtl w:val="0"/>
        </w:rPr>
        <w:t xml:space="preserve">número negativo</w:t>
      </w:r>
      <w:r w:rsidDel="00000000" w:rsidR="00000000" w:rsidRPr="00000000">
        <w:rPr>
          <w:rtl w:val="0"/>
        </w:rPr>
        <w:t xml:space="preserve">, pero a la función </w:t>
      </w:r>
      <w:r w:rsidDel="00000000" w:rsidR="00000000" w:rsidRPr="00000000">
        <w:rPr>
          <w:b w:val="1"/>
          <w:rtl w:val="0"/>
        </w:rPr>
        <w:t xml:space="preserve">memcpy</w:t>
      </w:r>
      <w:r w:rsidDel="00000000" w:rsidR="00000000" w:rsidRPr="00000000">
        <w:rPr>
          <w:rtl w:val="0"/>
        </w:rPr>
        <w:t xml:space="preserve"> no le importa esto y lo toma como </w:t>
      </w:r>
      <w:r w:rsidDel="00000000" w:rsidR="00000000" w:rsidRPr="00000000">
        <w:rPr>
          <w:b w:val="1"/>
          <w:rtl w:val="0"/>
        </w:rPr>
        <w:t xml:space="preserve">positivo.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Aquí vemos que ya estamos dentro del </w:t>
      </w:r>
      <w:r w:rsidDel="00000000" w:rsidR="00000000" w:rsidRPr="00000000">
        <w:rPr>
          <w:b w:val="1"/>
          <w:rtl w:val="0"/>
        </w:rPr>
        <w:t xml:space="preserve">memcpy</w:t>
      </w:r>
      <w:r w:rsidDel="00000000" w:rsidR="00000000" w:rsidRPr="00000000">
        <w:rPr>
          <w:rtl w:val="0"/>
        </w:rPr>
        <w:t xml:space="preserve"> justo en el momento donde hace la copia, y se produce un </w:t>
      </w:r>
      <w:r w:rsidDel="00000000" w:rsidR="00000000" w:rsidRPr="00000000">
        <w:rPr>
          <w:b w:val="1"/>
          <w:rtl w:val="0"/>
        </w:rPr>
        <w:t xml:space="preserve">“access violation”</w:t>
      </w:r>
      <w:r w:rsidDel="00000000" w:rsidR="00000000" w:rsidRPr="00000000">
        <w:rPr>
          <w:rtl w:val="0"/>
        </w:rPr>
        <w:t xml:space="preserve"> porque el valor que le pasamos, que era un </w:t>
      </w:r>
      <w:r w:rsidDel="00000000" w:rsidR="00000000" w:rsidRPr="00000000">
        <w:rPr>
          <w:b w:val="1"/>
          <w:rtl w:val="0"/>
        </w:rPr>
        <w:t xml:space="preserve">negativo</w:t>
      </w:r>
      <w:r w:rsidDel="00000000" w:rsidR="00000000" w:rsidRPr="00000000">
        <w:rPr>
          <w:rtl w:val="0"/>
        </w:rPr>
        <w:t xml:space="preserve">, se ha convertido en un </w:t>
      </w:r>
      <w:r w:rsidDel="00000000" w:rsidR="00000000" w:rsidRPr="00000000">
        <w:rPr>
          <w:b w:val="1"/>
          <w:rtl w:val="0"/>
        </w:rPr>
        <w:t xml:space="preserve">número extremadamente muy alto</w:t>
      </w:r>
      <w:r w:rsidDel="00000000" w:rsidR="00000000" w:rsidRPr="00000000">
        <w:rPr>
          <w:rtl w:val="0"/>
        </w:rPr>
        <w:t xml:space="preserve">, y al copiar rebasa la pila, provocando el acceso invalido.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1752600"/>
            <wp:effectExtent b="0" l="0" r="0" t="0"/>
            <wp:docPr id="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1750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Lo que podemos hacer ahora es pisar el </w:t>
      </w:r>
      <w:r w:rsidDel="00000000" w:rsidR="00000000" w:rsidRPr="00000000">
        <w:rPr>
          <w:b w:val="1"/>
          <w:rtl w:val="0"/>
        </w:rPr>
        <w:t xml:space="preserve">SEH</w:t>
      </w:r>
      <w:r w:rsidDel="00000000" w:rsidR="00000000" w:rsidRPr="00000000">
        <w:rPr>
          <w:rtl w:val="0"/>
        </w:rPr>
        <w:t xml:space="preserve"> con una dirección a la que saltara a ejecutar.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1547813" cy="677168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7813" cy="677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233738" cy="1928425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3738" cy="192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  <w:t xml:space="preserve">Una vez que saltemos a </w:t>
      </w:r>
      <w:r w:rsidDel="00000000" w:rsidR="00000000" w:rsidRPr="00000000">
        <w:rPr>
          <w:b w:val="1"/>
          <w:rtl w:val="0"/>
        </w:rPr>
        <w:t xml:space="preserve">0x48484848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vemos que en </w:t>
      </w:r>
      <w:r w:rsidDel="00000000" w:rsidR="00000000" w:rsidRPr="00000000">
        <w:rPr>
          <w:b w:val="1"/>
          <w:rtl w:val="0"/>
        </w:rPr>
        <w:t xml:space="preserve">ESP+8</w:t>
      </w:r>
      <w:r w:rsidDel="00000000" w:rsidR="00000000" w:rsidRPr="00000000">
        <w:rPr>
          <w:rtl w:val="0"/>
        </w:rPr>
        <w:t xml:space="preserve"> se encuentra la dirección del stack en donde se encuentra el </w:t>
      </w:r>
      <w:r w:rsidDel="00000000" w:rsidR="00000000" w:rsidRPr="00000000">
        <w:rPr>
          <w:b w:val="1"/>
          <w:rtl w:val="0"/>
        </w:rPr>
        <w:t xml:space="preserve">Pointer to next seh record.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557715" cy="458048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7715" cy="4580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614738" cy="312236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4738" cy="3122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  <w:t xml:space="preserve">Y como se ve ahí hay </w:t>
      </w:r>
      <w:r w:rsidDel="00000000" w:rsidR="00000000" w:rsidRPr="00000000">
        <w:rPr>
          <w:b w:val="1"/>
          <w:rtl w:val="0"/>
        </w:rPr>
        <w:t xml:space="preserve">4 bytes</w:t>
      </w:r>
      <w:r w:rsidDel="00000000" w:rsidR="00000000" w:rsidRPr="00000000">
        <w:rPr>
          <w:rtl w:val="0"/>
        </w:rPr>
        <w:t xml:space="preserve"> que nosotros controlamos, por lo tanto podemos sacar los dos primeros valores con dos </w:t>
      </w:r>
      <w:r w:rsidDel="00000000" w:rsidR="00000000" w:rsidRPr="00000000">
        <w:rPr>
          <w:b w:val="1"/>
          <w:rtl w:val="0"/>
        </w:rPr>
        <w:t xml:space="preserve">pop</w:t>
      </w:r>
      <w:r w:rsidDel="00000000" w:rsidR="00000000" w:rsidRPr="00000000">
        <w:rPr>
          <w:rtl w:val="0"/>
        </w:rPr>
        <w:t xml:space="preserve"> y luego saltar a esos </w:t>
      </w:r>
      <w:r w:rsidDel="00000000" w:rsidR="00000000" w:rsidRPr="00000000">
        <w:rPr>
          <w:b w:val="1"/>
          <w:rtl w:val="0"/>
        </w:rPr>
        <w:t xml:space="preserve">4 bytes</w:t>
      </w:r>
      <w:r w:rsidDel="00000000" w:rsidR="00000000" w:rsidRPr="00000000">
        <w:rPr>
          <w:rtl w:val="0"/>
        </w:rPr>
        <w:t xml:space="preserve"> con el </w:t>
      </w:r>
      <w:r w:rsidDel="00000000" w:rsidR="00000000" w:rsidRPr="00000000">
        <w:rPr>
          <w:b w:val="1"/>
          <w:rtl w:val="0"/>
        </w:rPr>
        <w:t xml:space="preserve">ret.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1919288" cy="502839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9288" cy="5028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Aquí ya estamos sobre esos </w:t>
      </w:r>
      <w:r w:rsidDel="00000000" w:rsidR="00000000" w:rsidRPr="00000000">
        <w:rPr>
          <w:b w:val="1"/>
          <w:rtl w:val="0"/>
        </w:rPr>
        <w:t xml:space="preserve">4 bytes</w:t>
      </w:r>
      <w:r w:rsidDel="00000000" w:rsidR="00000000" w:rsidRPr="00000000">
        <w:rPr>
          <w:rtl w:val="0"/>
        </w:rPr>
        <w:t xml:space="preserve">, y los siguientes </w:t>
      </w:r>
      <w:r w:rsidDel="00000000" w:rsidR="00000000" w:rsidRPr="00000000">
        <w:rPr>
          <w:b w:val="1"/>
          <w:rtl w:val="0"/>
        </w:rPr>
        <w:t xml:space="preserve">4 bytes</w:t>
      </w:r>
      <w:r w:rsidDel="00000000" w:rsidR="00000000" w:rsidRPr="00000000">
        <w:rPr>
          <w:rtl w:val="0"/>
        </w:rPr>
        <w:t xml:space="preserve"> corresponden al </w:t>
      </w:r>
      <w:r w:rsidDel="00000000" w:rsidR="00000000" w:rsidRPr="00000000">
        <w:rPr>
          <w:b w:val="1"/>
          <w:rtl w:val="0"/>
        </w:rPr>
        <w:t xml:space="preserve">seh</w:t>
      </w:r>
      <w:r w:rsidDel="00000000" w:rsidR="00000000" w:rsidRPr="00000000">
        <w:rPr>
          <w:rtl w:val="0"/>
        </w:rPr>
        <w:t xml:space="preserve">, por lo que debemos evitar pisarlo, así que ensamblamos un </w:t>
      </w:r>
      <w:r w:rsidDel="00000000" w:rsidR="00000000" w:rsidRPr="00000000">
        <w:rPr>
          <w:b w:val="1"/>
          <w:rtl w:val="0"/>
        </w:rPr>
        <w:t xml:space="preserve">JMP </w:t>
      </w:r>
      <w:r w:rsidDel="00000000" w:rsidR="00000000" w:rsidRPr="00000000">
        <w:rPr>
          <w:rtl w:val="0"/>
        </w:rPr>
        <w:t xml:space="preserve">para que salte justo después de estos otros 4 bytes.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033713" cy="909559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3713" cy="9095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176588" cy="804347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6588" cy="8043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y ya después de este </w:t>
      </w:r>
      <w:r w:rsidDel="00000000" w:rsidR="00000000" w:rsidRPr="00000000">
        <w:rPr>
          <w:b w:val="1"/>
          <w:rtl w:val="0"/>
        </w:rPr>
        <w:t xml:space="preserve">jmp</w:t>
      </w:r>
      <w:r w:rsidDel="00000000" w:rsidR="00000000" w:rsidRPr="00000000">
        <w:rPr>
          <w:rtl w:val="0"/>
        </w:rPr>
        <w:t xml:space="preserve"> tenemos el </w:t>
      </w:r>
      <w:r w:rsidDel="00000000" w:rsidR="00000000" w:rsidRPr="00000000">
        <w:rPr>
          <w:b w:val="1"/>
          <w:rtl w:val="0"/>
        </w:rPr>
        <w:t xml:space="preserve">payload </w:t>
      </w:r>
      <w:r w:rsidDel="00000000" w:rsidR="00000000" w:rsidRPr="00000000">
        <w:rPr>
          <w:rtl w:val="0"/>
        </w:rPr>
        <w:t xml:space="preserve">que ejecuta la calculadora. Después de este le agregue un </w:t>
      </w:r>
      <w:r w:rsidDel="00000000" w:rsidR="00000000" w:rsidRPr="00000000">
        <w:rPr>
          <w:b w:val="1"/>
          <w:rtl w:val="0"/>
        </w:rPr>
        <w:t xml:space="preserve">ExitProcess</w:t>
      </w:r>
      <w:r w:rsidDel="00000000" w:rsidR="00000000" w:rsidRPr="00000000">
        <w:rPr>
          <w:rtl w:val="0"/>
        </w:rPr>
        <w:t xml:space="preserve"> ya que se ejecutaba varias veces la calculadora.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7559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Referencias: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https://www.tutorialspoint.com/c_standard_library/c_function_memcpy.htm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https://en.cppreference.com/w/c/types/size_t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JG (signed)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size_t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https://blog.feabhas.com/2014/10/vulnerabilities-in-c-when-integers-go-bad/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14.png"/><Relationship Id="rId21" Type="http://schemas.openxmlformats.org/officeDocument/2006/relationships/image" Target="media/image19.png"/><Relationship Id="rId24" Type="http://schemas.openxmlformats.org/officeDocument/2006/relationships/image" Target="media/image17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image" Target="media/image6.png"/><Relationship Id="rId25" Type="http://schemas.openxmlformats.org/officeDocument/2006/relationships/image" Target="media/image2.png"/><Relationship Id="rId28" Type="http://schemas.openxmlformats.org/officeDocument/2006/relationships/image" Target="media/image15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29" Type="http://schemas.openxmlformats.org/officeDocument/2006/relationships/hyperlink" Target="https://www.tutorialspoint.com/c_standard_library/c_function_memcpy.htm" TargetMode="External"/><Relationship Id="rId7" Type="http://schemas.openxmlformats.org/officeDocument/2006/relationships/image" Target="media/image8.png"/><Relationship Id="rId8" Type="http://schemas.openxmlformats.org/officeDocument/2006/relationships/image" Target="media/image23.png"/><Relationship Id="rId31" Type="http://schemas.openxmlformats.org/officeDocument/2006/relationships/hyperlink" Target="http://unixwiz.net/techtips/x86-jumps.html" TargetMode="External"/><Relationship Id="rId30" Type="http://schemas.openxmlformats.org/officeDocument/2006/relationships/hyperlink" Target="https://en.cppreference.com/w/c/types/size_t" TargetMode="External"/><Relationship Id="rId11" Type="http://schemas.openxmlformats.org/officeDocument/2006/relationships/image" Target="media/image9.png"/><Relationship Id="rId33" Type="http://schemas.openxmlformats.org/officeDocument/2006/relationships/hyperlink" Target="https://blog.feabhas.com/2014/10/vulnerabilities-in-c-when-integers-go-bad/" TargetMode="External"/><Relationship Id="rId10" Type="http://schemas.openxmlformats.org/officeDocument/2006/relationships/image" Target="media/image13.png"/><Relationship Id="rId32" Type="http://schemas.openxmlformats.org/officeDocument/2006/relationships/hyperlink" Target="https://www.informit.com/articles/article.aspx?p=686170&amp;seqNum=6" TargetMode="External"/><Relationship Id="rId13" Type="http://schemas.openxmlformats.org/officeDocument/2006/relationships/image" Target="media/image12.png"/><Relationship Id="rId12" Type="http://schemas.openxmlformats.org/officeDocument/2006/relationships/image" Target="media/image3.png"/><Relationship Id="rId15" Type="http://schemas.openxmlformats.org/officeDocument/2006/relationships/image" Target="media/image5.png"/><Relationship Id="rId14" Type="http://schemas.openxmlformats.org/officeDocument/2006/relationships/image" Target="media/image22.png"/><Relationship Id="rId17" Type="http://schemas.openxmlformats.org/officeDocument/2006/relationships/image" Target="media/image1.png"/><Relationship Id="rId16" Type="http://schemas.openxmlformats.org/officeDocument/2006/relationships/image" Target="media/image21.png"/><Relationship Id="rId19" Type="http://schemas.openxmlformats.org/officeDocument/2006/relationships/image" Target="media/image20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