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6D45" w:rsidRDefault="007D44D6">
      <w:pPr>
        <w:pStyle w:val="Title"/>
        <w:rPr>
          <w:sz w:val="72"/>
          <w:szCs w:val="72"/>
        </w:rPr>
      </w:pPr>
      <w:r>
        <w:rPr>
          <w:sz w:val="72"/>
          <w:szCs w:val="72"/>
        </w:rPr>
        <w:t>AWS RDS</w:t>
      </w:r>
    </w:p>
    <w:p w:rsidR="007D44D6" w:rsidRDefault="000C4653" w:rsidP="007D44D6">
      <w:pPr>
        <w:pStyle w:val="Heading3"/>
        <w:rPr>
          <w:sz w:val="72"/>
          <w:szCs w:val="72"/>
        </w:rPr>
      </w:pPr>
      <w:hyperlink r:id="rId8" w:history="1">
        <w:r w:rsidR="007D44D6">
          <w:rPr>
            <w:rStyle w:val="Hyperlink"/>
          </w:rPr>
          <w:t>https://docs.aws.amazon.com/AmazonRDS/latest/UserGuide/CHAP_Oracle.html</w:t>
        </w:r>
      </w:hyperlink>
    </w:p>
    <w:p w:rsidR="008A7585" w:rsidRDefault="008A7585" w:rsidP="008A7585">
      <w:pPr>
        <w:pStyle w:val="Heading1"/>
      </w:pPr>
      <w:bookmarkStart w:id="0" w:name="_Hlk487785372"/>
      <w:bookmarkEnd w:id="0"/>
      <w:r>
        <w:t>AWS RDS</w:t>
      </w:r>
    </w:p>
    <w:p w:rsidR="00DC1046" w:rsidRDefault="000C4653" w:rsidP="008A7585">
      <w:hyperlink r:id="rId9" w:history="1">
        <w:r w:rsidR="00DC1046">
          <w:rPr>
            <w:rStyle w:val="Hyperlink"/>
          </w:rPr>
          <w:t>https://docs.aws.amazon.com/AmazonRDS/latest/UserGuide/Welcome.html</w:t>
        </w:r>
      </w:hyperlink>
    </w:p>
    <w:p w:rsidR="008A7585" w:rsidRDefault="008A7585" w:rsidP="008A7585">
      <w:pPr>
        <w:rPr>
          <w:rFonts w:ascii="Arial" w:hAnsi="Arial" w:cs="Arial"/>
          <w:color w:val="16191F"/>
          <w:shd w:val="clear" w:color="auto" w:fill="FFFFFF"/>
        </w:rPr>
      </w:pPr>
      <w:r>
        <w:t>AWS RDS is an environment in which you run Oracle DB.</w:t>
      </w:r>
      <w:r w:rsidR="00DC1046">
        <w:rPr>
          <w:rFonts w:ascii="Arial" w:hAnsi="Arial" w:cs="Arial"/>
          <w:color w:val="16191F"/>
          <w:shd w:val="clear" w:color="auto" w:fill="FFFFFF"/>
        </w:rPr>
        <w:t>Amazon Relational Database Service (Amazon RDS) is a web service that makes it easier to set up, operate, and scale a relational database in the AWS Cloud. It provides cost-efficient, resizable capacity for an industry-standard relational database and manages common database administration tasks.</w:t>
      </w:r>
    </w:p>
    <w:p w:rsidR="00DC1046" w:rsidRDefault="00DC1046" w:rsidP="00DC1046">
      <w:pPr>
        <w:pStyle w:val="Heading2"/>
      </w:pPr>
      <w:r w:rsidRPr="00DC1046">
        <w:t>Why do you want a managed relational database service?</w:t>
      </w:r>
    </w:p>
    <w:p w:rsidR="00DC1046" w:rsidRPr="00654C98" w:rsidRDefault="00932375" w:rsidP="00932375">
      <w:pPr>
        <w:pStyle w:val="ListParagraph"/>
        <w:numPr>
          <w:ilvl w:val="0"/>
          <w:numId w:val="34"/>
        </w:numPr>
        <w:rPr>
          <w:rStyle w:val="Emphasis"/>
        </w:rPr>
      </w:pPr>
      <w:r>
        <w:t xml:space="preserve">Server=CPU+Memory+IOPS -&gt;  AWS split them and allows you to </w:t>
      </w:r>
      <w:r w:rsidRPr="00654C98">
        <w:rPr>
          <w:rStyle w:val="Emphasis"/>
        </w:rPr>
        <w:t>scale them independently.</w:t>
      </w:r>
    </w:p>
    <w:p w:rsidR="00932375" w:rsidRPr="00654C98" w:rsidRDefault="00932375" w:rsidP="00932375">
      <w:pPr>
        <w:pStyle w:val="ListParagraph"/>
        <w:numPr>
          <w:ilvl w:val="0"/>
          <w:numId w:val="34"/>
        </w:numPr>
        <w:rPr>
          <w:rStyle w:val="Emphasis"/>
        </w:rPr>
      </w:pPr>
      <w:r>
        <w:t xml:space="preserve">Allows you to manage </w:t>
      </w:r>
      <w:r w:rsidRPr="00654C98">
        <w:rPr>
          <w:rStyle w:val="Emphasis"/>
        </w:rPr>
        <w:t>backups + software patching + automatic failure detection + recovery</w:t>
      </w:r>
    </w:p>
    <w:p w:rsidR="00932375" w:rsidRPr="00932375" w:rsidRDefault="00932375" w:rsidP="00932375">
      <w:pPr>
        <w:pStyle w:val="ListParagraph"/>
        <w:numPr>
          <w:ilvl w:val="0"/>
          <w:numId w:val="34"/>
        </w:numPr>
      </w:pPr>
      <w:r w:rsidRPr="00932375">
        <w:rPr>
          <w:rStyle w:val="Emphasis"/>
        </w:rPr>
        <w:t>Automated backup</w:t>
      </w:r>
      <w:r>
        <w:t xml:space="preserve"> however you can also </w:t>
      </w:r>
      <w:r>
        <w:rPr>
          <w:rFonts w:ascii="Arial" w:hAnsi="Arial" w:cs="Arial"/>
          <w:color w:val="16191F"/>
          <w:shd w:val="clear" w:color="auto" w:fill="FFFFFF"/>
        </w:rPr>
        <w:t>manually create your own backup snapshot to restore database. More reliable and efficient.</w:t>
      </w:r>
    </w:p>
    <w:p w:rsidR="00932375" w:rsidRPr="00654C98" w:rsidRDefault="00932375" w:rsidP="00932375">
      <w:pPr>
        <w:pStyle w:val="ListParagraph"/>
        <w:numPr>
          <w:ilvl w:val="0"/>
          <w:numId w:val="34"/>
        </w:numPr>
      </w:pPr>
      <w:r>
        <w:rPr>
          <w:rFonts w:ascii="Arial" w:hAnsi="Arial" w:cs="Arial"/>
          <w:color w:val="16191F"/>
          <w:shd w:val="clear" w:color="auto" w:fill="FFFFFF"/>
        </w:rPr>
        <w:t> </w:t>
      </w:r>
      <w:r w:rsidRPr="00932375">
        <w:rPr>
          <w:rStyle w:val="Emphasis"/>
        </w:rPr>
        <w:t>High availability</w:t>
      </w:r>
      <w:r>
        <w:rPr>
          <w:rFonts w:ascii="Arial" w:hAnsi="Arial" w:cs="Arial"/>
          <w:color w:val="16191F"/>
          <w:shd w:val="clear" w:color="auto" w:fill="FFFFFF"/>
        </w:rPr>
        <w:t xml:space="preserve"> with a primary instance and a synchronous secondary instance that you can fail over to when problems occur</w:t>
      </w:r>
      <w:r w:rsidR="00654C98">
        <w:rPr>
          <w:rFonts w:ascii="Arial" w:hAnsi="Arial" w:cs="Arial"/>
          <w:color w:val="16191F"/>
          <w:shd w:val="clear" w:color="auto" w:fill="FFFFFF"/>
        </w:rPr>
        <w:t>.</w:t>
      </w:r>
    </w:p>
    <w:p w:rsidR="00654C98" w:rsidRPr="00654C98" w:rsidRDefault="00654C98" w:rsidP="00932375">
      <w:pPr>
        <w:pStyle w:val="ListParagraph"/>
        <w:numPr>
          <w:ilvl w:val="0"/>
          <w:numId w:val="34"/>
        </w:numPr>
      </w:pPr>
      <w:r>
        <w:rPr>
          <w:rFonts w:ascii="Arial" w:hAnsi="Arial" w:cs="Arial"/>
          <w:color w:val="16191F"/>
          <w:shd w:val="clear" w:color="auto" w:fill="FFFFFF"/>
        </w:rPr>
        <w:t>Supports use of database products you are already familiar with: MySQL, MariaDB, PostgreSQL, Oracle, Microsoft SQL Serve.</w:t>
      </w:r>
    </w:p>
    <w:p w:rsidR="00654C98" w:rsidRPr="00654C98" w:rsidRDefault="00654C98" w:rsidP="00932375">
      <w:pPr>
        <w:pStyle w:val="ListParagraph"/>
        <w:numPr>
          <w:ilvl w:val="0"/>
          <w:numId w:val="34"/>
        </w:numPr>
        <w:rPr>
          <w:rFonts w:ascii="Arial" w:hAnsi="Arial" w:cs="Arial"/>
          <w:color w:val="16191F"/>
          <w:shd w:val="clear" w:color="auto" w:fill="FFFFFF"/>
        </w:rPr>
      </w:pPr>
      <w:r>
        <w:rPr>
          <w:rFonts w:ascii="Arial" w:hAnsi="Arial" w:cs="Arial"/>
          <w:color w:val="16191F"/>
          <w:shd w:val="clear" w:color="auto" w:fill="FFFFFF"/>
        </w:rPr>
        <w:t xml:space="preserve">Helps controlling who can access your RDS databases by using AWS Identity and Access Management </w:t>
      </w:r>
      <w:r w:rsidRPr="00654C98">
        <w:rPr>
          <w:rStyle w:val="Emphasis"/>
        </w:rPr>
        <w:t xml:space="preserve">(IAM) </w:t>
      </w:r>
      <w:r>
        <w:rPr>
          <w:rFonts w:ascii="Arial" w:hAnsi="Arial" w:cs="Arial"/>
          <w:color w:val="16191F"/>
          <w:shd w:val="clear" w:color="auto" w:fill="FFFFFF"/>
        </w:rPr>
        <w:t>to define users and permissions.</w:t>
      </w:r>
    </w:p>
    <w:p w:rsidR="00377E25" w:rsidRDefault="00377E25" w:rsidP="000F00E7">
      <w:pPr>
        <w:pStyle w:val="Heading1"/>
      </w:pPr>
      <w:r>
        <w:t>T</w:t>
      </w:r>
      <w:r w:rsidRPr="00377E25">
        <w:t>erminologies</w:t>
      </w:r>
    </w:p>
    <w:p w:rsidR="00377E25" w:rsidRDefault="00377E25" w:rsidP="00377E25">
      <w:r>
        <w:t>DB Instance</w:t>
      </w:r>
    </w:p>
    <w:p w:rsidR="00377E25" w:rsidRDefault="00377E25" w:rsidP="00377E25">
      <w:r>
        <w:t>AWS Region and Availability Zones</w:t>
      </w:r>
    </w:p>
    <w:p w:rsidR="00377E25" w:rsidRDefault="00377E25" w:rsidP="00377E25">
      <w:r>
        <w:t>Security</w:t>
      </w:r>
    </w:p>
    <w:p w:rsidR="00377E25" w:rsidRPr="00377E25" w:rsidRDefault="00377E25" w:rsidP="00377E25">
      <w:pPr>
        <w:pStyle w:val="Heading1"/>
      </w:pPr>
      <w:r w:rsidRPr="00377E25">
        <w:lastRenderedPageBreak/>
        <w:t>How to Work with Amazon RDS</w:t>
      </w:r>
    </w:p>
    <w:p w:rsidR="00377E25" w:rsidRDefault="00377E25" w:rsidP="00377E25">
      <w:pPr>
        <w:pStyle w:val="Heading2"/>
        <w:numPr>
          <w:ilvl w:val="0"/>
          <w:numId w:val="35"/>
        </w:numPr>
      </w:pPr>
      <w:r>
        <w:t>AWS management Console</w:t>
      </w:r>
    </w:p>
    <w:p w:rsidR="00377E25" w:rsidRDefault="00377E25" w:rsidP="00377E25">
      <w:pPr>
        <w:pStyle w:val="Heading2"/>
        <w:numPr>
          <w:ilvl w:val="0"/>
          <w:numId w:val="35"/>
        </w:numPr>
      </w:pPr>
      <w:r>
        <w:t>Command Line Interface</w:t>
      </w:r>
    </w:p>
    <w:p w:rsidR="00377E25" w:rsidRDefault="00377E25" w:rsidP="00377E25">
      <w:pPr>
        <w:pStyle w:val="Heading2"/>
        <w:numPr>
          <w:ilvl w:val="0"/>
          <w:numId w:val="35"/>
        </w:numPr>
      </w:pPr>
      <w:r>
        <w:t>Programming with AWS RDS</w:t>
      </w:r>
    </w:p>
    <w:p w:rsidR="009F45FC" w:rsidRDefault="009F45FC" w:rsidP="009F45FC"/>
    <w:p w:rsidR="00C449EA" w:rsidRDefault="00C449EA" w:rsidP="009F45FC">
      <w:pPr>
        <w:pStyle w:val="Heading1"/>
      </w:pPr>
      <w:r w:rsidRPr="00C449EA">
        <w:t>AWS Purchasing Option</w:t>
      </w:r>
    </w:p>
    <w:p w:rsidR="00532DF8" w:rsidRPr="00FD26C5" w:rsidRDefault="00C449EA" w:rsidP="00FD26C5">
      <w:pPr>
        <w:pStyle w:val="ListBullet"/>
        <w:rPr>
          <w:rFonts w:ascii="inherit" w:eastAsia="Times New Roman" w:hAnsi="inherit" w:cs="Arial"/>
          <w:color w:val="16191F"/>
        </w:rPr>
      </w:pPr>
      <w:r w:rsidRPr="00FD26C5">
        <w:rPr>
          <w:rStyle w:val="Emphasis"/>
        </w:rPr>
        <w:t>On</w:t>
      </w:r>
      <w:r w:rsidR="002A5278" w:rsidRPr="00FD26C5">
        <w:rPr>
          <w:rStyle w:val="Emphasis"/>
        </w:rPr>
        <w:t>-</w:t>
      </w:r>
      <w:r w:rsidRPr="00FD26C5">
        <w:rPr>
          <w:rStyle w:val="Emphasis"/>
        </w:rPr>
        <w:t>Demand Instances</w:t>
      </w:r>
      <w:r w:rsidR="00532DF8" w:rsidRPr="00833416">
        <w:rPr>
          <w:rStyle w:val="Strong"/>
        </w:rPr>
        <w:t>- Pay by the hour for the DB instance hours</w:t>
      </w:r>
      <w:r w:rsidR="00532DF8" w:rsidRPr="00FD26C5">
        <w:t xml:space="preserve"> that you use. Pricing is listed on a per-hour basis, but bills are calculated down to the second and show times in decimal form. RDS usage is now billed in one second increments, with a minimum of 10 minutes.</w:t>
      </w:r>
    </w:p>
    <w:p w:rsidR="00FD26C5" w:rsidRPr="00532DF8" w:rsidRDefault="00FD26C5" w:rsidP="00FD26C5">
      <w:pPr>
        <w:pStyle w:val="NormalWeb"/>
        <w:shd w:val="clear" w:color="auto" w:fill="FFFFFF"/>
        <w:spacing w:before="0" w:beforeAutospacing="0" w:after="0" w:afterAutospacing="0" w:line="360" w:lineRule="atLeast"/>
        <w:rPr>
          <w:rFonts w:ascii="inherit" w:eastAsia="Times New Roman" w:hAnsi="inherit" w:cs="Arial"/>
          <w:color w:val="16191F"/>
        </w:rPr>
      </w:pPr>
    </w:p>
    <w:p w:rsidR="00C449EA" w:rsidRPr="00C449EA" w:rsidRDefault="00C449EA" w:rsidP="00FD26C5">
      <w:pPr>
        <w:pStyle w:val="ListBullet"/>
      </w:pPr>
      <w:r w:rsidRPr="00FD26C5">
        <w:rPr>
          <w:rStyle w:val="Emphasis"/>
        </w:rPr>
        <w:t>Reserved Instances</w:t>
      </w:r>
      <w:r w:rsidR="00532DF8" w:rsidRPr="00532DF8">
        <w:rPr>
          <w:rStyle w:val="Emphasis"/>
          <w:rFonts w:ascii="Times New Roman" w:eastAsiaTheme="minorEastAsia" w:hAnsi="Times New Roman" w:cs="Times New Roman"/>
        </w:rPr>
        <w:t xml:space="preserve"> -</w:t>
      </w:r>
      <w:r w:rsidR="00532DF8" w:rsidRPr="00FD26C5">
        <w:t xml:space="preserve">Reserve a DB instance </w:t>
      </w:r>
      <w:r w:rsidR="00532DF8" w:rsidRPr="00833416">
        <w:rPr>
          <w:rStyle w:val="Strong"/>
        </w:rPr>
        <w:t>for a one-year or three-year term</w:t>
      </w:r>
      <w:r w:rsidR="00532DF8" w:rsidRPr="00FD26C5">
        <w:t xml:space="preserve"> and get a significant discount compared to the on-demand DB instance pricing. With Reserved Instance usage, you can launch, delete, start, or stop multiple instances within an hour and get the Reserved Instance benefit for all of the instances</w:t>
      </w:r>
    </w:p>
    <w:p w:rsidR="00C449EA" w:rsidRDefault="00C449EA" w:rsidP="009F45FC">
      <w:pPr>
        <w:pStyle w:val="Heading1"/>
      </w:pPr>
    </w:p>
    <w:p w:rsidR="00C449EA" w:rsidRDefault="009F45FC" w:rsidP="009F45FC">
      <w:pPr>
        <w:pStyle w:val="Heading1"/>
      </w:pPr>
      <w:r w:rsidRPr="009F45FC">
        <w:t>DB Instance Billing for Amazon RDS</w:t>
      </w:r>
    </w:p>
    <w:p w:rsidR="00ED175D" w:rsidRDefault="009F45FC" w:rsidP="00A9332B">
      <w:pPr>
        <w:pStyle w:val="ListBullet"/>
      </w:pPr>
      <w:r w:rsidRPr="009F45FC">
        <w:rPr>
          <w:rStyle w:val="Emphasis"/>
        </w:rPr>
        <w:t>DB instance hours (per hour)</w:t>
      </w:r>
      <w:r>
        <w:t xml:space="preserve"> – Based on the DB instance class of the DB instance (for example, db.t2.small or db.m4.large). Pricing is listed on a per-hour basis, but bills are calculated down to the second and show times in decimal form. RDS usage is billed in one second increments, with a minimum of 10 minutes. </w:t>
      </w:r>
    </w:p>
    <w:p w:rsidR="009F45FC" w:rsidRDefault="009F45FC" w:rsidP="00A9332B">
      <w:pPr>
        <w:pStyle w:val="ListBullet"/>
      </w:pPr>
      <w:r w:rsidRPr="009F45FC">
        <w:rPr>
          <w:rStyle w:val="Emphasis"/>
        </w:rPr>
        <w:t>Storage (per GiB per month)</w:t>
      </w:r>
      <w:r>
        <w:t xml:space="preserve"> – Storage capacity that you have provisioned to your DB instance. If you scale your provisioned storage capacity within the month, your bill is pro-rated. </w:t>
      </w:r>
    </w:p>
    <w:p w:rsidR="009F45FC" w:rsidRDefault="009F45FC" w:rsidP="009F45FC">
      <w:pPr>
        <w:pStyle w:val="ListBullet"/>
      </w:pPr>
      <w:r w:rsidRPr="009F45FC">
        <w:rPr>
          <w:rStyle w:val="Emphasis"/>
        </w:rPr>
        <w:t>I/O requests (per 1 million requests per month)</w:t>
      </w:r>
      <w:r>
        <w:t xml:space="preserve"> – Total number of storage I/O requests that you have made in a billing cycle, for Amazon RDS magnetic storage only.</w:t>
      </w:r>
    </w:p>
    <w:p w:rsidR="009F45FC" w:rsidRDefault="009F45FC" w:rsidP="009F45FC">
      <w:pPr>
        <w:pStyle w:val="ListBullet"/>
      </w:pPr>
      <w:r w:rsidRPr="009F45FC">
        <w:rPr>
          <w:rStyle w:val="Emphasis"/>
        </w:rPr>
        <w:lastRenderedPageBreak/>
        <w:t>Provisioned IOPS (per IOPS per month)</w:t>
      </w:r>
      <w:r>
        <w:t xml:space="preserve"> – Provisioned IOPS rate, regardless of IOPS consumed, for Amazon RDS Provisioned IOPS (SSD) storage only. Provisioned storage for EBS volumes are billed in one second increments, with a minimum of 10 minutes.</w:t>
      </w:r>
    </w:p>
    <w:p w:rsidR="009F45FC" w:rsidRDefault="009F45FC" w:rsidP="009F45FC">
      <w:pPr>
        <w:pStyle w:val="ListBullet"/>
      </w:pPr>
      <w:r w:rsidRPr="009F45FC">
        <w:rPr>
          <w:rStyle w:val="Emphasis"/>
        </w:rPr>
        <w:t>Backup storage (per GiB per month)</w:t>
      </w:r>
      <w:r>
        <w:t xml:space="preserve"> – </w:t>
      </w:r>
      <w:r>
        <w:rPr>
          <w:rStyle w:val="Emphasis"/>
          <w:rFonts w:ascii="inherit" w:hAnsi="inherit" w:cs="Arial"/>
          <w:color w:val="16191F"/>
        </w:rPr>
        <w:t>Backup storage </w:t>
      </w:r>
      <w:r>
        <w:t>is the storage that is associated with automated database backups and any active database snapshots that you have taken. Increasing your backup retention period or taking additional database snapshots increases the backup storage consumed by your database. Per second billing doesn't apply to backup storage (metered in GB-month).</w:t>
      </w:r>
    </w:p>
    <w:p w:rsidR="009F45FC" w:rsidRDefault="009F45FC" w:rsidP="009F45FC">
      <w:pPr>
        <w:pStyle w:val="ListBullet"/>
      </w:pPr>
      <w:r w:rsidRPr="009F45FC">
        <w:rPr>
          <w:rStyle w:val="Emphasis"/>
        </w:rPr>
        <w:t>Data transfer (per GB)</w:t>
      </w:r>
      <w:r>
        <w:t xml:space="preserve"> – Data transfer in and out of your DB instance from or to the internet and other AWS Regions.</w:t>
      </w:r>
    </w:p>
    <w:p w:rsidR="00377E25" w:rsidRDefault="00377E25" w:rsidP="00377E25"/>
    <w:p w:rsidR="00377E25" w:rsidRDefault="00377E25" w:rsidP="000F00E7">
      <w:pPr>
        <w:pStyle w:val="Heading1"/>
      </w:pPr>
    </w:p>
    <w:p w:rsidR="009E7D3D" w:rsidRDefault="009E7D3D" w:rsidP="000F00E7">
      <w:pPr>
        <w:pStyle w:val="Heading1"/>
      </w:pPr>
      <w:r w:rsidRPr="009E7D3D">
        <w:t>Best Practices</w:t>
      </w:r>
    </w:p>
    <w:p w:rsidR="009E7D3D" w:rsidRDefault="000C4653" w:rsidP="009E7D3D">
      <w:hyperlink r:id="rId10" w:history="1">
        <w:r w:rsidR="009E7D3D">
          <w:rPr>
            <w:rStyle w:val="Hyperlink"/>
          </w:rPr>
          <w:t>https://docs.aws.amazon.com/AmazonRDS/latest/UserGuide/CHAP_BestPractices.html</w:t>
        </w:r>
      </w:hyperlink>
    </w:p>
    <w:p w:rsidR="009E7D3D" w:rsidRPr="009E7D3D" w:rsidRDefault="009E7D3D" w:rsidP="009E7D3D"/>
    <w:p w:rsidR="005C6D45" w:rsidRDefault="008A7585" w:rsidP="000F00E7">
      <w:pPr>
        <w:pStyle w:val="Heading1"/>
      </w:pPr>
      <w:r w:rsidRPr="008A7585">
        <w:t>Create a DB Instance Running Oracle</w:t>
      </w:r>
    </w:p>
    <w:bookmarkStart w:id="1" w:name="_Toc522551959"/>
    <w:p w:rsidR="008A7585" w:rsidRDefault="000C4653" w:rsidP="008A7585">
      <w:r>
        <w:fldChar w:fldCharType="begin"/>
      </w:r>
      <w:r w:rsidR="009E7D3D">
        <w:instrText xml:space="preserve"> HYPERLINK "https://docs.aws.amazon.com/AmazonRDS/latest/UserGuide/USER_CreateOracleInstance.html" </w:instrText>
      </w:r>
      <w:r>
        <w:fldChar w:fldCharType="separate"/>
      </w:r>
      <w:r w:rsidR="009E7D3D">
        <w:rPr>
          <w:rStyle w:val="Hyperlink"/>
        </w:rPr>
        <w:t>https://docs.aws.amazon.com/AmazonRDS/latest/UserGuide/USER_CreateOracleInstance.html</w:t>
      </w:r>
      <w:r>
        <w:fldChar w:fldCharType="end"/>
      </w:r>
    </w:p>
    <w:p w:rsidR="009E7D3D" w:rsidRDefault="009E7D3D" w:rsidP="009E7D3D">
      <w:pPr>
        <w:pStyle w:val="NormalWeb"/>
        <w:numPr>
          <w:ilvl w:val="0"/>
          <w:numId w:val="39"/>
        </w:numPr>
        <w:shd w:val="clear" w:color="auto" w:fill="FFFFFF"/>
        <w:spacing w:before="0" w:beforeAutospacing="0" w:after="0" w:afterAutospacing="0" w:line="360" w:lineRule="atLeast"/>
        <w:ind w:left="0"/>
        <w:rPr>
          <w:rFonts w:ascii="inherit" w:hAnsi="inherit" w:cs="Arial"/>
          <w:color w:val="16191F"/>
        </w:rPr>
      </w:pPr>
      <w:r w:rsidRPr="009E7D3D">
        <w:t>Sign in to the AWS Management Console and open the Amazon RDS console</w:t>
      </w:r>
      <w:r>
        <w:rPr>
          <w:rFonts w:ascii="inherit" w:hAnsi="inherit" w:cs="Arial"/>
          <w:color w:val="16191F"/>
        </w:rPr>
        <w:t xml:space="preserve"> at </w:t>
      </w:r>
      <w:hyperlink r:id="rId11" w:tgtFrame="_blank" w:history="1">
        <w:r>
          <w:rPr>
            <w:rStyle w:val="Hyperlink"/>
            <w:rFonts w:ascii="inherit" w:hAnsi="inherit" w:cs="Arial"/>
          </w:rPr>
          <w:t>https://console.aws.amazon.com/rds/</w:t>
        </w:r>
      </w:hyperlink>
      <w:r>
        <w:rPr>
          <w:rFonts w:ascii="inherit" w:hAnsi="inherit" w:cs="Arial"/>
          <w:color w:val="16191F"/>
        </w:rPr>
        <w:t>.</w:t>
      </w:r>
    </w:p>
    <w:p w:rsidR="009E7D3D" w:rsidRDefault="009E7D3D" w:rsidP="009E7D3D">
      <w:r>
        <w:t>In the upper-right corner of the AWS Management Console, choose the AWS Region in which you want to create the DB instance.</w:t>
      </w:r>
    </w:p>
    <w:p w:rsidR="0086171E" w:rsidRDefault="009E7D3D" w:rsidP="009E7D3D">
      <w:pPr>
        <w:pStyle w:val="NormalWeb"/>
        <w:numPr>
          <w:ilvl w:val="0"/>
          <w:numId w:val="39"/>
        </w:numPr>
        <w:shd w:val="clear" w:color="auto" w:fill="FFFFFF"/>
        <w:spacing w:before="0" w:beforeAutospacing="0" w:after="0" w:afterAutospacing="0" w:line="360" w:lineRule="atLeast"/>
        <w:ind w:left="0"/>
        <w:rPr>
          <w:rFonts w:ascii="inherit" w:hAnsi="inherit" w:cs="Arial"/>
          <w:color w:val="16191F"/>
        </w:rPr>
      </w:pPr>
      <w:r w:rsidRPr="009E7D3D">
        <w:t>In the navigation pane, choose</w:t>
      </w:r>
      <w:r>
        <w:rPr>
          <w:rFonts w:ascii="inherit" w:hAnsi="inherit" w:cs="Arial"/>
          <w:color w:val="16191F"/>
        </w:rPr>
        <w:t> </w:t>
      </w:r>
      <w:r>
        <w:rPr>
          <w:rFonts w:ascii="inherit" w:hAnsi="inherit" w:cs="Arial"/>
          <w:b/>
          <w:bCs/>
          <w:color w:val="16191F"/>
        </w:rPr>
        <w:t>Databases</w:t>
      </w:r>
      <w:r>
        <w:rPr>
          <w:rFonts w:ascii="inherit" w:hAnsi="inherit" w:cs="Arial"/>
          <w:color w:val="16191F"/>
        </w:rPr>
        <w:t>.</w:t>
      </w:r>
    </w:p>
    <w:p w:rsidR="0086171E" w:rsidRDefault="0086171E">
      <w:pPr>
        <w:rPr>
          <w:rFonts w:ascii="inherit" w:eastAsiaTheme="minorEastAsia" w:hAnsi="inherit" w:cs="Arial"/>
          <w:color w:val="16191F"/>
          <w:sz w:val="24"/>
          <w:szCs w:val="24"/>
        </w:rPr>
      </w:pPr>
      <w:r>
        <w:rPr>
          <w:rFonts w:ascii="inherit" w:hAnsi="inherit" w:cs="Arial"/>
          <w:color w:val="16191F"/>
        </w:rPr>
        <w:br w:type="page"/>
      </w:r>
    </w:p>
    <w:p w:rsidR="009E7D3D" w:rsidRDefault="009E7D3D" w:rsidP="009E7D3D">
      <w:pPr>
        <w:pStyle w:val="NormalWeb"/>
        <w:numPr>
          <w:ilvl w:val="0"/>
          <w:numId w:val="39"/>
        </w:numPr>
        <w:shd w:val="clear" w:color="auto" w:fill="FFFFFF"/>
        <w:spacing w:before="0" w:beforeAutospacing="0" w:after="0" w:afterAutospacing="0" w:line="360" w:lineRule="atLeast"/>
        <w:ind w:left="0"/>
        <w:rPr>
          <w:rFonts w:ascii="inherit" w:hAnsi="inherit" w:cs="Arial"/>
          <w:color w:val="16191F"/>
        </w:rPr>
      </w:pPr>
      <w:r w:rsidRPr="009E7D3D">
        <w:lastRenderedPageBreak/>
        <w:t>Choose</w:t>
      </w:r>
      <w:r>
        <w:rPr>
          <w:rFonts w:ascii="inherit" w:hAnsi="inherit" w:cs="Arial"/>
          <w:color w:val="16191F"/>
        </w:rPr>
        <w:t> </w:t>
      </w:r>
      <w:r>
        <w:rPr>
          <w:rFonts w:ascii="inherit" w:hAnsi="inherit" w:cs="Arial"/>
          <w:b/>
          <w:bCs/>
          <w:color w:val="16191F"/>
        </w:rPr>
        <w:t>Create database</w:t>
      </w:r>
      <w:r>
        <w:rPr>
          <w:rFonts w:ascii="inherit" w:hAnsi="inherit" w:cs="Arial"/>
          <w:color w:val="16191F"/>
        </w:rPr>
        <w:t>.</w:t>
      </w:r>
    </w:p>
    <w:p w:rsidR="0086171E" w:rsidRDefault="0086171E" w:rsidP="0086171E">
      <w:pPr>
        <w:pStyle w:val="NormalWeb"/>
        <w:shd w:val="clear" w:color="auto" w:fill="FFFFFF"/>
        <w:spacing w:before="0" w:beforeAutospacing="0" w:after="0" w:afterAutospacing="0" w:line="360" w:lineRule="atLeast"/>
        <w:rPr>
          <w:rFonts w:ascii="inherit" w:hAnsi="inherit" w:cs="Arial"/>
          <w:color w:val="16191F"/>
        </w:rPr>
      </w:pPr>
      <w:r>
        <w:rPr>
          <w:rFonts w:ascii="inherit" w:hAnsi="inherit" w:cs="Arial"/>
          <w:noProof/>
          <w:color w:val="16191F"/>
          <w:lang w:val="en-IN" w:eastAsia="en-IN"/>
        </w:rPr>
        <w:drawing>
          <wp:inline distT="0" distB="0" distL="0" distR="0">
            <wp:extent cx="3789736" cy="1303020"/>
            <wp:effectExtent l="19050" t="0" r="1214"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3792371" cy="1303926"/>
                    </a:xfrm>
                    <a:prstGeom prst="rect">
                      <a:avLst/>
                    </a:prstGeom>
                    <a:noFill/>
                    <a:ln w="9525">
                      <a:noFill/>
                      <a:miter lim="800000"/>
                      <a:headEnd/>
                      <a:tailEnd/>
                    </a:ln>
                  </pic:spPr>
                </pic:pic>
              </a:graphicData>
            </a:graphic>
          </wp:inline>
        </w:drawing>
      </w:r>
    </w:p>
    <w:p w:rsidR="009E7D3D" w:rsidRDefault="009E7D3D" w:rsidP="009E7D3D">
      <w:pPr>
        <w:pStyle w:val="NormalWeb"/>
        <w:numPr>
          <w:ilvl w:val="0"/>
          <w:numId w:val="39"/>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color w:val="16191F"/>
        </w:rPr>
        <w:t>In </w:t>
      </w:r>
      <w:r>
        <w:rPr>
          <w:rFonts w:ascii="inherit" w:hAnsi="inherit" w:cs="Arial"/>
          <w:b/>
          <w:bCs/>
          <w:color w:val="16191F"/>
        </w:rPr>
        <w:t>Choose a database creation method</w:t>
      </w:r>
      <w:r>
        <w:rPr>
          <w:rFonts w:ascii="inherit" w:hAnsi="inherit" w:cs="Arial"/>
          <w:color w:val="16191F"/>
        </w:rPr>
        <w:t>, choose </w:t>
      </w:r>
      <w:r>
        <w:rPr>
          <w:rFonts w:ascii="inherit" w:hAnsi="inherit" w:cs="Arial"/>
          <w:b/>
          <w:bCs/>
          <w:color w:val="16191F"/>
        </w:rPr>
        <w:t>Standard Create</w:t>
      </w:r>
      <w:r>
        <w:rPr>
          <w:rFonts w:ascii="inherit" w:hAnsi="inherit" w:cs="Arial"/>
          <w:color w:val="16191F"/>
        </w:rPr>
        <w:t>.</w:t>
      </w:r>
    </w:p>
    <w:p w:rsidR="009E7D3D" w:rsidRPr="007C678A" w:rsidRDefault="009E7D3D" w:rsidP="007C678A">
      <w:r>
        <w:t>The Oracle editions that are available vary by AWS Region.</w:t>
      </w:r>
    </w:p>
    <w:p w:rsidR="009E7D3D" w:rsidRDefault="009E7D3D" w:rsidP="009E7D3D">
      <w:pPr>
        <w:pStyle w:val="NormalWeb"/>
        <w:numPr>
          <w:ilvl w:val="0"/>
          <w:numId w:val="39"/>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color w:val="16191F"/>
        </w:rPr>
        <w:t>In </w:t>
      </w:r>
      <w:r>
        <w:rPr>
          <w:rFonts w:ascii="inherit" w:hAnsi="inherit" w:cs="Arial"/>
          <w:b/>
          <w:bCs/>
          <w:color w:val="16191F"/>
        </w:rPr>
        <w:t>Engine options</w:t>
      </w:r>
      <w:r w:rsidRPr="009E7D3D">
        <w:t>, choose</w:t>
      </w:r>
      <w:r>
        <w:rPr>
          <w:rFonts w:ascii="inherit" w:hAnsi="inherit" w:cs="Arial"/>
          <w:color w:val="16191F"/>
        </w:rPr>
        <w:t> </w:t>
      </w:r>
      <w:r>
        <w:rPr>
          <w:rFonts w:ascii="inherit" w:hAnsi="inherit" w:cs="Arial"/>
          <w:b/>
          <w:bCs/>
          <w:color w:val="16191F"/>
        </w:rPr>
        <w:t>Oracle</w:t>
      </w:r>
      <w:r>
        <w:rPr>
          <w:rFonts w:ascii="inherit" w:hAnsi="inherit" w:cs="Arial"/>
          <w:color w:val="16191F"/>
        </w:rPr>
        <w:t>.</w:t>
      </w:r>
    </w:p>
    <w:p w:rsidR="007C678A" w:rsidRDefault="007C678A" w:rsidP="007C678A">
      <w:pPr>
        <w:pStyle w:val="NormalWeb"/>
        <w:shd w:val="clear" w:color="auto" w:fill="FFFFFF"/>
        <w:spacing w:before="0" w:beforeAutospacing="0" w:after="0" w:afterAutospacing="0" w:line="360" w:lineRule="atLeast"/>
        <w:rPr>
          <w:rFonts w:ascii="inherit" w:hAnsi="inherit" w:cs="Arial"/>
          <w:color w:val="16191F"/>
        </w:rPr>
      </w:pPr>
      <w:r w:rsidRPr="007C678A">
        <w:rPr>
          <w:rFonts w:ascii="inherit" w:hAnsi="inherit" w:cs="Arial"/>
          <w:noProof/>
          <w:color w:val="16191F"/>
          <w:lang w:val="en-IN" w:eastAsia="en-IN"/>
        </w:rPr>
        <w:drawing>
          <wp:inline distT="0" distB="0" distL="0" distR="0">
            <wp:extent cx="2759980" cy="1688182"/>
            <wp:effectExtent l="19050" t="0" r="2270" b="0"/>
            <wp:docPr id="10" name="Picture 4" descr="&#10;      Engine option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Engine options&#10;     "/>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63063" cy="1690068"/>
                    </a:xfrm>
                    <a:prstGeom prst="rect">
                      <a:avLst/>
                    </a:prstGeom>
                    <a:noFill/>
                    <a:ln>
                      <a:noFill/>
                    </a:ln>
                  </pic:spPr>
                </pic:pic>
              </a:graphicData>
            </a:graphic>
          </wp:inline>
        </w:drawing>
      </w:r>
    </w:p>
    <w:p w:rsidR="009E7D3D" w:rsidRPr="009E7D3D" w:rsidRDefault="009E7D3D" w:rsidP="009E7D3D">
      <w:pPr>
        <w:pStyle w:val="NormalWeb"/>
        <w:numPr>
          <w:ilvl w:val="0"/>
          <w:numId w:val="39"/>
        </w:numPr>
        <w:shd w:val="clear" w:color="auto" w:fill="FFFFFF"/>
        <w:spacing w:before="0" w:beforeAutospacing="0" w:after="0" w:afterAutospacing="0" w:line="360" w:lineRule="atLeast"/>
        <w:ind w:left="0"/>
      </w:pPr>
      <w:r>
        <w:rPr>
          <w:rFonts w:ascii="inherit" w:hAnsi="inherit" w:cs="Arial"/>
          <w:color w:val="16191F"/>
        </w:rPr>
        <w:t>For </w:t>
      </w:r>
      <w:r>
        <w:rPr>
          <w:rFonts w:ascii="inherit" w:hAnsi="inherit" w:cs="Arial"/>
          <w:b/>
          <w:bCs/>
          <w:color w:val="16191F"/>
        </w:rPr>
        <w:t>Edition</w:t>
      </w:r>
      <w:r w:rsidRPr="009E7D3D">
        <w:t>, choose the Oracle DB engine edition that you want to use. The Oracle editions that are available vary by AWS Region.</w:t>
      </w:r>
    </w:p>
    <w:p w:rsidR="009E7D3D" w:rsidRDefault="009E7D3D" w:rsidP="009E7D3D">
      <w:pPr>
        <w:pStyle w:val="NormalWeb"/>
        <w:numPr>
          <w:ilvl w:val="0"/>
          <w:numId w:val="39"/>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color w:val="16191F"/>
        </w:rPr>
        <w:t>For </w:t>
      </w:r>
      <w:r>
        <w:rPr>
          <w:rFonts w:ascii="inherit" w:hAnsi="inherit" w:cs="Arial"/>
          <w:b/>
          <w:bCs/>
          <w:color w:val="16191F"/>
        </w:rPr>
        <w:t>Version</w:t>
      </w:r>
      <w:r>
        <w:rPr>
          <w:rFonts w:ascii="inherit" w:hAnsi="inherit" w:cs="Arial"/>
          <w:color w:val="16191F"/>
        </w:rPr>
        <w:t xml:space="preserve">, </w:t>
      </w:r>
      <w:r w:rsidRPr="009E7D3D">
        <w:t>choose the Oracle version</w:t>
      </w:r>
      <w:r w:rsidR="00FF7804">
        <w:rPr>
          <w:rFonts w:ascii="inherit" w:hAnsi="inherit" w:cs="Arial"/>
          <w:color w:val="16191F"/>
        </w:rPr>
        <w:t xml:space="preserve"> and name of DB.</w:t>
      </w:r>
    </w:p>
    <w:p w:rsidR="00152326" w:rsidRDefault="00152326" w:rsidP="00152326">
      <w:pPr>
        <w:pStyle w:val="NormalWeb"/>
        <w:shd w:val="clear" w:color="auto" w:fill="FFFFFF"/>
        <w:spacing w:before="0" w:beforeAutospacing="0" w:after="0" w:afterAutospacing="0" w:line="360" w:lineRule="atLeast"/>
        <w:rPr>
          <w:rFonts w:ascii="inherit" w:hAnsi="inherit" w:cs="Arial"/>
          <w:color w:val="16191F"/>
        </w:rPr>
      </w:pPr>
      <w:r>
        <w:rPr>
          <w:rFonts w:ascii="inherit" w:hAnsi="inherit" w:cs="Arial"/>
          <w:noProof/>
          <w:color w:val="16191F"/>
          <w:lang w:val="en-IN" w:eastAsia="en-IN"/>
        </w:rPr>
        <w:drawing>
          <wp:inline distT="0" distB="0" distL="0" distR="0">
            <wp:extent cx="3341730" cy="693420"/>
            <wp:effectExtent l="1905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3341730" cy="693420"/>
                    </a:xfrm>
                    <a:prstGeom prst="rect">
                      <a:avLst/>
                    </a:prstGeom>
                    <a:noFill/>
                  </pic:spPr>
                </pic:pic>
              </a:graphicData>
            </a:graphic>
          </wp:inline>
        </w:drawing>
      </w:r>
    </w:p>
    <w:p w:rsidR="002510C3" w:rsidRDefault="009E7D3D" w:rsidP="002510C3">
      <w:pPr>
        <w:pStyle w:val="NormalWeb"/>
        <w:numPr>
          <w:ilvl w:val="0"/>
          <w:numId w:val="39"/>
        </w:numPr>
        <w:shd w:val="clear" w:color="auto" w:fill="FFFFFF"/>
        <w:spacing w:before="0" w:beforeAutospacing="0" w:after="0" w:afterAutospacing="0" w:line="360" w:lineRule="atLeast"/>
        <w:ind w:left="0"/>
      </w:pPr>
      <w:r w:rsidRPr="009E7D3D">
        <w:t xml:space="preserve">The next step asks if you are planning to use the DB instance that you are creating for production. </w:t>
      </w:r>
    </w:p>
    <w:p w:rsidR="005C5174" w:rsidRDefault="002510C3" w:rsidP="002510C3">
      <w:pPr>
        <w:pStyle w:val="NormalWeb"/>
        <w:shd w:val="clear" w:color="auto" w:fill="FFFFFF"/>
        <w:spacing w:before="0" w:beforeAutospacing="0" w:after="0" w:afterAutospacing="0" w:line="360" w:lineRule="atLeast"/>
      </w:pPr>
      <w:r>
        <w:rPr>
          <w:noProof/>
          <w:lang w:val="en-IN" w:eastAsia="en-IN"/>
        </w:rPr>
        <w:drawing>
          <wp:inline distT="0" distB="0" distL="0" distR="0">
            <wp:extent cx="3678308" cy="1091627"/>
            <wp:effectExtent l="1905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srcRect/>
                    <a:stretch>
                      <a:fillRect/>
                    </a:stretch>
                  </pic:blipFill>
                  <pic:spPr bwMode="auto">
                    <a:xfrm>
                      <a:off x="0" y="0"/>
                      <a:ext cx="3684009" cy="1093319"/>
                    </a:xfrm>
                    <a:prstGeom prst="rect">
                      <a:avLst/>
                    </a:prstGeom>
                    <a:noFill/>
                    <a:ln w="9525">
                      <a:noFill/>
                      <a:miter lim="800000"/>
                      <a:headEnd/>
                      <a:tailEnd/>
                    </a:ln>
                  </pic:spPr>
                </pic:pic>
              </a:graphicData>
            </a:graphic>
          </wp:inline>
        </w:drawing>
      </w:r>
    </w:p>
    <w:p w:rsidR="005C5174" w:rsidRDefault="005C5174" w:rsidP="002510C3">
      <w:pPr>
        <w:pStyle w:val="NormalWeb"/>
        <w:shd w:val="clear" w:color="auto" w:fill="FFFFFF"/>
        <w:spacing w:before="0" w:beforeAutospacing="0" w:after="0" w:afterAutospacing="0" w:line="360" w:lineRule="atLeast"/>
      </w:pPr>
    </w:p>
    <w:p w:rsidR="005C5174" w:rsidRDefault="005C5174" w:rsidP="002510C3">
      <w:pPr>
        <w:pStyle w:val="NormalWeb"/>
        <w:shd w:val="clear" w:color="auto" w:fill="FFFFFF"/>
        <w:spacing w:before="0" w:beforeAutospacing="0" w:after="0" w:afterAutospacing="0" w:line="360" w:lineRule="atLeast"/>
      </w:pPr>
    </w:p>
    <w:p w:rsidR="005C5174" w:rsidRDefault="005C5174" w:rsidP="002510C3">
      <w:pPr>
        <w:pStyle w:val="NormalWeb"/>
        <w:shd w:val="clear" w:color="auto" w:fill="FFFFFF"/>
        <w:spacing w:before="0" w:beforeAutospacing="0" w:after="0" w:afterAutospacing="0" w:line="360" w:lineRule="atLeast"/>
      </w:pPr>
    </w:p>
    <w:p w:rsidR="005C5174" w:rsidRDefault="005C5174" w:rsidP="002510C3">
      <w:pPr>
        <w:pStyle w:val="NormalWeb"/>
        <w:shd w:val="clear" w:color="auto" w:fill="FFFFFF"/>
        <w:spacing w:before="0" w:beforeAutospacing="0" w:after="0" w:afterAutospacing="0" w:line="360" w:lineRule="atLeast"/>
      </w:pPr>
    </w:p>
    <w:p w:rsidR="005C5174" w:rsidRDefault="005C5174" w:rsidP="002510C3">
      <w:pPr>
        <w:pStyle w:val="NormalWeb"/>
        <w:shd w:val="clear" w:color="auto" w:fill="FFFFFF"/>
        <w:spacing w:before="0" w:beforeAutospacing="0" w:after="0" w:afterAutospacing="0" w:line="360" w:lineRule="atLeast"/>
      </w:pPr>
    </w:p>
    <w:p w:rsidR="005C5174" w:rsidRDefault="005C5174" w:rsidP="002510C3">
      <w:pPr>
        <w:pStyle w:val="NormalWeb"/>
        <w:shd w:val="clear" w:color="auto" w:fill="FFFFFF"/>
        <w:spacing w:before="0" w:beforeAutospacing="0" w:after="0" w:afterAutospacing="0" w:line="360" w:lineRule="atLeast"/>
      </w:pPr>
    </w:p>
    <w:p w:rsidR="005C5174" w:rsidRDefault="005C5174">
      <w:pPr>
        <w:rPr>
          <w:rFonts w:ascii="Times New Roman" w:eastAsiaTheme="minorEastAsia" w:hAnsi="Times New Roman" w:cs="Times New Roman"/>
          <w:color w:val="404040" w:themeColor="text1" w:themeTint="BF"/>
          <w:sz w:val="24"/>
          <w:szCs w:val="24"/>
        </w:rPr>
      </w:pPr>
      <w:r>
        <w:rPr>
          <w:rFonts w:ascii="Times New Roman" w:eastAsiaTheme="minorEastAsia" w:hAnsi="Times New Roman" w:cs="Times New Roman"/>
          <w:color w:val="404040" w:themeColor="text1" w:themeTint="BF"/>
          <w:sz w:val="24"/>
          <w:szCs w:val="24"/>
        </w:rPr>
        <w:lastRenderedPageBreak/>
        <w:t>Enter DBIdentifier: MyOracleDB</w:t>
      </w:r>
    </w:p>
    <w:p w:rsidR="005C5174" w:rsidRDefault="005C5174">
      <w:pPr>
        <w:rPr>
          <w:rFonts w:ascii="Times New Roman" w:eastAsiaTheme="minorEastAsia" w:hAnsi="Times New Roman" w:cs="Times New Roman"/>
          <w:color w:val="404040" w:themeColor="text1" w:themeTint="BF"/>
          <w:sz w:val="24"/>
          <w:szCs w:val="24"/>
        </w:rPr>
      </w:pPr>
      <w:r>
        <w:rPr>
          <w:rFonts w:ascii="Times New Roman" w:eastAsiaTheme="minorEastAsia" w:hAnsi="Times New Roman" w:cs="Times New Roman"/>
          <w:color w:val="404040" w:themeColor="text1" w:themeTint="BF"/>
          <w:sz w:val="24"/>
          <w:szCs w:val="24"/>
        </w:rPr>
        <w:t xml:space="preserve">Username: </w:t>
      </w:r>
      <w:r w:rsidR="002946DA">
        <w:rPr>
          <w:rFonts w:ascii="Times New Roman" w:eastAsiaTheme="minorEastAsia" w:hAnsi="Times New Roman" w:cs="Times New Roman"/>
          <w:color w:val="404040" w:themeColor="text1" w:themeTint="BF"/>
          <w:sz w:val="24"/>
          <w:szCs w:val="24"/>
        </w:rPr>
        <w:t>admin</w:t>
      </w:r>
    </w:p>
    <w:p w:rsidR="005C5174" w:rsidRDefault="005C5174">
      <w:pPr>
        <w:rPr>
          <w:rFonts w:ascii="Times New Roman" w:eastAsiaTheme="minorEastAsia" w:hAnsi="Times New Roman" w:cs="Times New Roman"/>
          <w:color w:val="404040" w:themeColor="text1" w:themeTint="BF"/>
          <w:sz w:val="24"/>
          <w:szCs w:val="24"/>
        </w:rPr>
      </w:pPr>
      <w:r>
        <w:rPr>
          <w:rFonts w:ascii="Times New Roman" w:eastAsiaTheme="minorEastAsia" w:hAnsi="Times New Roman" w:cs="Times New Roman"/>
          <w:color w:val="404040" w:themeColor="text1" w:themeTint="BF"/>
          <w:sz w:val="24"/>
          <w:szCs w:val="24"/>
        </w:rPr>
        <w:t>Master password: rootroot</w:t>
      </w:r>
    </w:p>
    <w:p w:rsidR="009409FB" w:rsidRDefault="00E04391" w:rsidP="002510C3">
      <w:pPr>
        <w:pStyle w:val="NormalWeb"/>
        <w:shd w:val="clear" w:color="auto" w:fill="FFFFFF"/>
        <w:spacing w:before="0" w:beforeAutospacing="0" w:after="0" w:afterAutospacing="0" w:line="360" w:lineRule="atLeast"/>
      </w:pPr>
      <w:r>
        <w:rPr>
          <w:noProof/>
          <w:lang w:val="en-IN" w:eastAsia="en-IN"/>
        </w:rPr>
        <w:drawing>
          <wp:inline distT="0" distB="0" distL="0" distR="0">
            <wp:extent cx="5943600" cy="4622111"/>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srcRect/>
                    <a:stretch>
                      <a:fillRect/>
                    </a:stretch>
                  </pic:blipFill>
                  <pic:spPr bwMode="auto">
                    <a:xfrm>
                      <a:off x="0" y="0"/>
                      <a:ext cx="5943600" cy="4622111"/>
                    </a:xfrm>
                    <a:prstGeom prst="rect">
                      <a:avLst/>
                    </a:prstGeom>
                    <a:noFill/>
                    <a:ln w="9525">
                      <a:noFill/>
                      <a:miter lim="800000"/>
                      <a:headEnd/>
                      <a:tailEnd/>
                    </a:ln>
                  </pic:spPr>
                </pic:pic>
              </a:graphicData>
            </a:graphic>
          </wp:inline>
        </w:drawing>
      </w:r>
    </w:p>
    <w:p w:rsidR="005C5174" w:rsidRDefault="005C5174" w:rsidP="002510C3">
      <w:pPr>
        <w:pStyle w:val="NormalWeb"/>
        <w:shd w:val="clear" w:color="auto" w:fill="FFFFFF"/>
        <w:spacing w:before="0" w:beforeAutospacing="0" w:after="0" w:afterAutospacing="0" w:line="360" w:lineRule="atLeast"/>
      </w:pPr>
      <w:r>
        <w:rPr>
          <w:noProof/>
          <w:lang w:val="en-IN" w:eastAsia="en-IN"/>
        </w:rPr>
        <w:drawing>
          <wp:inline distT="0" distB="0" distL="0" distR="0">
            <wp:extent cx="3412699" cy="1537656"/>
            <wp:effectExtent l="19050" t="0" r="0" b="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srcRect/>
                    <a:stretch>
                      <a:fillRect/>
                    </a:stretch>
                  </pic:blipFill>
                  <pic:spPr bwMode="auto">
                    <a:xfrm>
                      <a:off x="0" y="0"/>
                      <a:ext cx="3411210" cy="1536985"/>
                    </a:xfrm>
                    <a:prstGeom prst="rect">
                      <a:avLst/>
                    </a:prstGeom>
                    <a:noFill/>
                    <a:ln w="9525">
                      <a:noFill/>
                      <a:miter lim="800000"/>
                      <a:headEnd/>
                      <a:tailEnd/>
                    </a:ln>
                  </pic:spPr>
                </pic:pic>
              </a:graphicData>
            </a:graphic>
          </wp:inline>
        </w:drawing>
      </w:r>
    </w:p>
    <w:p w:rsidR="006D4C64" w:rsidRDefault="006D4C64" w:rsidP="002510C3">
      <w:pPr>
        <w:pStyle w:val="NormalWeb"/>
        <w:shd w:val="clear" w:color="auto" w:fill="FFFFFF"/>
        <w:spacing w:before="0" w:beforeAutospacing="0" w:after="0" w:afterAutospacing="0" w:line="360" w:lineRule="atLeast"/>
      </w:pPr>
      <w:r>
        <w:rPr>
          <w:noProof/>
          <w:lang w:val="en-IN" w:eastAsia="en-IN"/>
        </w:rPr>
        <w:lastRenderedPageBreak/>
        <w:drawing>
          <wp:inline distT="0" distB="0" distL="0" distR="0">
            <wp:extent cx="3954780" cy="2427077"/>
            <wp:effectExtent l="19050" t="0" r="7620" b="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srcRect/>
                    <a:stretch>
                      <a:fillRect/>
                    </a:stretch>
                  </pic:blipFill>
                  <pic:spPr bwMode="auto">
                    <a:xfrm>
                      <a:off x="0" y="0"/>
                      <a:ext cx="3952247" cy="2425522"/>
                    </a:xfrm>
                    <a:prstGeom prst="rect">
                      <a:avLst/>
                    </a:prstGeom>
                    <a:noFill/>
                    <a:ln w="9525">
                      <a:noFill/>
                      <a:miter lim="800000"/>
                      <a:headEnd/>
                      <a:tailEnd/>
                    </a:ln>
                  </pic:spPr>
                </pic:pic>
              </a:graphicData>
            </a:graphic>
          </wp:inline>
        </w:drawing>
      </w:r>
    </w:p>
    <w:p w:rsidR="005C5174" w:rsidRDefault="008E56ED" w:rsidP="002510C3">
      <w:pPr>
        <w:pStyle w:val="NormalWeb"/>
        <w:shd w:val="clear" w:color="auto" w:fill="FFFFFF"/>
        <w:spacing w:before="0" w:beforeAutospacing="0" w:after="0" w:afterAutospacing="0" w:line="360" w:lineRule="atLeast"/>
      </w:pPr>
      <w:r>
        <w:rPr>
          <w:noProof/>
          <w:lang w:val="en-IN" w:eastAsia="en-IN"/>
        </w:rPr>
        <w:drawing>
          <wp:inline distT="0" distB="0" distL="0" distR="0">
            <wp:extent cx="4893881" cy="4343190"/>
            <wp:effectExtent l="19050" t="0" r="1969"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srcRect/>
                    <a:stretch>
                      <a:fillRect/>
                    </a:stretch>
                  </pic:blipFill>
                  <pic:spPr bwMode="auto">
                    <a:xfrm>
                      <a:off x="0" y="0"/>
                      <a:ext cx="4895502" cy="4344629"/>
                    </a:xfrm>
                    <a:prstGeom prst="rect">
                      <a:avLst/>
                    </a:prstGeom>
                    <a:noFill/>
                    <a:ln w="9525">
                      <a:noFill/>
                      <a:miter lim="800000"/>
                      <a:headEnd/>
                      <a:tailEnd/>
                    </a:ln>
                  </pic:spPr>
                </pic:pic>
              </a:graphicData>
            </a:graphic>
          </wp:inline>
        </w:drawing>
      </w:r>
    </w:p>
    <w:p w:rsidR="008C6912" w:rsidRDefault="008C6912" w:rsidP="002510C3">
      <w:pPr>
        <w:pStyle w:val="NormalWeb"/>
        <w:shd w:val="clear" w:color="auto" w:fill="FFFFFF"/>
        <w:spacing w:before="0" w:beforeAutospacing="0" w:after="0" w:afterAutospacing="0" w:line="360" w:lineRule="atLeast"/>
      </w:pPr>
      <w:r>
        <w:rPr>
          <w:noProof/>
          <w:lang w:val="en-IN" w:eastAsia="en-IN"/>
        </w:rPr>
        <w:lastRenderedPageBreak/>
        <w:drawing>
          <wp:inline distT="0" distB="0" distL="0" distR="0">
            <wp:extent cx="5943600" cy="1877568"/>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srcRect/>
                    <a:stretch>
                      <a:fillRect/>
                    </a:stretch>
                  </pic:blipFill>
                  <pic:spPr bwMode="auto">
                    <a:xfrm>
                      <a:off x="0" y="0"/>
                      <a:ext cx="5943600" cy="1877568"/>
                    </a:xfrm>
                    <a:prstGeom prst="rect">
                      <a:avLst/>
                    </a:prstGeom>
                    <a:noFill/>
                    <a:ln w="9525">
                      <a:noFill/>
                      <a:miter lim="800000"/>
                      <a:headEnd/>
                      <a:tailEnd/>
                    </a:ln>
                  </pic:spPr>
                </pic:pic>
              </a:graphicData>
            </a:graphic>
          </wp:inline>
        </w:drawing>
      </w:r>
    </w:p>
    <w:p w:rsidR="008C6912" w:rsidRDefault="008C6912" w:rsidP="002510C3">
      <w:pPr>
        <w:pStyle w:val="NormalWeb"/>
        <w:shd w:val="clear" w:color="auto" w:fill="FFFFFF"/>
        <w:spacing w:before="0" w:beforeAutospacing="0" w:after="0" w:afterAutospacing="0" w:line="360" w:lineRule="atLeast"/>
      </w:pPr>
      <w:r>
        <w:rPr>
          <w:noProof/>
          <w:lang w:val="en-IN" w:eastAsia="en-IN"/>
        </w:rPr>
        <w:drawing>
          <wp:inline distT="0" distB="0" distL="0" distR="0">
            <wp:extent cx="2973107" cy="1949935"/>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srcRect/>
                    <a:stretch>
                      <a:fillRect/>
                    </a:stretch>
                  </pic:blipFill>
                  <pic:spPr bwMode="auto">
                    <a:xfrm>
                      <a:off x="0" y="0"/>
                      <a:ext cx="2971202" cy="1948686"/>
                    </a:xfrm>
                    <a:prstGeom prst="rect">
                      <a:avLst/>
                    </a:prstGeom>
                    <a:noFill/>
                    <a:ln w="9525">
                      <a:noFill/>
                      <a:miter lim="800000"/>
                      <a:headEnd/>
                      <a:tailEnd/>
                    </a:ln>
                  </pic:spPr>
                </pic:pic>
              </a:graphicData>
            </a:graphic>
          </wp:inline>
        </w:drawing>
      </w:r>
    </w:p>
    <w:p w:rsidR="006D4C64" w:rsidRDefault="006D4C64" w:rsidP="002510C3">
      <w:pPr>
        <w:pStyle w:val="NormalWeb"/>
        <w:shd w:val="clear" w:color="auto" w:fill="FFFFFF"/>
        <w:spacing w:before="0" w:beforeAutospacing="0" w:after="0" w:afterAutospacing="0" w:line="360" w:lineRule="atLeast"/>
      </w:pPr>
      <w:r>
        <w:rPr>
          <w:noProof/>
          <w:lang w:val="en-IN" w:eastAsia="en-IN"/>
        </w:rPr>
        <w:drawing>
          <wp:inline distT="0" distB="0" distL="0" distR="0">
            <wp:extent cx="5943600" cy="2630570"/>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srcRect/>
                    <a:stretch>
                      <a:fillRect/>
                    </a:stretch>
                  </pic:blipFill>
                  <pic:spPr bwMode="auto">
                    <a:xfrm>
                      <a:off x="0" y="0"/>
                      <a:ext cx="5943600" cy="2630570"/>
                    </a:xfrm>
                    <a:prstGeom prst="rect">
                      <a:avLst/>
                    </a:prstGeom>
                    <a:noFill/>
                    <a:ln w="9525">
                      <a:noFill/>
                      <a:miter lim="800000"/>
                      <a:headEnd/>
                      <a:tailEnd/>
                    </a:ln>
                  </pic:spPr>
                </pic:pic>
              </a:graphicData>
            </a:graphic>
          </wp:inline>
        </w:drawing>
      </w:r>
    </w:p>
    <w:p w:rsidR="00826F0F" w:rsidRDefault="00826F0F" w:rsidP="002510C3">
      <w:pPr>
        <w:pStyle w:val="NormalWeb"/>
        <w:shd w:val="clear" w:color="auto" w:fill="FFFFFF"/>
        <w:spacing w:before="0" w:beforeAutospacing="0" w:after="0" w:afterAutospacing="0" w:line="360" w:lineRule="atLeast"/>
      </w:pPr>
      <w:r>
        <w:rPr>
          <w:noProof/>
          <w:lang w:val="en-IN" w:eastAsia="en-IN"/>
        </w:rPr>
        <w:drawing>
          <wp:inline distT="0" distB="0" distL="0" distR="0">
            <wp:extent cx="5943600" cy="1724186"/>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srcRect/>
                    <a:stretch>
                      <a:fillRect/>
                    </a:stretch>
                  </pic:blipFill>
                  <pic:spPr bwMode="auto">
                    <a:xfrm>
                      <a:off x="0" y="0"/>
                      <a:ext cx="5943600" cy="1724186"/>
                    </a:xfrm>
                    <a:prstGeom prst="rect">
                      <a:avLst/>
                    </a:prstGeom>
                    <a:noFill/>
                    <a:ln w="9525">
                      <a:noFill/>
                      <a:miter lim="800000"/>
                      <a:headEnd/>
                      <a:tailEnd/>
                    </a:ln>
                  </pic:spPr>
                </pic:pic>
              </a:graphicData>
            </a:graphic>
          </wp:inline>
        </w:drawing>
      </w:r>
    </w:p>
    <w:p w:rsidR="009E7D3D" w:rsidRDefault="009E7D3D" w:rsidP="009E7D3D">
      <w:pPr>
        <w:shd w:val="clear" w:color="auto" w:fill="FFFFFF"/>
        <w:spacing w:beforeAutospacing="1" w:afterAutospacing="1" w:line="360" w:lineRule="atLeast"/>
        <w:rPr>
          <w:rFonts w:ascii="Arial" w:hAnsi="Arial" w:cs="Arial"/>
          <w:color w:val="16191F"/>
        </w:rPr>
      </w:pPr>
      <w:r>
        <w:rPr>
          <w:rFonts w:ascii="Arial" w:hAnsi="Arial" w:cs="Arial"/>
          <w:noProof/>
          <w:color w:val="16191F"/>
          <w:lang w:val="en-IN" w:eastAsia="en-IN"/>
        </w:rPr>
        <w:lastRenderedPageBreak/>
        <w:drawing>
          <wp:inline distT="0" distB="0" distL="0" distR="0">
            <wp:extent cx="6200775" cy="1163622"/>
            <wp:effectExtent l="0" t="0" r="0" b="0"/>
            <wp:docPr id="3" name="Picture 3" descr="&#10;      Master user credentials after automatic password generation.&#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      Master user credentials after automatic password generation.&#10;     "/>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225262" cy="1168217"/>
                    </a:xfrm>
                    <a:prstGeom prst="rect">
                      <a:avLst/>
                    </a:prstGeom>
                    <a:noFill/>
                    <a:ln>
                      <a:noFill/>
                    </a:ln>
                  </pic:spPr>
                </pic:pic>
              </a:graphicData>
            </a:graphic>
          </wp:inline>
        </w:drawing>
      </w:r>
    </w:p>
    <w:p w:rsidR="009E7D3D" w:rsidRPr="005F6FBF" w:rsidRDefault="009E7D3D" w:rsidP="005F6FBF">
      <w:pPr>
        <w:pStyle w:val="NormalWeb"/>
        <w:shd w:val="clear" w:color="auto" w:fill="FFFFFF"/>
        <w:spacing w:line="360" w:lineRule="atLeast"/>
        <w:rPr>
          <w:rFonts w:asciiTheme="minorHAnsi" w:eastAsiaTheme="minorHAnsi" w:hAnsiTheme="minorHAnsi" w:cstheme="minorBidi"/>
          <w:color w:val="auto"/>
          <w:sz w:val="22"/>
          <w:szCs w:val="22"/>
        </w:rPr>
      </w:pPr>
      <w:r w:rsidRPr="005F6FBF">
        <w:rPr>
          <w:rFonts w:asciiTheme="minorHAnsi" w:eastAsiaTheme="minorHAnsi" w:hAnsiTheme="minorHAnsi" w:cstheme="minorBidi"/>
          <w:color w:val="auto"/>
          <w:sz w:val="22"/>
          <w:szCs w:val="22"/>
        </w:rPr>
        <w:t>To connect to the DB instance as the master user, use the user name and password that appear.</w:t>
      </w:r>
    </w:p>
    <w:p w:rsidR="009E7D3D" w:rsidRDefault="009E7D3D" w:rsidP="009E7D3D">
      <w:pPr>
        <w:shd w:val="clear" w:color="auto" w:fill="FFFFFF"/>
        <w:spacing w:beforeAutospacing="1" w:afterAutospacing="1" w:line="360" w:lineRule="atLeast"/>
        <w:rPr>
          <w:rFonts w:ascii="Arial" w:hAnsi="Arial" w:cs="Arial"/>
          <w:color w:val="16191F"/>
        </w:rPr>
      </w:pPr>
      <w:r>
        <w:rPr>
          <w:rFonts w:ascii="Arial" w:hAnsi="Arial" w:cs="Arial"/>
          <w:b/>
          <w:bCs/>
          <w:color w:val="16191F"/>
        </w:rPr>
        <w:t>Important</w:t>
      </w:r>
    </w:p>
    <w:p w:rsidR="009E7D3D" w:rsidRDefault="009E7D3D" w:rsidP="009E7D3D">
      <w:pPr>
        <w:pStyle w:val="NormalWeb"/>
        <w:shd w:val="clear" w:color="auto" w:fill="FFFFFF"/>
        <w:spacing w:line="360" w:lineRule="atLeast"/>
        <w:rPr>
          <w:rFonts w:ascii="inherit" w:hAnsi="inherit" w:cs="Arial"/>
          <w:color w:val="16191F"/>
        </w:rPr>
      </w:pPr>
      <w:r w:rsidRPr="005F6FBF">
        <w:rPr>
          <w:rFonts w:asciiTheme="minorHAnsi" w:eastAsiaTheme="minorHAnsi" w:hAnsiTheme="minorHAnsi" w:cstheme="minorBidi"/>
          <w:color w:val="auto"/>
          <w:sz w:val="22"/>
          <w:szCs w:val="22"/>
        </w:rPr>
        <w:t>You can't view the master user password again. If you don't record it, you might have to change it. If you need to change the master user password after the DB instance is available, you can modify the DB instance to do so. For more information about modifying a DB instance,</w:t>
      </w:r>
      <w:r>
        <w:rPr>
          <w:rFonts w:ascii="inherit" w:hAnsi="inherit" w:cs="Arial"/>
          <w:color w:val="16191F"/>
        </w:rPr>
        <w:t xml:space="preserve"> see </w:t>
      </w:r>
      <w:hyperlink r:id="rId25" w:history="1">
        <w:r>
          <w:rPr>
            <w:rStyle w:val="Hyperlink"/>
            <w:rFonts w:ascii="inherit" w:hAnsi="inherit" w:cs="Arial"/>
          </w:rPr>
          <w:t>Modifying an Amazon RDS DB Instance</w:t>
        </w:r>
      </w:hyperlink>
      <w:r>
        <w:rPr>
          <w:rFonts w:ascii="inherit" w:hAnsi="inherit" w:cs="Arial"/>
          <w:color w:val="16191F"/>
        </w:rPr>
        <w:t>.</w:t>
      </w:r>
    </w:p>
    <w:p w:rsidR="009E7D3D" w:rsidRDefault="009E7D3D" w:rsidP="009E7D3D">
      <w:pPr>
        <w:pStyle w:val="NormalWeb"/>
        <w:numPr>
          <w:ilvl w:val="0"/>
          <w:numId w:val="40"/>
        </w:numPr>
        <w:shd w:val="clear" w:color="auto" w:fill="FFFFFF"/>
        <w:spacing w:before="0" w:beforeAutospacing="0" w:after="0" w:afterAutospacing="0" w:line="360" w:lineRule="atLeast"/>
        <w:rPr>
          <w:rFonts w:ascii="inherit" w:hAnsi="inherit" w:cs="Arial"/>
          <w:color w:val="16191F"/>
        </w:rPr>
      </w:pPr>
      <w:r>
        <w:rPr>
          <w:rFonts w:ascii="inherit" w:hAnsi="inherit" w:cs="Arial"/>
          <w:color w:val="16191F"/>
        </w:rPr>
        <w:t>For </w:t>
      </w:r>
      <w:r>
        <w:rPr>
          <w:rFonts w:ascii="inherit" w:hAnsi="inherit" w:cs="Arial"/>
          <w:b/>
          <w:bCs/>
          <w:color w:val="16191F"/>
        </w:rPr>
        <w:t>Databases</w:t>
      </w:r>
      <w:r>
        <w:rPr>
          <w:rFonts w:ascii="inherit" w:hAnsi="inherit" w:cs="Arial"/>
          <w:color w:val="16191F"/>
        </w:rPr>
        <w:t>, choose the name of the new Oracle DB instance.</w:t>
      </w:r>
    </w:p>
    <w:p w:rsidR="009E7D3D" w:rsidRDefault="009E7D3D" w:rsidP="009E7D3D">
      <w:pPr>
        <w:pStyle w:val="NormalWeb"/>
        <w:shd w:val="clear" w:color="auto" w:fill="FFFFFF"/>
        <w:spacing w:before="120" w:beforeAutospacing="0" w:after="0" w:afterAutospacing="0" w:line="360" w:lineRule="atLeast"/>
        <w:rPr>
          <w:rFonts w:ascii="inherit" w:hAnsi="inherit" w:cs="Arial"/>
          <w:color w:val="16191F"/>
        </w:rPr>
      </w:pPr>
      <w:r w:rsidRPr="005F6FBF">
        <w:rPr>
          <w:rFonts w:asciiTheme="minorHAnsi" w:eastAsiaTheme="minorHAnsi" w:hAnsiTheme="minorHAnsi" w:cstheme="minorBidi"/>
          <w:color w:val="auto"/>
          <w:sz w:val="22"/>
          <w:szCs w:val="22"/>
        </w:rPr>
        <w:t>On the RDS console, the details for the new DB instance appear. The DB instance has a status</w:t>
      </w:r>
      <w:r>
        <w:rPr>
          <w:rFonts w:ascii="inherit" w:hAnsi="inherit" w:cs="Arial"/>
          <w:color w:val="16191F"/>
        </w:rPr>
        <w:t xml:space="preserve"> of </w:t>
      </w:r>
      <w:r>
        <w:rPr>
          <w:rFonts w:ascii="inherit" w:hAnsi="inherit" w:cs="Arial"/>
          <w:b/>
          <w:bCs/>
          <w:color w:val="16191F"/>
        </w:rPr>
        <w:t>creating</w:t>
      </w:r>
      <w:r>
        <w:rPr>
          <w:rFonts w:ascii="inherit" w:hAnsi="inherit" w:cs="Arial"/>
          <w:color w:val="16191F"/>
        </w:rPr>
        <w:t> </w:t>
      </w:r>
      <w:r w:rsidRPr="005F6FBF">
        <w:rPr>
          <w:rFonts w:asciiTheme="minorHAnsi" w:eastAsiaTheme="minorHAnsi" w:hAnsiTheme="minorHAnsi" w:cstheme="minorBidi"/>
          <w:color w:val="auto"/>
          <w:sz w:val="22"/>
          <w:szCs w:val="22"/>
        </w:rPr>
        <w:t>until the DB instance is created and ready for use. When the state changes</w:t>
      </w:r>
      <w:r>
        <w:rPr>
          <w:rFonts w:ascii="inherit" w:hAnsi="inherit" w:cs="Arial"/>
          <w:color w:val="16191F"/>
        </w:rPr>
        <w:t>to </w:t>
      </w:r>
      <w:r>
        <w:rPr>
          <w:rFonts w:ascii="inherit" w:hAnsi="inherit" w:cs="Arial"/>
          <w:b/>
          <w:bCs/>
          <w:color w:val="16191F"/>
        </w:rPr>
        <w:t>available</w:t>
      </w:r>
      <w:r>
        <w:rPr>
          <w:rFonts w:ascii="inherit" w:hAnsi="inherit" w:cs="Arial"/>
          <w:color w:val="16191F"/>
        </w:rPr>
        <w:t xml:space="preserve">, </w:t>
      </w:r>
      <w:r w:rsidRPr="005F6FBF">
        <w:rPr>
          <w:rFonts w:asciiTheme="minorHAnsi" w:eastAsiaTheme="minorHAnsi" w:hAnsiTheme="minorHAnsi" w:cstheme="minorBidi"/>
          <w:color w:val="auto"/>
          <w:sz w:val="22"/>
          <w:szCs w:val="22"/>
        </w:rPr>
        <w:t>you can connect to the DB instance. Depending on the DB instance class and storage allocated, it can take several minutes for the new instance to be available.</w:t>
      </w:r>
    </w:p>
    <w:p w:rsidR="009E7D3D" w:rsidRDefault="009E7D3D" w:rsidP="009E7D3D">
      <w:pPr>
        <w:shd w:val="clear" w:color="auto" w:fill="FFFFFF"/>
        <w:spacing w:beforeAutospacing="1" w:afterAutospacing="1" w:line="360" w:lineRule="atLeast"/>
        <w:rPr>
          <w:rFonts w:ascii="Arial" w:hAnsi="Arial" w:cs="Arial"/>
          <w:color w:val="16191F"/>
        </w:rPr>
      </w:pPr>
      <w:r>
        <w:rPr>
          <w:rFonts w:ascii="Arial" w:hAnsi="Arial" w:cs="Arial"/>
          <w:noProof/>
          <w:color w:val="16191F"/>
          <w:lang w:val="en-IN" w:eastAsia="en-IN"/>
        </w:rPr>
        <w:drawing>
          <wp:inline distT="0" distB="0" distL="0" distR="0">
            <wp:extent cx="6286500" cy="2406428"/>
            <wp:effectExtent l="0" t="0" r="0" b="0"/>
            <wp:docPr id="2" name="Picture 2" descr="&#10;      My DB instances list&#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      My DB instances list&#10;     "/>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287584" cy="2406843"/>
                    </a:xfrm>
                    <a:prstGeom prst="rect">
                      <a:avLst/>
                    </a:prstGeom>
                    <a:noFill/>
                    <a:ln>
                      <a:noFill/>
                    </a:ln>
                  </pic:spPr>
                </pic:pic>
              </a:graphicData>
            </a:graphic>
          </wp:inline>
        </w:drawing>
      </w:r>
    </w:p>
    <w:p w:rsidR="009E7D3D" w:rsidRDefault="009E7D3D" w:rsidP="008A7585"/>
    <w:p w:rsidR="009E7D3D" w:rsidRDefault="009E7D3D" w:rsidP="008A7585"/>
    <w:p w:rsidR="00BE45C8" w:rsidRDefault="00BE45C8" w:rsidP="00BE45C8"/>
    <w:bookmarkEnd w:id="1"/>
    <w:p w:rsidR="00F52CAC" w:rsidRDefault="003C4342" w:rsidP="00F52CAC">
      <w:pPr>
        <w:pStyle w:val="Heading1"/>
      </w:pPr>
      <w:r>
        <w:lastRenderedPageBreak/>
        <w:t>H</w:t>
      </w:r>
      <w:r w:rsidR="00F52CAC">
        <w:t>ow to launch AWS RDS instance?</w:t>
      </w:r>
    </w:p>
    <w:p w:rsidR="00F52CAC" w:rsidRDefault="00F52CAC" w:rsidP="00F52CAC">
      <w:pPr>
        <w:pStyle w:val="Heading2"/>
      </w:pPr>
      <w:r>
        <w:t>Connect to SQL Developer</w:t>
      </w:r>
    </w:p>
    <w:p w:rsidR="005E76FD" w:rsidRDefault="005E76FD" w:rsidP="005E76FD">
      <w:pPr>
        <w:pStyle w:val="NormalWeb"/>
        <w:numPr>
          <w:ilvl w:val="0"/>
          <w:numId w:val="44"/>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color w:val="16191F"/>
        </w:rPr>
        <w:t>Start Oracle SQL Developer.</w:t>
      </w:r>
    </w:p>
    <w:p w:rsidR="005E76FD" w:rsidRDefault="005E76FD" w:rsidP="005E76FD">
      <w:pPr>
        <w:pStyle w:val="NormalWeb"/>
        <w:numPr>
          <w:ilvl w:val="0"/>
          <w:numId w:val="44"/>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color w:val="16191F"/>
        </w:rPr>
        <w:t>On the </w:t>
      </w:r>
      <w:r>
        <w:rPr>
          <w:rFonts w:ascii="inherit" w:hAnsi="inherit" w:cs="Arial"/>
          <w:b/>
          <w:bCs/>
          <w:color w:val="16191F"/>
        </w:rPr>
        <w:t>Connections</w:t>
      </w:r>
      <w:r>
        <w:rPr>
          <w:rFonts w:ascii="inherit" w:hAnsi="inherit" w:cs="Arial"/>
          <w:color w:val="16191F"/>
        </w:rPr>
        <w:t> tab, choose the </w:t>
      </w:r>
      <w:r>
        <w:rPr>
          <w:rFonts w:ascii="inherit" w:hAnsi="inherit" w:cs="Arial"/>
          <w:b/>
          <w:bCs/>
          <w:color w:val="16191F"/>
        </w:rPr>
        <w:t>add (+)</w:t>
      </w:r>
      <w:r>
        <w:rPr>
          <w:rFonts w:ascii="inherit" w:hAnsi="inherit" w:cs="Arial"/>
          <w:color w:val="16191F"/>
        </w:rPr>
        <w:t> icon.</w:t>
      </w:r>
    </w:p>
    <w:p w:rsidR="005E76FD" w:rsidRDefault="005E76FD" w:rsidP="005E76FD">
      <w:pPr>
        <w:shd w:val="clear" w:color="auto" w:fill="FFFFFF"/>
        <w:spacing w:beforeAutospacing="1" w:afterAutospacing="1" w:line="360" w:lineRule="atLeast"/>
        <w:rPr>
          <w:rFonts w:ascii="Arial" w:hAnsi="Arial" w:cs="Arial"/>
          <w:color w:val="16191F"/>
        </w:rPr>
      </w:pPr>
      <w:bookmarkStart w:id="2" w:name="_GoBack"/>
      <w:r>
        <w:rPr>
          <w:rFonts w:ascii="Arial" w:hAnsi="Arial" w:cs="Arial"/>
          <w:noProof/>
          <w:color w:val="16191F"/>
          <w:lang w:val="en-IN" w:eastAsia="en-IN"/>
        </w:rPr>
        <w:drawing>
          <wp:inline distT="0" distB="0" distL="0" distR="0">
            <wp:extent cx="3934408" cy="2804160"/>
            <wp:effectExtent l="19050" t="0" r="8942" b="0"/>
            <wp:docPr id="17" name="Picture 17" descr="&#10;                        Oracle SQL Developer with add icon highlighted&#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0;                        Oracle SQL Developer with add icon highlighted&#10;                    "/>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936898" cy="2805934"/>
                    </a:xfrm>
                    <a:prstGeom prst="rect">
                      <a:avLst/>
                    </a:prstGeom>
                    <a:noFill/>
                    <a:ln>
                      <a:noFill/>
                    </a:ln>
                  </pic:spPr>
                </pic:pic>
              </a:graphicData>
            </a:graphic>
          </wp:inline>
        </w:drawing>
      </w:r>
      <w:bookmarkEnd w:id="2"/>
    </w:p>
    <w:p w:rsidR="005E76FD" w:rsidRDefault="005E76FD" w:rsidP="005E76FD">
      <w:pPr>
        <w:pStyle w:val="NormalWeb"/>
        <w:numPr>
          <w:ilvl w:val="0"/>
          <w:numId w:val="44"/>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color w:val="16191F"/>
        </w:rPr>
        <w:t>In the </w:t>
      </w:r>
      <w:r>
        <w:rPr>
          <w:rFonts w:ascii="inherit" w:hAnsi="inherit" w:cs="Arial"/>
          <w:b/>
          <w:bCs/>
          <w:color w:val="16191F"/>
        </w:rPr>
        <w:t>New/Select Database Connection</w:t>
      </w:r>
      <w:r>
        <w:rPr>
          <w:rFonts w:ascii="inherit" w:hAnsi="inherit" w:cs="Arial"/>
          <w:color w:val="16191F"/>
        </w:rPr>
        <w:t> dialog box, provide the information for your DB instance:</w:t>
      </w:r>
    </w:p>
    <w:p w:rsidR="005E76FD" w:rsidRDefault="005E76FD" w:rsidP="005E76FD">
      <w:pPr>
        <w:pStyle w:val="NormalWeb"/>
        <w:numPr>
          <w:ilvl w:val="1"/>
          <w:numId w:val="44"/>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color w:val="16191F"/>
        </w:rPr>
        <w:t>For </w:t>
      </w:r>
      <w:r>
        <w:rPr>
          <w:rFonts w:ascii="inherit" w:hAnsi="inherit" w:cs="Arial"/>
          <w:b/>
          <w:bCs/>
          <w:color w:val="16191F"/>
        </w:rPr>
        <w:t>Connection Name</w:t>
      </w:r>
      <w:r>
        <w:rPr>
          <w:rFonts w:ascii="inherit" w:hAnsi="inherit" w:cs="Arial"/>
          <w:color w:val="16191F"/>
        </w:rPr>
        <w:t>, enter a name that describes the connection, such as </w:t>
      </w:r>
      <w:r>
        <w:rPr>
          <w:rStyle w:val="HTMLCode"/>
          <w:color w:val="16191F"/>
          <w:shd w:val="clear" w:color="auto" w:fill="F2F3F3"/>
        </w:rPr>
        <w:t>Oracle-RDS</w:t>
      </w:r>
      <w:r>
        <w:rPr>
          <w:rFonts w:ascii="inherit" w:hAnsi="inherit" w:cs="Arial"/>
          <w:color w:val="16191F"/>
        </w:rPr>
        <w:t>.</w:t>
      </w:r>
    </w:p>
    <w:p w:rsidR="005E76FD" w:rsidRDefault="005E76FD" w:rsidP="005E76FD">
      <w:pPr>
        <w:pStyle w:val="NormalWeb"/>
        <w:numPr>
          <w:ilvl w:val="1"/>
          <w:numId w:val="44"/>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color w:val="16191F"/>
        </w:rPr>
        <w:t>For </w:t>
      </w:r>
      <w:r>
        <w:rPr>
          <w:rFonts w:ascii="inherit" w:hAnsi="inherit" w:cs="Arial"/>
          <w:b/>
          <w:bCs/>
          <w:color w:val="16191F"/>
        </w:rPr>
        <w:t>Username</w:t>
      </w:r>
      <w:r>
        <w:rPr>
          <w:rFonts w:ascii="inherit" w:hAnsi="inherit" w:cs="Arial"/>
          <w:color w:val="16191F"/>
        </w:rPr>
        <w:t>, enter the name of the database administrator for the DB instance.</w:t>
      </w:r>
    </w:p>
    <w:p w:rsidR="005E76FD" w:rsidRDefault="005E76FD" w:rsidP="005E76FD">
      <w:pPr>
        <w:pStyle w:val="NormalWeb"/>
        <w:numPr>
          <w:ilvl w:val="1"/>
          <w:numId w:val="44"/>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color w:val="16191F"/>
        </w:rPr>
        <w:t>For </w:t>
      </w:r>
      <w:r>
        <w:rPr>
          <w:rFonts w:ascii="inherit" w:hAnsi="inherit" w:cs="Arial"/>
          <w:b/>
          <w:bCs/>
          <w:color w:val="16191F"/>
        </w:rPr>
        <w:t>Password</w:t>
      </w:r>
      <w:r>
        <w:rPr>
          <w:rFonts w:ascii="inherit" w:hAnsi="inherit" w:cs="Arial"/>
          <w:color w:val="16191F"/>
        </w:rPr>
        <w:t>, enter the password for the database administrator.</w:t>
      </w:r>
    </w:p>
    <w:p w:rsidR="005E76FD" w:rsidRDefault="005E76FD" w:rsidP="005E76FD">
      <w:pPr>
        <w:pStyle w:val="NormalWeb"/>
        <w:numPr>
          <w:ilvl w:val="1"/>
          <w:numId w:val="44"/>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color w:val="16191F"/>
        </w:rPr>
        <w:t>For </w:t>
      </w:r>
      <w:r>
        <w:rPr>
          <w:rFonts w:ascii="inherit" w:hAnsi="inherit" w:cs="Arial"/>
          <w:b/>
          <w:bCs/>
          <w:color w:val="16191F"/>
        </w:rPr>
        <w:t>Hostname</w:t>
      </w:r>
      <w:r>
        <w:rPr>
          <w:rFonts w:ascii="inherit" w:hAnsi="inherit" w:cs="Arial"/>
          <w:color w:val="16191F"/>
        </w:rPr>
        <w:t>, enter the DNS name of the DB instance.</w:t>
      </w:r>
    </w:p>
    <w:p w:rsidR="005E76FD" w:rsidRDefault="005E76FD" w:rsidP="005E76FD">
      <w:pPr>
        <w:pStyle w:val="NormalWeb"/>
        <w:numPr>
          <w:ilvl w:val="1"/>
          <w:numId w:val="44"/>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color w:val="16191F"/>
        </w:rPr>
        <w:t>For </w:t>
      </w:r>
      <w:r>
        <w:rPr>
          <w:rFonts w:ascii="inherit" w:hAnsi="inherit" w:cs="Arial"/>
          <w:b/>
          <w:bCs/>
          <w:color w:val="16191F"/>
        </w:rPr>
        <w:t>Port</w:t>
      </w:r>
      <w:r>
        <w:rPr>
          <w:rFonts w:ascii="inherit" w:hAnsi="inherit" w:cs="Arial"/>
          <w:color w:val="16191F"/>
        </w:rPr>
        <w:t>, enter the port number.</w:t>
      </w:r>
    </w:p>
    <w:p w:rsidR="005E76FD" w:rsidRDefault="005E76FD" w:rsidP="005E76FD">
      <w:pPr>
        <w:pStyle w:val="NormalWeb"/>
        <w:numPr>
          <w:ilvl w:val="1"/>
          <w:numId w:val="44"/>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color w:val="16191F"/>
        </w:rPr>
        <w:t>For </w:t>
      </w:r>
      <w:r>
        <w:rPr>
          <w:rFonts w:ascii="inherit" w:hAnsi="inherit" w:cs="Arial"/>
          <w:b/>
          <w:bCs/>
          <w:color w:val="16191F"/>
        </w:rPr>
        <w:t>SID</w:t>
      </w:r>
      <w:r>
        <w:rPr>
          <w:rFonts w:ascii="inherit" w:hAnsi="inherit" w:cs="Arial"/>
          <w:color w:val="16191F"/>
        </w:rPr>
        <w:t>, enter the Oracle database SID.</w:t>
      </w:r>
    </w:p>
    <w:p w:rsidR="005E76FD" w:rsidRDefault="005E76FD" w:rsidP="005E76FD">
      <w:pPr>
        <w:pStyle w:val="NormalWeb"/>
        <w:shd w:val="clear" w:color="auto" w:fill="FFFFFF"/>
        <w:spacing w:before="120" w:beforeAutospacing="0" w:after="0" w:afterAutospacing="0" w:line="360" w:lineRule="atLeast"/>
        <w:rPr>
          <w:rFonts w:ascii="inherit" w:hAnsi="inherit" w:cs="Arial"/>
          <w:color w:val="16191F"/>
        </w:rPr>
      </w:pPr>
      <w:r>
        <w:rPr>
          <w:rFonts w:ascii="inherit" w:hAnsi="inherit" w:cs="Arial"/>
          <w:color w:val="16191F"/>
        </w:rPr>
        <w:t>The completed dialog box should look similar to the following.</w:t>
      </w:r>
    </w:p>
    <w:p w:rsidR="00F52CAC" w:rsidRDefault="00F52CAC" w:rsidP="005E76FD">
      <w:pPr>
        <w:pStyle w:val="NormalWeb"/>
        <w:shd w:val="clear" w:color="auto" w:fill="FFFFFF"/>
        <w:spacing w:before="120" w:beforeAutospacing="0" w:after="0" w:afterAutospacing="0" w:line="360" w:lineRule="atLeast"/>
        <w:rPr>
          <w:rFonts w:ascii="inherit" w:hAnsi="inherit" w:cs="Arial"/>
          <w:color w:val="16191F"/>
        </w:rPr>
      </w:pPr>
      <w:r>
        <w:rPr>
          <w:rFonts w:ascii="inherit" w:hAnsi="inherit" w:cs="Arial"/>
          <w:noProof/>
          <w:color w:val="16191F"/>
          <w:lang w:val="en-IN" w:eastAsia="en-IN"/>
        </w:rPr>
        <w:lastRenderedPageBreak/>
        <w:drawing>
          <wp:inline distT="0" distB="0" distL="0" distR="0">
            <wp:extent cx="3232762" cy="2093033"/>
            <wp:effectExtent l="19050" t="0" r="5738"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srcRect/>
                    <a:stretch>
                      <a:fillRect/>
                    </a:stretch>
                  </pic:blipFill>
                  <pic:spPr bwMode="auto">
                    <a:xfrm>
                      <a:off x="0" y="0"/>
                      <a:ext cx="3234882" cy="2094405"/>
                    </a:xfrm>
                    <a:prstGeom prst="rect">
                      <a:avLst/>
                    </a:prstGeom>
                    <a:noFill/>
                    <a:ln w="9525">
                      <a:noFill/>
                      <a:miter lim="800000"/>
                      <a:headEnd/>
                      <a:tailEnd/>
                    </a:ln>
                  </pic:spPr>
                </pic:pic>
              </a:graphicData>
            </a:graphic>
          </wp:inline>
        </w:drawing>
      </w:r>
    </w:p>
    <w:p w:rsidR="00F52CAC" w:rsidRDefault="00F52CAC" w:rsidP="005E76FD">
      <w:pPr>
        <w:pStyle w:val="NormalWeb"/>
        <w:shd w:val="clear" w:color="auto" w:fill="FFFFFF"/>
        <w:spacing w:before="120" w:beforeAutospacing="0" w:after="0" w:afterAutospacing="0" w:line="360" w:lineRule="atLeast"/>
        <w:rPr>
          <w:rFonts w:ascii="inherit" w:hAnsi="inherit" w:cs="Arial"/>
          <w:color w:val="16191F"/>
        </w:rPr>
      </w:pPr>
      <w:r>
        <w:rPr>
          <w:rFonts w:ascii="inherit" w:hAnsi="inherit" w:cs="Arial"/>
          <w:color w:val="16191F"/>
        </w:rPr>
        <w:t>We need Username, Password, Hostname, Port and SID.</w:t>
      </w:r>
    </w:p>
    <w:p w:rsidR="00F52CAC" w:rsidRDefault="00F52CAC" w:rsidP="005E76FD">
      <w:pPr>
        <w:pStyle w:val="NormalWeb"/>
        <w:shd w:val="clear" w:color="auto" w:fill="FFFFFF"/>
        <w:spacing w:before="120" w:beforeAutospacing="0" w:after="0" w:afterAutospacing="0" w:line="360" w:lineRule="atLeast"/>
        <w:rPr>
          <w:rFonts w:ascii="inherit" w:hAnsi="inherit" w:cs="Arial"/>
          <w:color w:val="16191F"/>
        </w:rPr>
      </w:pPr>
    </w:p>
    <w:p w:rsidR="00F52CAC" w:rsidRDefault="00F52CAC" w:rsidP="005E76FD">
      <w:pPr>
        <w:pStyle w:val="NormalWeb"/>
        <w:shd w:val="clear" w:color="auto" w:fill="FFFFFF"/>
        <w:spacing w:before="120" w:beforeAutospacing="0" w:after="0" w:afterAutospacing="0" w:line="360" w:lineRule="atLeast"/>
        <w:rPr>
          <w:rFonts w:ascii="inherit" w:hAnsi="inherit" w:cs="Arial"/>
          <w:color w:val="16191F"/>
        </w:rPr>
      </w:pPr>
      <w:r>
        <w:rPr>
          <w:rFonts w:ascii="inherit" w:hAnsi="inherit" w:cs="Arial"/>
          <w:noProof/>
          <w:color w:val="16191F"/>
          <w:lang w:val="en-IN" w:eastAsia="en-IN"/>
        </w:rPr>
        <w:drawing>
          <wp:anchor distT="0" distB="0" distL="114300" distR="114300" simplePos="0" relativeHeight="251658240" behindDoc="0" locked="0" layoutInCell="1" allowOverlap="1">
            <wp:simplePos x="0" y="0"/>
            <wp:positionH relativeFrom="column">
              <wp:posOffset>95250</wp:posOffset>
            </wp:positionH>
            <wp:positionV relativeFrom="paragraph">
              <wp:posOffset>271145</wp:posOffset>
            </wp:positionV>
            <wp:extent cx="5756910" cy="2019300"/>
            <wp:effectExtent l="19050" t="0" r="0" b="0"/>
            <wp:wrapNone/>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srcRect/>
                    <a:stretch>
                      <a:fillRect/>
                    </a:stretch>
                  </pic:blipFill>
                  <pic:spPr bwMode="auto">
                    <a:xfrm>
                      <a:off x="0" y="0"/>
                      <a:ext cx="5756910" cy="2019300"/>
                    </a:xfrm>
                    <a:prstGeom prst="rect">
                      <a:avLst/>
                    </a:prstGeom>
                    <a:noFill/>
                  </pic:spPr>
                </pic:pic>
              </a:graphicData>
            </a:graphic>
          </wp:anchor>
        </w:drawing>
      </w:r>
      <w:r>
        <w:rPr>
          <w:rFonts w:ascii="inherit" w:hAnsi="inherit" w:cs="Arial"/>
          <w:noProof/>
          <w:color w:val="16191F"/>
          <w:lang w:val="en-IN" w:eastAsia="en-IN"/>
        </w:rPr>
      </w:r>
      <w:r>
        <w:rPr>
          <w:rFonts w:ascii="inherit" w:hAnsi="inherit" w:cs="Arial"/>
          <w:color w:val="16191F"/>
        </w:rPr>
        <w:pict>
          <v:group id="_x0000_s1027" editas="canvas" style="width:468pt;height:180.95pt;mso-position-horizontal-relative:char;mso-position-vertical-relative:line" coordorigin="2526,3974" coordsize="7200,2784">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2526;top:3974;width:7200;height:2784" o:preferrelative="f" filled="t" fillcolor="#ffc000 [3207]" stroked="t" strokecolor="#f2f2f2 [3041]" strokeweight="3pt">
              <v:fill o:detectmouseclick="t"/>
              <v:shadow type="perspective" color="#7f5f00 [1607]" opacity=".5" offset="1pt" offset2="-1pt"/>
              <v:path o:extrusionok="t" o:connecttype="none"/>
              <o:lock v:ext="edit" text="t"/>
            </v:shape>
            <w10:wrap type="none"/>
            <w10:anchorlock/>
          </v:group>
        </w:pict>
      </w:r>
    </w:p>
    <w:p w:rsidR="00B06CA0" w:rsidRDefault="00B06CA0" w:rsidP="00B06CA0">
      <w:pPr>
        <w:pStyle w:val="NormalWeb"/>
        <w:shd w:val="clear" w:color="auto" w:fill="FFFFFF"/>
        <w:spacing w:before="120" w:beforeAutospacing="0" w:after="0" w:afterAutospacing="0" w:line="360" w:lineRule="atLeast"/>
        <w:rPr>
          <w:rFonts w:ascii="inherit" w:hAnsi="inherit" w:cs="Arial"/>
          <w:color w:val="16191F"/>
        </w:rPr>
      </w:pPr>
      <w:r>
        <w:rPr>
          <w:rFonts w:ascii="inherit" w:hAnsi="inherit" w:cs="Arial"/>
          <w:noProof/>
          <w:color w:val="16191F"/>
          <w:lang w:val="en-IN" w:eastAsia="en-IN"/>
        </w:rPr>
        <w:drawing>
          <wp:inline distT="0" distB="0" distL="0" distR="0">
            <wp:extent cx="5943600" cy="2490716"/>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srcRect/>
                    <a:stretch>
                      <a:fillRect/>
                    </a:stretch>
                  </pic:blipFill>
                  <pic:spPr bwMode="auto">
                    <a:xfrm>
                      <a:off x="0" y="0"/>
                      <a:ext cx="5943600" cy="2490716"/>
                    </a:xfrm>
                    <a:prstGeom prst="rect">
                      <a:avLst/>
                    </a:prstGeom>
                    <a:noFill/>
                    <a:ln w="9525">
                      <a:noFill/>
                      <a:miter lim="800000"/>
                      <a:headEnd/>
                      <a:tailEnd/>
                    </a:ln>
                  </pic:spPr>
                </pic:pic>
              </a:graphicData>
            </a:graphic>
          </wp:inline>
        </w:drawing>
      </w:r>
    </w:p>
    <w:p w:rsidR="005E76FD" w:rsidRDefault="00307785" w:rsidP="005E76FD">
      <w:pPr>
        <w:shd w:val="clear" w:color="auto" w:fill="FFFFFF"/>
        <w:spacing w:beforeAutospacing="1" w:afterAutospacing="1" w:line="360" w:lineRule="atLeast"/>
        <w:rPr>
          <w:rFonts w:ascii="Arial" w:hAnsi="Arial" w:cs="Arial"/>
          <w:color w:val="16191F"/>
        </w:rPr>
      </w:pPr>
      <w:r>
        <w:rPr>
          <w:rFonts w:ascii="Arial" w:hAnsi="Arial" w:cs="Arial"/>
          <w:noProof/>
          <w:color w:val="16191F"/>
          <w:lang w:val="en-IN" w:eastAsia="en-IN"/>
        </w:rPr>
        <w:lastRenderedPageBreak/>
        <w:drawing>
          <wp:inline distT="0" distB="0" distL="0" distR="0">
            <wp:extent cx="5791200" cy="371856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srcRect/>
                    <a:stretch>
                      <a:fillRect/>
                    </a:stretch>
                  </pic:blipFill>
                  <pic:spPr bwMode="auto">
                    <a:xfrm>
                      <a:off x="0" y="0"/>
                      <a:ext cx="5791200" cy="3718560"/>
                    </a:xfrm>
                    <a:prstGeom prst="rect">
                      <a:avLst/>
                    </a:prstGeom>
                    <a:noFill/>
                    <a:ln w="9525">
                      <a:noFill/>
                      <a:miter lim="800000"/>
                      <a:headEnd/>
                      <a:tailEnd/>
                    </a:ln>
                  </pic:spPr>
                </pic:pic>
              </a:graphicData>
            </a:graphic>
          </wp:inline>
        </w:drawing>
      </w:r>
    </w:p>
    <w:p w:rsidR="005E76FD" w:rsidRDefault="005E76FD" w:rsidP="005E76FD">
      <w:pPr>
        <w:pStyle w:val="NormalWeb"/>
        <w:numPr>
          <w:ilvl w:val="0"/>
          <w:numId w:val="44"/>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color w:val="16191F"/>
        </w:rPr>
        <w:t>Choose </w:t>
      </w:r>
      <w:r>
        <w:rPr>
          <w:rFonts w:ascii="inherit" w:hAnsi="inherit" w:cs="Arial"/>
          <w:b/>
          <w:bCs/>
          <w:color w:val="16191F"/>
        </w:rPr>
        <w:t>Connect</w:t>
      </w:r>
      <w:r>
        <w:rPr>
          <w:rFonts w:ascii="inherit" w:hAnsi="inherit" w:cs="Arial"/>
          <w:color w:val="16191F"/>
        </w:rPr>
        <w:t>.</w:t>
      </w:r>
    </w:p>
    <w:p w:rsidR="005E76FD" w:rsidRDefault="005E76FD" w:rsidP="005E76FD">
      <w:pPr>
        <w:pStyle w:val="NormalWeb"/>
        <w:numPr>
          <w:ilvl w:val="0"/>
          <w:numId w:val="44"/>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color w:val="16191F"/>
        </w:rPr>
        <w:t>You can now start creating your own databases and running queries against your DB instance and databases as usual. To run a test query against your DB instance, do the following:</w:t>
      </w:r>
    </w:p>
    <w:p w:rsidR="005E76FD" w:rsidRDefault="005E76FD" w:rsidP="005E76FD">
      <w:pPr>
        <w:pStyle w:val="NormalWeb"/>
        <w:numPr>
          <w:ilvl w:val="1"/>
          <w:numId w:val="45"/>
        </w:numPr>
        <w:shd w:val="clear" w:color="auto" w:fill="FFFFFF"/>
        <w:spacing w:before="0" w:beforeAutospacing="0" w:after="0" w:afterAutospacing="0" w:line="360" w:lineRule="atLeast"/>
        <w:rPr>
          <w:rFonts w:ascii="inherit" w:hAnsi="inherit" w:cs="Arial"/>
          <w:color w:val="16191F"/>
        </w:rPr>
      </w:pPr>
      <w:r>
        <w:rPr>
          <w:rFonts w:ascii="inherit" w:hAnsi="inherit" w:cs="Arial"/>
          <w:color w:val="16191F"/>
        </w:rPr>
        <w:t>In the </w:t>
      </w:r>
      <w:r>
        <w:rPr>
          <w:rFonts w:ascii="inherit" w:hAnsi="inherit" w:cs="Arial"/>
          <w:b/>
          <w:bCs/>
          <w:color w:val="16191F"/>
        </w:rPr>
        <w:t>Worksheet</w:t>
      </w:r>
      <w:r>
        <w:rPr>
          <w:rFonts w:ascii="inherit" w:hAnsi="inherit" w:cs="Arial"/>
          <w:color w:val="16191F"/>
        </w:rPr>
        <w:t> tab for your connection, enter the following SQL query.</w:t>
      </w:r>
    </w:p>
    <w:p w:rsidR="005E76FD" w:rsidRDefault="005E76FD" w:rsidP="005E76FD">
      <w:pPr>
        <w:pStyle w:val="HTMLPreformatted"/>
        <w:numPr>
          <w:ilvl w:val="1"/>
          <w:numId w:val="45"/>
        </w:num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hanging="360"/>
        <w:rPr>
          <w:rStyle w:val="HTMLCode"/>
          <w:color w:val="16191F"/>
          <w:szCs w:val="22"/>
          <w:shd w:val="clear" w:color="auto" w:fill="F9F9F9"/>
        </w:rPr>
      </w:pPr>
    </w:p>
    <w:p w:rsidR="005E76FD" w:rsidRDefault="005E76FD" w:rsidP="005E76FD">
      <w:pPr>
        <w:pStyle w:val="HTMLPreformatted"/>
        <w:numPr>
          <w:ilvl w:val="1"/>
          <w:numId w:val="45"/>
        </w:num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hanging="360"/>
        <w:rPr>
          <w:rStyle w:val="HTMLCode"/>
          <w:color w:val="16191F"/>
          <w:szCs w:val="22"/>
          <w:shd w:val="clear" w:color="auto" w:fill="F9F9F9"/>
        </w:rPr>
      </w:pPr>
      <w:r>
        <w:rPr>
          <w:rStyle w:val="hljs-keyword"/>
          <w:color w:val="794938"/>
          <w:szCs w:val="22"/>
          <w:shd w:val="clear" w:color="auto" w:fill="F9F9F9"/>
        </w:rPr>
        <w:t>SELECTNAMEFROM</w:t>
      </w:r>
      <w:r>
        <w:rPr>
          <w:rStyle w:val="HTMLCode"/>
          <w:color w:val="16191F"/>
          <w:szCs w:val="22"/>
          <w:shd w:val="clear" w:color="auto" w:fill="F9F9F9"/>
        </w:rPr>
        <w:t xml:space="preserve"> V$</w:t>
      </w:r>
      <w:r>
        <w:rPr>
          <w:rStyle w:val="hljs-keyword"/>
          <w:color w:val="794938"/>
          <w:szCs w:val="22"/>
          <w:shd w:val="clear" w:color="auto" w:fill="F9F9F9"/>
        </w:rPr>
        <w:t>DATABASE</w:t>
      </w:r>
      <w:r>
        <w:rPr>
          <w:rStyle w:val="HTMLCode"/>
          <w:color w:val="16191F"/>
          <w:szCs w:val="22"/>
          <w:shd w:val="clear" w:color="auto" w:fill="F9F9F9"/>
        </w:rPr>
        <w:t xml:space="preserve">;                           </w:t>
      </w:r>
    </w:p>
    <w:p w:rsidR="005E76FD" w:rsidRDefault="005E76FD" w:rsidP="005E76FD">
      <w:pPr>
        <w:pStyle w:val="HTMLPreformatted"/>
        <w:pBdr>
          <w:top w:val="single" w:sz="6" w:space="0" w:color="AAB7B8"/>
          <w:left w:val="single" w:sz="6" w:space="0" w:color="AAB7B8"/>
          <w:bottom w:val="single" w:sz="6" w:space="0" w:color="AAB7B8"/>
          <w:right w:val="single" w:sz="6" w:space="0" w:color="AAB7B8"/>
        </w:pBdr>
        <w:shd w:val="clear" w:color="auto" w:fill="FFFFFF"/>
        <w:spacing w:line="360" w:lineRule="atLeast"/>
        <w:rPr>
          <w:rFonts w:cs="Courier New"/>
          <w:color w:val="16191F"/>
          <w:szCs w:val="22"/>
        </w:rPr>
      </w:pPr>
    </w:p>
    <w:p w:rsidR="005E76FD" w:rsidRDefault="005E76FD" w:rsidP="005E76FD">
      <w:pPr>
        <w:pStyle w:val="NormalWeb"/>
        <w:numPr>
          <w:ilvl w:val="1"/>
          <w:numId w:val="45"/>
        </w:numPr>
        <w:shd w:val="clear" w:color="auto" w:fill="FFFFFF"/>
        <w:spacing w:before="0" w:beforeAutospacing="0" w:after="0" w:afterAutospacing="0" w:line="360" w:lineRule="atLeast"/>
        <w:rPr>
          <w:rFonts w:ascii="inherit" w:hAnsi="inherit" w:cs="Arial"/>
          <w:color w:val="16191F"/>
        </w:rPr>
      </w:pPr>
      <w:r>
        <w:rPr>
          <w:rFonts w:ascii="inherit" w:hAnsi="inherit" w:cs="Arial"/>
          <w:color w:val="16191F"/>
        </w:rPr>
        <w:t>Choose the </w:t>
      </w:r>
      <w:r>
        <w:rPr>
          <w:rFonts w:ascii="inherit" w:hAnsi="inherit" w:cs="Arial"/>
          <w:b/>
          <w:bCs/>
          <w:color w:val="16191F"/>
        </w:rPr>
        <w:t>execute</w:t>
      </w:r>
      <w:r>
        <w:rPr>
          <w:rFonts w:ascii="inherit" w:hAnsi="inherit" w:cs="Arial"/>
          <w:color w:val="16191F"/>
        </w:rPr>
        <w:t> icon to run the query.</w:t>
      </w:r>
    </w:p>
    <w:p w:rsidR="005E76FD" w:rsidRDefault="005E76FD" w:rsidP="005E76FD">
      <w:pPr>
        <w:shd w:val="clear" w:color="auto" w:fill="FFFFFF"/>
        <w:spacing w:beforeAutospacing="1" w:afterAutospacing="1" w:line="360" w:lineRule="atLeast"/>
        <w:rPr>
          <w:rFonts w:ascii="Arial" w:hAnsi="Arial" w:cs="Arial"/>
          <w:color w:val="16191F"/>
        </w:rPr>
      </w:pPr>
      <w:r>
        <w:rPr>
          <w:rFonts w:ascii="Arial" w:hAnsi="Arial" w:cs="Arial"/>
          <w:noProof/>
          <w:color w:val="16191F"/>
          <w:lang w:val="en-IN" w:eastAsia="en-IN"/>
        </w:rPr>
        <w:drawing>
          <wp:inline distT="0" distB="0" distL="0" distR="0">
            <wp:extent cx="3362325" cy="1838325"/>
            <wp:effectExtent l="0" t="0" r="9525" b="9525"/>
            <wp:docPr id="11" name="Picture 11" descr="&#10;                                Running a query in Oracle SQL Developer using the execute&#10;                                    icon&#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0;                                Running a query in Oracle SQL Developer using the execute&#10;                                    icon&#10;                            "/>
                    <pic:cNvPicPr>
                      <a:picLocks noChangeAspect="1" noChangeArrowheads="1"/>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362325" cy="1838325"/>
                    </a:xfrm>
                    <a:prstGeom prst="rect">
                      <a:avLst/>
                    </a:prstGeom>
                    <a:noFill/>
                    <a:ln>
                      <a:noFill/>
                    </a:ln>
                  </pic:spPr>
                </pic:pic>
              </a:graphicData>
            </a:graphic>
          </wp:inline>
        </w:drawing>
      </w:r>
    </w:p>
    <w:p w:rsidR="005E76FD" w:rsidRDefault="005E76FD" w:rsidP="005E76FD">
      <w:pPr>
        <w:pStyle w:val="NormalWeb"/>
        <w:shd w:val="clear" w:color="auto" w:fill="FFFFFF"/>
        <w:spacing w:before="120" w:beforeAutospacing="0" w:after="0" w:afterAutospacing="0" w:line="360" w:lineRule="atLeast"/>
        <w:rPr>
          <w:rFonts w:ascii="inherit" w:hAnsi="inherit" w:cs="Arial"/>
          <w:color w:val="16191F"/>
        </w:rPr>
      </w:pPr>
      <w:r>
        <w:rPr>
          <w:rFonts w:ascii="inherit" w:hAnsi="inherit" w:cs="Arial"/>
          <w:color w:val="16191F"/>
        </w:rPr>
        <w:t>SQL Developer returns the database name.</w:t>
      </w:r>
    </w:p>
    <w:p w:rsidR="005E76FD" w:rsidRDefault="005E76FD" w:rsidP="005E76FD">
      <w:pPr>
        <w:shd w:val="clear" w:color="auto" w:fill="FFFFFF"/>
        <w:spacing w:beforeAutospacing="1" w:afterAutospacing="1" w:line="360" w:lineRule="atLeast"/>
        <w:rPr>
          <w:rFonts w:ascii="Arial" w:hAnsi="Arial" w:cs="Arial"/>
          <w:color w:val="16191F"/>
        </w:rPr>
      </w:pPr>
      <w:r>
        <w:rPr>
          <w:rFonts w:ascii="Arial" w:hAnsi="Arial" w:cs="Arial"/>
          <w:noProof/>
          <w:color w:val="16191F"/>
          <w:lang w:val="en-IN" w:eastAsia="en-IN"/>
        </w:rPr>
        <w:lastRenderedPageBreak/>
        <w:drawing>
          <wp:inline distT="0" distB="0" distL="0" distR="0">
            <wp:extent cx="6107242" cy="3790950"/>
            <wp:effectExtent l="0" t="0" r="8255" b="0"/>
            <wp:docPr id="9" name="Picture 9" descr="&#10;                                Query results in Oracle SQL Developer&#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0;                                Query results in Oracle SQL Developer&#10;                            "/>
                    <pic:cNvPicPr>
                      <a:picLocks noChangeAspect="1" noChangeArrowheads="1"/>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12143" cy="3793992"/>
                    </a:xfrm>
                    <a:prstGeom prst="rect">
                      <a:avLst/>
                    </a:prstGeom>
                    <a:noFill/>
                    <a:ln>
                      <a:noFill/>
                    </a:ln>
                  </pic:spPr>
                </pic:pic>
              </a:graphicData>
            </a:graphic>
          </wp:inline>
        </w:drawing>
      </w:r>
    </w:p>
    <w:p w:rsidR="005E76FD" w:rsidRPr="005E76FD" w:rsidRDefault="005E76FD" w:rsidP="005E76FD"/>
    <w:p w:rsidR="005E76FD" w:rsidRDefault="005E76FD" w:rsidP="00777D12">
      <w:pPr>
        <w:shd w:val="clear" w:color="auto" w:fill="FFFFFF"/>
        <w:spacing w:beforeAutospacing="1" w:afterAutospacing="1" w:line="360" w:lineRule="atLeast"/>
        <w:rPr>
          <w:rFonts w:ascii="Arial" w:hAnsi="Arial" w:cs="Arial"/>
          <w:color w:val="16191F"/>
        </w:rPr>
      </w:pPr>
    </w:p>
    <w:p w:rsidR="00A242F4" w:rsidRDefault="00A242F4">
      <w:pPr>
        <w:rPr>
          <w:rFonts w:asciiTheme="majorHAnsi" w:eastAsiaTheme="majorEastAsia" w:hAnsiTheme="majorHAnsi" w:cstheme="majorBidi"/>
          <w:color w:val="3B3838" w:themeColor="background2" w:themeShade="40"/>
          <w:kern w:val="28"/>
          <w:sz w:val="52"/>
          <w:szCs w:val="52"/>
        </w:rPr>
      </w:pPr>
      <w:r>
        <w:br w:type="page"/>
      </w:r>
    </w:p>
    <w:p w:rsidR="00914B17" w:rsidRDefault="00914B17" w:rsidP="00A242F4">
      <w:pPr>
        <w:pStyle w:val="Heading1"/>
      </w:pPr>
      <w:r>
        <w:lastRenderedPageBreak/>
        <w:t>Enable Line in SQL Developer</w:t>
      </w:r>
    </w:p>
    <w:p w:rsidR="00914B17" w:rsidRDefault="00914B17" w:rsidP="00914B17"/>
    <w:p w:rsidR="00777D12" w:rsidRDefault="00914B17" w:rsidP="00914B17">
      <w:pPr>
        <w:tabs>
          <w:tab w:val="left" w:pos="1308"/>
        </w:tabs>
      </w:pPr>
      <w:r>
        <w:t>Tools-&gt;preferences-&gt;Line Gutter-&gt; Enable line number</w:t>
      </w:r>
    </w:p>
    <w:p w:rsidR="00F57252" w:rsidRDefault="00F57252" w:rsidP="00F57252">
      <w:pPr>
        <w:pStyle w:val="Heading1"/>
      </w:pPr>
      <w:r>
        <w:t xml:space="preserve">Show All Users </w:t>
      </w:r>
    </w:p>
    <w:p w:rsidR="00F57252" w:rsidRDefault="00F57252" w:rsidP="00F57252">
      <w:pPr>
        <w:pStyle w:val="ListParagraph"/>
        <w:numPr>
          <w:ilvl w:val="0"/>
          <w:numId w:val="46"/>
        </w:numPr>
        <w:tabs>
          <w:tab w:val="left" w:pos="1092"/>
        </w:tabs>
      </w:pPr>
      <w:r w:rsidRPr="00F57252">
        <w:t>select * from all_users</w:t>
      </w:r>
    </w:p>
    <w:p w:rsidR="00F57252" w:rsidRPr="00F57252" w:rsidRDefault="00F57252" w:rsidP="00F57252">
      <w:pPr>
        <w:pStyle w:val="ListParagraph"/>
        <w:tabs>
          <w:tab w:val="left" w:pos="1092"/>
        </w:tabs>
      </w:pPr>
      <w:r>
        <w:rPr>
          <w:noProof/>
          <w:lang w:val="en-IN" w:eastAsia="en-IN"/>
        </w:rPr>
        <w:drawing>
          <wp:inline distT="0" distB="0" distL="0" distR="0">
            <wp:extent cx="1912620" cy="1676400"/>
            <wp:effectExtent l="190500" t="152400" r="163830" b="133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srcRect/>
                    <a:stretch>
                      <a:fillRect/>
                    </a:stretch>
                  </pic:blipFill>
                  <pic:spPr bwMode="auto">
                    <a:xfrm>
                      <a:off x="0" y="0"/>
                      <a:ext cx="1912620" cy="1676400"/>
                    </a:xfrm>
                    <a:prstGeom prst="rect">
                      <a:avLst/>
                    </a:prstGeom>
                    <a:ln>
                      <a:noFill/>
                    </a:ln>
                    <a:effectLst>
                      <a:outerShdw blurRad="190500" algn="tl" rotWithShape="0">
                        <a:srgbClr val="000000">
                          <a:alpha val="70000"/>
                        </a:srgbClr>
                      </a:outerShdw>
                    </a:effectLst>
                  </pic:spPr>
                </pic:pic>
              </a:graphicData>
            </a:graphic>
          </wp:inline>
        </w:drawing>
      </w:r>
    </w:p>
    <w:sectPr w:rsidR="00F57252" w:rsidRPr="00F57252" w:rsidSect="0086171E">
      <w:headerReference w:type="even" r:id="rId35"/>
      <w:headerReference w:type="default" r:id="rId36"/>
      <w:footerReference w:type="even" r:id="rId37"/>
      <w:footerReference w:type="default" r:id="rId38"/>
      <w:headerReference w:type="first" r:id="rId39"/>
      <w:footerReference w:type="first" r:id="rId40"/>
      <w:pgSz w:w="12240" w:h="15840"/>
      <w:pgMar w:top="993" w:right="1440" w:bottom="1440" w:left="1440" w:header="288"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2351" w:rsidRDefault="00ED2351">
      <w:pPr>
        <w:spacing w:line="240" w:lineRule="auto"/>
      </w:pPr>
      <w:r>
        <w:separator/>
      </w:r>
    </w:p>
  </w:endnote>
  <w:endnote w:type="continuationSeparator" w:id="1">
    <w:p w:rsidR="00ED2351" w:rsidRDefault="00ED2351">
      <w:pPr>
        <w:spacing w:line="240" w:lineRule="auto"/>
      </w:pPr>
      <w:r>
        <w:continuationSeparator/>
      </w:r>
    </w:p>
  </w:endnote>
  <w:endnote w:type="continuationNotice" w:id="2">
    <w:p w:rsidR="00ED2351" w:rsidRDefault="00ED2351">
      <w:pPr>
        <w:spacing w:before="0" w:line="240" w:lineRule="auto"/>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3248" w:rsidRDefault="009D324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02186409"/>
      <w:docPartObj>
        <w:docPartGallery w:val="Page Numbers (Bottom of Page)"/>
        <w:docPartUnique/>
      </w:docPartObj>
    </w:sdtPr>
    <w:sdtContent>
      <w:p w:rsidR="005C6D45" w:rsidRDefault="002F25A8">
        <w:pPr>
          <w:pStyle w:val="Footer"/>
          <w:jc w:val="right"/>
        </w:pPr>
        <w:r>
          <w:t xml:space="preserve">Page | </w:t>
        </w:r>
        <w:r w:rsidR="000C4653">
          <w:fldChar w:fldCharType="begin"/>
        </w:r>
        <w:r>
          <w:instrText xml:space="preserve"> PAGE   \* MERGEFORMAT </w:instrText>
        </w:r>
        <w:r w:rsidR="000C4653">
          <w:fldChar w:fldCharType="separate"/>
        </w:r>
        <w:r w:rsidR="00F57252">
          <w:rPr>
            <w:noProof/>
          </w:rPr>
          <w:t>13</w:t>
        </w:r>
        <w:r w:rsidR="000C4653">
          <w:rPr>
            <w:noProof/>
          </w:rPr>
          <w:fldChar w:fldCharType="end"/>
        </w:r>
      </w:p>
    </w:sdtContent>
  </w:sdt>
  <w:p w:rsidR="005C6D45" w:rsidRDefault="005C6D4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3248" w:rsidRDefault="009D324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2351" w:rsidRDefault="00ED2351">
      <w:pPr>
        <w:spacing w:line="240" w:lineRule="auto"/>
      </w:pPr>
      <w:r>
        <w:separator/>
      </w:r>
    </w:p>
  </w:footnote>
  <w:footnote w:type="continuationSeparator" w:id="1">
    <w:p w:rsidR="00ED2351" w:rsidRDefault="00ED2351">
      <w:pPr>
        <w:spacing w:line="240" w:lineRule="auto"/>
      </w:pPr>
      <w:r>
        <w:continuationSeparator/>
      </w:r>
    </w:p>
  </w:footnote>
  <w:footnote w:type="continuationNotice" w:id="2">
    <w:p w:rsidR="00ED2351" w:rsidRDefault="00ED2351">
      <w:pPr>
        <w:spacing w:before="0" w:line="240" w:lineRule="auto"/>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3248" w:rsidRDefault="009D324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3248" w:rsidRDefault="009D324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3248" w:rsidRDefault="009D324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A03B07"/>
    <w:multiLevelType w:val="multilevel"/>
    <w:tmpl w:val="85E4E96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3E17484"/>
    <w:multiLevelType w:val="multilevel"/>
    <w:tmpl w:val="8BF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D4E1134"/>
    <w:multiLevelType w:val="multilevel"/>
    <w:tmpl w:val="4AA8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EFA2F87"/>
    <w:multiLevelType w:val="hybridMultilevel"/>
    <w:tmpl w:val="12BE8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96181E"/>
    <w:multiLevelType w:val="hybridMultilevel"/>
    <w:tmpl w:val="BC8CE3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01B1186"/>
    <w:multiLevelType w:val="hybridMultilevel"/>
    <w:tmpl w:val="2368D252"/>
    <w:lvl w:ilvl="0" w:tplc="E972733C">
      <w:start w:val="7"/>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1E77534"/>
    <w:multiLevelType w:val="hybridMultilevel"/>
    <w:tmpl w:val="49827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28D560E"/>
    <w:multiLevelType w:val="multilevel"/>
    <w:tmpl w:val="1B56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8C864D8"/>
    <w:multiLevelType w:val="multilevel"/>
    <w:tmpl w:val="EA5A4466"/>
    <w:lvl w:ilvl="0">
      <w:start w:val="1"/>
      <w:numFmt w:val="decimal"/>
      <w:lvlText w:val="%1."/>
      <w:lvlJc w:val="left"/>
      <w:pPr>
        <w:tabs>
          <w:tab w:val="num" w:pos="360"/>
        </w:tabs>
        <w:ind w:left="36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AF656CA"/>
    <w:multiLevelType w:val="hybridMultilevel"/>
    <w:tmpl w:val="1C06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29E178E"/>
    <w:multiLevelType w:val="multilevel"/>
    <w:tmpl w:val="8E8E62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1">
    <w:nsid w:val="6A256372"/>
    <w:multiLevelType w:val="multilevel"/>
    <w:tmpl w:val="C9D689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A2A268C"/>
    <w:multiLevelType w:val="multilevel"/>
    <w:tmpl w:val="EE6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0914AE0"/>
    <w:multiLevelType w:val="multilevel"/>
    <w:tmpl w:val="73560E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31243D5"/>
    <w:multiLevelType w:val="multilevel"/>
    <w:tmpl w:val="2240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7467BBF"/>
    <w:multiLevelType w:val="hybridMultilevel"/>
    <w:tmpl w:val="2506C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27">
    <w:nsid w:val="7C226EBA"/>
    <w:multiLevelType w:val="multilevel"/>
    <w:tmpl w:val="4E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6"/>
    <w:lvlOverride w:ilvl="0">
      <w:startOverride w:val="1"/>
    </w:lvlOverride>
  </w:num>
  <w:num w:numId="3">
    <w:abstractNumId w:val="26"/>
  </w:num>
  <w:num w:numId="4">
    <w:abstractNumId w:val="26"/>
    <w:lvlOverride w:ilvl="0">
      <w:startOverride w:val="1"/>
    </w:lvlOverride>
  </w:num>
  <w:num w:numId="5">
    <w:abstractNumId w:val="8"/>
  </w:num>
  <w:num w:numId="6">
    <w:abstractNumId w:val="26"/>
    <w:lvlOverride w:ilvl="0">
      <w:startOverride w:val="1"/>
    </w:lvlOverride>
  </w:num>
  <w:num w:numId="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27"/>
  </w:num>
  <w:num w:numId="20">
    <w:abstractNumId w:val="10"/>
  </w:num>
  <w:num w:numId="21">
    <w:abstractNumId w:val="24"/>
  </w:num>
  <w:num w:numId="22">
    <w:abstractNumId w:val="22"/>
  </w:num>
  <w:num w:numId="23">
    <w:abstractNumId w:val="19"/>
  </w:num>
  <w:num w:numId="24">
    <w:abstractNumId w:val="16"/>
  </w:num>
  <w:num w:numId="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3"/>
  </w:num>
  <w:num w:numId="35">
    <w:abstractNumId w:val="25"/>
  </w:num>
  <w:num w:numId="36">
    <w:abstractNumId w:val="17"/>
  </w:num>
  <w:num w:numId="37">
    <w:abstractNumId w:val="14"/>
  </w:num>
  <w:num w:numId="38">
    <w:abstractNumId w:val="20"/>
  </w:num>
  <w:num w:numId="39">
    <w:abstractNumId w:val="18"/>
  </w:num>
  <w:num w:numId="40">
    <w:abstractNumId w:val="18"/>
    <w:lvlOverride w:ilvl="0">
      <w:lvl w:ilvl="0">
        <w:numFmt w:val="decimal"/>
        <w:lvlText w:val=""/>
        <w:lvlJc w:val="left"/>
      </w:lvl>
    </w:lvlOverride>
    <w:lvlOverride w:ilvl="1">
      <w:lvl w:ilvl="1">
        <w:numFmt w:val="lowerLetter"/>
        <w:lvlText w:val="%2."/>
        <w:lvlJc w:val="left"/>
      </w:lvl>
    </w:lvlOverride>
  </w:num>
  <w:num w:numId="41">
    <w:abstractNumId w:val="21"/>
  </w:num>
  <w:num w:numId="42">
    <w:abstractNumId w:val="12"/>
  </w:num>
  <w:num w:numId="43">
    <w:abstractNumId w:val="9"/>
  </w:num>
  <w:num w:numId="44">
    <w:abstractNumId w:val="23"/>
  </w:num>
  <w:num w:numId="45">
    <w:abstractNumId w:val="23"/>
    <w:lvlOverride w:ilvl="0">
      <w:lvl w:ilvl="0">
        <w:numFmt w:val="decimal"/>
        <w:lvlText w:val=""/>
        <w:lvlJc w:val="left"/>
      </w:lvl>
    </w:lvlOverride>
    <w:lvlOverride w:ilvl="1">
      <w:lvl w:ilvl="1">
        <w:numFmt w:val="lowerLetter"/>
        <w:lvlText w:val="%2."/>
        <w:lvlJc w:val="left"/>
      </w:lvl>
    </w:lvlOverride>
  </w:num>
  <w:num w:numId="4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131078" w:nlCheck="1" w:checkStyle="1"/>
  <w:attachedTemplate r:id="rId1"/>
  <w:defaultTabStop w:val="720"/>
  <w:characterSpacingControl w:val="doNotCompress"/>
  <w:hdrShapeDefaults>
    <o:shapedefaults v:ext="edit" spidmax="11266">
      <o:colormenu v:ext="edit" fillcolor="none" strokecolor="none [1941]"/>
    </o:shapedefaults>
  </w:hdrShapeDefaults>
  <w:footnotePr>
    <w:footnote w:id="0"/>
    <w:footnote w:id="1"/>
    <w:footnote w:id="2"/>
  </w:footnotePr>
  <w:endnotePr>
    <w:endnote w:id="0"/>
    <w:endnote w:id="1"/>
    <w:endnote w:id="2"/>
  </w:endnotePr>
  <w:compat/>
  <w:rsids>
    <w:rsidRoot w:val="000860BD"/>
    <w:rsid w:val="00016748"/>
    <w:rsid w:val="0006567E"/>
    <w:rsid w:val="000760DB"/>
    <w:rsid w:val="000860BD"/>
    <w:rsid w:val="000A4B99"/>
    <w:rsid w:val="000C4653"/>
    <w:rsid w:val="000C4FEF"/>
    <w:rsid w:val="000F00E7"/>
    <w:rsid w:val="00152326"/>
    <w:rsid w:val="0016766E"/>
    <w:rsid w:val="00170063"/>
    <w:rsid w:val="00175643"/>
    <w:rsid w:val="001B2338"/>
    <w:rsid w:val="001E617A"/>
    <w:rsid w:val="002061A9"/>
    <w:rsid w:val="00217B64"/>
    <w:rsid w:val="00227792"/>
    <w:rsid w:val="00235579"/>
    <w:rsid w:val="00240D10"/>
    <w:rsid w:val="002510C3"/>
    <w:rsid w:val="00257FAA"/>
    <w:rsid w:val="00263938"/>
    <w:rsid w:val="002946DA"/>
    <w:rsid w:val="002A5278"/>
    <w:rsid w:val="002E78EB"/>
    <w:rsid w:val="002F25A8"/>
    <w:rsid w:val="00307785"/>
    <w:rsid w:val="003407A9"/>
    <w:rsid w:val="00340DC9"/>
    <w:rsid w:val="00350BD5"/>
    <w:rsid w:val="00377E25"/>
    <w:rsid w:val="003B79BD"/>
    <w:rsid w:val="003C4342"/>
    <w:rsid w:val="003E5F32"/>
    <w:rsid w:val="004334ED"/>
    <w:rsid w:val="00444F02"/>
    <w:rsid w:val="00490CC6"/>
    <w:rsid w:val="004B4297"/>
    <w:rsid w:val="004F05F9"/>
    <w:rsid w:val="00532DF8"/>
    <w:rsid w:val="005509B2"/>
    <w:rsid w:val="005556DB"/>
    <w:rsid w:val="005C5174"/>
    <w:rsid w:val="005C6D45"/>
    <w:rsid w:val="005D58F7"/>
    <w:rsid w:val="005E76FD"/>
    <w:rsid w:val="005F6FBF"/>
    <w:rsid w:val="00617D63"/>
    <w:rsid w:val="00643D1A"/>
    <w:rsid w:val="00654C98"/>
    <w:rsid w:val="00674588"/>
    <w:rsid w:val="006A0488"/>
    <w:rsid w:val="006A7B57"/>
    <w:rsid w:val="006B44E4"/>
    <w:rsid w:val="006D44C5"/>
    <w:rsid w:val="006D4C64"/>
    <w:rsid w:val="00713672"/>
    <w:rsid w:val="0073562D"/>
    <w:rsid w:val="00777D12"/>
    <w:rsid w:val="007B07DE"/>
    <w:rsid w:val="007C678A"/>
    <w:rsid w:val="007D44D6"/>
    <w:rsid w:val="00826F0F"/>
    <w:rsid w:val="008270A2"/>
    <w:rsid w:val="00833416"/>
    <w:rsid w:val="00853F77"/>
    <w:rsid w:val="0086171E"/>
    <w:rsid w:val="00885CE1"/>
    <w:rsid w:val="008907FF"/>
    <w:rsid w:val="008A7585"/>
    <w:rsid w:val="008B3860"/>
    <w:rsid w:val="008B696C"/>
    <w:rsid w:val="008B6BEE"/>
    <w:rsid w:val="008C6912"/>
    <w:rsid w:val="008E2F98"/>
    <w:rsid w:val="008E56ED"/>
    <w:rsid w:val="008F78D7"/>
    <w:rsid w:val="00914B17"/>
    <w:rsid w:val="009200C1"/>
    <w:rsid w:val="00932375"/>
    <w:rsid w:val="009409FB"/>
    <w:rsid w:val="00971A01"/>
    <w:rsid w:val="00980085"/>
    <w:rsid w:val="00997127"/>
    <w:rsid w:val="009D216F"/>
    <w:rsid w:val="009D3248"/>
    <w:rsid w:val="009E7D3D"/>
    <w:rsid w:val="009F45FC"/>
    <w:rsid w:val="00A242F4"/>
    <w:rsid w:val="00A619C7"/>
    <w:rsid w:val="00A65E8A"/>
    <w:rsid w:val="00A87896"/>
    <w:rsid w:val="00AC1EE7"/>
    <w:rsid w:val="00B06CA0"/>
    <w:rsid w:val="00B11586"/>
    <w:rsid w:val="00B650C6"/>
    <w:rsid w:val="00BA63C2"/>
    <w:rsid w:val="00BC6939"/>
    <w:rsid w:val="00BD1DD5"/>
    <w:rsid w:val="00BE1875"/>
    <w:rsid w:val="00BE45C8"/>
    <w:rsid w:val="00BF2331"/>
    <w:rsid w:val="00BF7463"/>
    <w:rsid w:val="00C30889"/>
    <w:rsid w:val="00C449EA"/>
    <w:rsid w:val="00C90A2E"/>
    <w:rsid w:val="00CC5861"/>
    <w:rsid w:val="00D30B81"/>
    <w:rsid w:val="00D3649E"/>
    <w:rsid w:val="00D65327"/>
    <w:rsid w:val="00DC1046"/>
    <w:rsid w:val="00DF0FDA"/>
    <w:rsid w:val="00E04391"/>
    <w:rsid w:val="00E142DA"/>
    <w:rsid w:val="00E16F51"/>
    <w:rsid w:val="00E3159B"/>
    <w:rsid w:val="00E64A96"/>
    <w:rsid w:val="00EB0B6E"/>
    <w:rsid w:val="00ED175D"/>
    <w:rsid w:val="00ED2351"/>
    <w:rsid w:val="00EE70C1"/>
    <w:rsid w:val="00F169E1"/>
    <w:rsid w:val="00F52CAC"/>
    <w:rsid w:val="00F538D7"/>
    <w:rsid w:val="00F57252"/>
    <w:rsid w:val="00F77B79"/>
    <w:rsid w:val="00F866A8"/>
    <w:rsid w:val="00F93EDA"/>
    <w:rsid w:val="00FB35C9"/>
    <w:rsid w:val="00FB5B59"/>
    <w:rsid w:val="00FC318F"/>
    <w:rsid w:val="00FD1D72"/>
    <w:rsid w:val="00FD26C5"/>
    <w:rsid w:val="00FF780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266">
      <o:colormenu v:ext="edit" fillcolor="none" strokecolor="none [1941]"/>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semiHidden="0" w:uiPriority="11" w:unhideWhenUsed="0" w:qFormat="1"/>
    <w:lsdException w:name="List Number" w:uiPriority="10" w:qFormat="1"/>
    <w:lsdException w:name="Title" w:semiHidden="0" w:uiPriority="1" w:unhideWhenUsed="0" w:qFormat="1"/>
    <w:lsdException w:name="Default Paragraph Font" w:uiPriority="1"/>
    <w:lsdException w:name="Subtitle" w:semiHidden="0" w:uiPriority="2" w:unhideWhenUsed="0" w:qFormat="1"/>
    <w:lsdException w:name="Strong" w:semiHidden="0" w:uiPriority="4" w:unhideWhenUsed="0" w:qFormat="1"/>
    <w:lsdException w:name="Emphasis" w:semiHidden="0" w:uiPriority="20" w:unhideWhenUsed="0" w:qFormat="1"/>
    <w:lsdException w:name="Table Grid" w:semiHidden="0" w:uiPriority="39" w:unhideWhenUsed="0"/>
    <w:lsdException w:name="Placeholder Text" w:unhideWhenUsed="0"/>
    <w:lsdException w:name="No Spacing" w:uiPriority="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semiHidden="0" w:uiPriority="21" w:unhideWhenUsed="0"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E64A96"/>
  </w:style>
  <w:style w:type="paragraph" w:styleId="Heading1">
    <w:name w:val="heading 1"/>
    <w:basedOn w:val="Normal"/>
    <w:link w:val="Heading1Char"/>
    <w:uiPriority w:val="1"/>
    <w:qFormat/>
    <w:rsid w:val="00E64A96"/>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rPr>
  </w:style>
  <w:style w:type="paragraph" w:styleId="Heading2">
    <w:name w:val="heading 2"/>
    <w:basedOn w:val="Normal"/>
    <w:next w:val="Normal"/>
    <w:link w:val="Heading2Char"/>
    <w:uiPriority w:val="1"/>
    <w:unhideWhenUsed/>
    <w:qFormat/>
    <w:rsid w:val="00E64A96"/>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rsid w:val="00E64A9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rsid w:val="00E64A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semiHidden/>
    <w:unhideWhenUsed/>
    <w:qFormat/>
    <w:rsid w:val="00E64A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rsid w:val="00E64A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rsid w:val="00E64A96"/>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rsid w:val="00E64A9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rsid w:val="00E64A9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64A96"/>
    <w:rPr>
      <w:rFonts w:asciiTheme="majorHAnsi" w:eastAsiaTheme="majorEastAsia" w:hAnsiTheme="majorHAnsi" w:cstheme="majorBidi"/>
      <w:color w:val="3B3838" w:themeColor="background2" w:themeShade="40"/>
      <w:kern w:val="28"/>
      <w:sz w:val="52"/>
      <w:szCs w:val="52"/>
    </w:rPr>
  </w:style>
  <w:style w:type="paragraph" w:styleId="Header">
    <w:name w:val="header"/>
    <w:basedOn w:val="Normal"/>
    <w:link w:val="HeaderChar"/>
    <w:uiPriority w:val="99"/>
    <w:unhideWhenUsed/>
    <w:rsid w:val="00E64A96"/>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sid w:val="00E64A96"/>
    <w:rPr>
      <w:rFonts w:eastAsiaTheme="minorEastAsia"/>
      <w:color w:val="3B3838" w:themeColor="background2" w:themeShade="40"/>
      <w:sz w:val="24"/>
    </w:rPr>
  </w:style>
  <w:style w:type="paragraph" w:styleId="ListNumber">
    <w:name w:val="List Number"/>
    <w:basedOn w:val="Normal"/>
    <w:link w:val="ListNumberChar"/>
    <w:uiPriority w:val="10"/>
    <w:qFormat/>
    <w:rsid w:val="00E64A96"/>
    <w:pPr>
      <w:numPr>
        <w:numId w:val="3"/>
      </w:numPr>
    </w:pPr>
    <w:rPr>
      <w:rFonts w:eastAsiaTheme="minorEastAsia"/>
      <w:color w:val="3B3838" w:themeColor="background2" w:themeShade="40"/>
    </w:rPr>
  </w:style>
  <w:style w:type="paragraph" w:styleId="Title">
    <w:name w:val="Title"/>
    <w:basedOn w:val="Normal"/>
    <w:link w:val="TitleChar"/>
    <w:uiPriority w:val="1"/>
    <w:qFormat/>
    <w:rsid w:val="00E64A96"/>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E64A96"/>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E64A96"/>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E64A96"/>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rsid w:val="00E64A96"/>
    <w:pPr>
      <w:spacing w:line="240" w:lineRule="auto"/>
    </w:pPr>
    <w:rPr>
      <w:rFonts w:ascii="Arial" w:hAnsi="Arial"/>
      <w:color w:val="404040" w:themeColor="text1" w:themeTint="BF"/>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64A96"/>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rsid w:val="00E64A96"/>
    <w:pPr>
      <w:spacing w:line="240" w:lineRule="auto"/>
    </w:pPr>
  </w:style>
  <w:style w:type="character" w:customStyle="1" w:styleId="FooterChar">
    <w:name w:val="Footer Char"/>
    <w:basedOn w:val="DefaultParagraphFont"/>
    <w:link w:val="Footer"/>
    <w:uiPriority w:val="99"/>
    <w:rsid w:val="00E64A96"/>
  </w:style>
  <w:style w:type="character" w:styleId="IntenseEmphasis">
    <w:name w:val="Intense Emphasis"/>
    <w:basedOn w:val="DefaultParagraphFont"/>
    <w:uiPriority w:val="21"/>
    <w:qFormat/>
    <w:rsid w:val="00E64A96"/>
    <w:rPr>
      <w:i/>
      <w:iCs/>
      <w:color w:val="2B579A" w:themeColor="accent5"/>
    </w:rPr>
  </w:style>
  <w:style w:type="table" w:customStyle="1" w:styleId="GridTable1Light">
    <w:name w:val="Grid Table 1 Light"/>
    <w:basedOn w:val="TableNormal"/>
    <w:uiPriority w:val="46"/>
    <w:rsid w:val="00E64A96"/>
    <w:pPr>
      <w:spacing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5">
    <w:name w:val="Grid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1LightAccent6">
    <w:name w:val="Grid Table 1 Light Accent 6"/>
    <w:basedOn w:val="TableNormal"/>
    <w:uiPriority w:val="46"/>
    <w:rsid w:val="00E64A96"/>
    <w:pPr>
      <w:spacing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5Dark">
    <w:name w:val="Grid Table 5 Dark"/>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4">
    <w:name w:val="Grid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1">
    <w:name w:val="Grid Table 1 Light Accent 1"/>
    <w:basedOn w:val="TableNormal"/>
    <w:uiPriority w:val="46"/>
    <w:rsid w:val="00E64A96"/>
    <w:pPr>
      <w:spacing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sid w:val="00E64A96"/>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rsid w:val="00E64A96"/>
    <w:pPr>
      <w:numPr>
        <w:numId w:val="5"/>
      </w:numPr>
    </w:pPr>
  </w:style>
  <w:style w:type="paragraph" w:styleId="BalloonText">
    <w:name w:val="Balloon Text"/>
    <w:basedOn w:val="Normal"/>
    <w:link w:val="BalloonTextChar"/>
    <w:uiPriority w:val="99"/>
    <w:semiHidden/>
    <w:unhideWhenUsed/>
    <w:rsid w:val="00E64A96"/>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64A96"/>
    <w:rPr>
      <w:rFonts w:cs="Segoe UI"/>
      <w:szCs w:val="18"/>
    </w:rPr>
  </w:style>
  <w:style w:type="character" w:styleId="CommentReference">
    <w:name w:val="annotation reference"/>
    <w:basedOn w:val="DefaultParagraphFont"/>
    <w:uiPriority w:val="99"/>
    <w:semiHidden/>
    <w:unhideWhenUsed/>
    <w:rsid w:val="00E64A96"/>
    <w:rPr>
      <w:sz w:val="22"/>
      <w:szCs w:val="16"/>
    </w:rPr>
  </w:style>
  <w:style w:type="paragraph" w:styleId="CommentText">
    <w:name w:val="annotation text"/>
    <w:basedOn w:val="Normal"/>
    <w:link w:val="CommentTextChar"/>
    <w:uiPriority w:val="99"/>
    <w:semiHidden/>
    <w:unhideWhenUsed/>
    <w:rsid w:val="00E64A96"/>
    <w:pPr>
      <w:spacing w:line="240" w:lineRule="auto"/>
    </w:pPr>
    <w:rPr>
      <w:szCs w:val="20"/>
    </w:rPr>
  </w:style>
  <w:style w:type="character" w:customStyle="1" w:styleId="CommentTextChar">
    <w:name w:val="Comment Text Char"/>
    <w:basedOn w:val="DefaultParagraphFont"/>
    <w:link w:val="CommentText"/>
    <w:uiPriority w:val="99"/>
    <w:semiHidden/>
    <w:rsid w:val="00E64A96"/>
    <w:rPr>
      <w:szCs w:val="20"/>
    </w:rPr>
  </w:style>
  <w:style w:type="paragraph" w:styleId="CommentSubject">
    <w:name w:val="annotation subject"/>
    <w:basedOn w:val="CommentText"/>
    <w:next w:val="CommentText"/>
    <w:link w:val="CommentSubjectChar"/>
    <w:uiPriority w:val="99"/>
    <w:semiHidden/>
    <w:unhideWhenUsed/>
    <w:rsid w:val="00E64A96"/>
    <w:rPr>
      <w:b/>
      <w:bCs/>
    </w:rPr>
  </w:style>
  <w:style w:type="character" w:customStyle="1" w:styleId="CommentSubjectChar">
    <w:name w:val="Comment Subject Char"/>
    <w:basedOn w:val="CommentTextChar"/>
    <w:link w:val="CommentSubject"/>
    <w:uiPriority w:val="99"/>
    <w:semiHidden/>
    <w:rsid w:val="00E64A96"/>
    <w:rPr>
      <w:b/>
      <w:bCs/>
      <w:szCs w:val="20"/>
    </w:rPr>
  </w:style>
  <w:style w:type="character" w:styleId="Hyperlink">
    <w:name w:val="Hyperlink"/>
    <w:basedOn w:val="DefaultParagraphFont"/>
    <w:uiPriority w:val="99"/>
    <w:unhideWhenUsed/>
    <w:rsid w:val="00E64A96"/>
    <w:rPr>
      <w:color w:val="0563C1" w:themeColor="hyperlink"/>
      <w:u w:val="single"/>
    </w:rPr>
  </w:style>
  <w:style w:type="character" w:styleId="Emphasis">
    <w:name w:val="Emphasis"/>
    <w:basedOn w:val="DefaultParagraphFont"/>
    <w:uiPriority w:val="20"/>
    <w:qFormat/>
    <w:rsid w:val="00E64A96"/>
    <w:rPr>
      <w:b/>
      <w:iCs/>
      <w:color w:val="BF0000" w:themeColor="accent2" w:themeShade="BF"/>
    </w:rPr>
  </w:style>
  <w:style w:type="character" w:styleId="FollowedHyperlink">
    <w:name w:val="FollowedHyperlink"/>
    <w:basedOn w:val="DefaultParagraphFont"/>
    <w:uiPriority w:val="99"/>
    <w:semiHidden/>
    <w:unhideWhenUsed/>
    <w:rsid w:val="00E64A96"/>
    <w:rPr>
      <w:color w:val="954F72" w:themeColor="followedHyperlink"/>
      <w:u w:val="single"/>
    </w:rPr>
  </w:style>
  <w:style w:type="character" w:styleId="Strong">
    <w:name w:val="Strong"/>
    <w:basedOn w:val="DefaultParagraphFont"/>
    <w:uiPriority w:val="4"/>
    <w:qFormat/>
    <w:rsid w:val="00E64A96"/>
    <w:rPr>
      <w:b/>
      <w:bCs/>
      <w:color w:val="2B579A" w:themeColor="accent5"/>
    </w:rPr>
  </w:style>
  <w:style w:type="paragraph" w:customStyle="1" w:styleId="Heading1-PageBreak">
    <w:name w:val="Heading 1 - Page Break"/>
    <w:basedOn w:val="Normal"/>
    <w:uiPriority w:val="6"/>
    <w:qFormat/>
    <w:rsid w:val="00E64A96"/>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E64A96"/>
    <w:pPr>
      <w:spacing w:before="240"/>
    </w:pPr>
    <w:rPr>
      <w:noProof/>
    </w:rPr>
  </w:style>
  <w:style w:type="paragraph" w:styleId="Bibliography">
    <w:name w:val="Bibliography"/>
    <w:basedOn w:val="Normal"/>
    <w:next w:val="Normal"/>
    <w:uiPriority w:val="37"/>
    <w:semiHidden/>
    <w:unhideWhenUsed/>
    <w:rsid w:val="00E64A96"/>
  </w:style>
  <w:style w:type="paragraph" w:styleId="TOCHeading">
    <w:name w:val="TOC Heading"/>
    <w:basedOn w:val="Heading1"/>
    <w:next w:val="Normal"/>
    <w:uiPriority w:val="39"/>
    <w:unhideWhenUsed/>
    <w:qFormat/>
    <w:rsid w:val="00E64A96"/>
    <w:pPr>
      <w:outlineLvl w:val="9"/>
    </w:pPr>
    <w:rPr>
      <w:kern w:val="0"/>
      <w:szCs w:val="32"/>
    </w:rPr>
  </w:style>
  <w:style w:type="paragraph" w:styleId="BlockText">
    <w:name w:val="Block Text"/>
    <w:basedOn w:val="Normal"/>
    <w:uiPriority w:val="99"/>
    <w:semiHidden/>
    <w:unhideWhenUsed/>
    <w:rsid w:val="00E64A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E64A96"/>
    <w:pPr>
      <w:spacing w:after="120"/>
    </w:pPr>
  </w:style>
  <w:style w:type="character" w:customStyle="1" w:styleId="BodyTextChar">
    <w:name w:val="Body Text Char"/>
    <w:basedOn w:val="DefaultParagraphFont"/>
    <w:link w:val="BodyText"/>
    <w:uiPriority w:val="99"/>
    <w:semiHidden/>
    <w:rsid w:val="00E64A96"/>
  </w:style>
  <w:style w:type="paragraph" w:styleId="BodyText2">
    <w:name w:val="Body Text 2"/>
    <w:basedOn w:val="Normal"/>
    <w:link w:val="BodyText2Char"/>
    <w:uiPriority w:val="99"/>
    <w:semiHidden/>
    <w:unhideWhenUsed/>
    <w:rsid w:val="00E64A96"/>
    <w:pPr>
      <w:spacing w:after="120" w:line="480" w:lineRule="auto"/>
    </w:pPr>
  </w:style>
  <w:style w:type="character" w:customStyle="1" w:styleId="BodyText2Char">
    <w:name w:val="Body Text 2 Char"/>
    <w:basedOn w:val="DefaultParagraphFont"/>
    <w:link w:val="BodyText2"/>
    <w:uiPriority w:val="99"/>
    <w:semiHidden/>
    <w:rsid w:val="00E64A96"/>
  </w:style>
  <w:style w:type="paragraph" w:styleId="BodyText3">
    <w:name w:val="Body Text 3"/>
    <w:basedOn w:val="Normal"/>
    <w:link w:val="BodyText3Char"/>
    <w:uiPriority w:val="99"/>
    <w:semiHidden/>
    <w:unhideWhenUsed/>
    <w:rsid w:val="00E64A96"/>
    <w:pPr>
      <w:spacing w:after="120"/>
    </w:pPr>
    <w:rPr>
      <w:szCs w:val="16"/>
    </w:rPr>
  </w:style>
  <w:style w:type="character" w:customStyle="1" w:styleId="BodyText3Char">
    <w:name w:val="Body Text 3 Char"/>
    <w:basedOn w:val="DefaultParagraphFont"/>
    <w:link w:val="BodyText3"/>
    <w:uiPriority w:val="99"/>
    <w:semiHidden/>
    <w:rsid w:val="00E64A96"/>
    <w:rPr>
      <w:szCs w:val="16"/>
    </w:rPr>
  </w:style>
  <w:style w:type="paragraph" w:styleId="BodyTextFirstIndent">
    <w:name w:val="Body Text First Indent"/>
    <w:basedOn w:val="BodyText"/>
    <w:link w:val="BodyTextFirstIndentChar"/>
    <w:uiPriority w:val="99"/>
    <w:semiHidden/>
    <w:unhideWhenUsed/>
    <w:rsid w:val="00E64A96"/>
    <w:pPr>
      <w:spacing w:after="0"/>
      <w:ind w:firstLine="360"/>
    </w:pPr>
  </w:style>
  <w:style w:type="character" w:customStyle="1" w:styleId="BodyTextFirstIndentChar">
    <w:name w:val="Body Text First Indent Char"/>
    <w:basedOn w:val="BodyTextChar"/>
    <w:link w:val="BodyTextFirstIndent"/>
    <w:uiPriority w:val="99"/>
    <w:semiHidden/>
    <w:rsid w:val="00E64A96"/>
  </w:style>
  <w:style w:type="paragraph" w:styleId="BodyTextIndent">
    <w:name w:val="Body Text Indent"/>
    <w:basedOn w:val="Normal"/>
    <w:link w:val="BodyTextIndentChar"/>
    <w:uiPriority w:val="99"/>
    <w:semiHidden/>
    <w:unhideWhenUsed/>
    <w:rsid w:val="00E64A96"/>
    <w:pPr>
      <w:spacing w:after="120"/>
      <w:ind w:left="360"/>
    </w:pPr>
  </w:style>
  <w:style w:type="character" w:customStyle="1" w:styleId="BodyTextIndentChar">
    <w:name w:val="Body Text Indent Char"/>
    <w:basedOn w:val="DefaultParagraphFont"/>
    <w:link w:val="BodyTextIndent"/>
    <w:uiPriority w:val="99"/>
    <w:semiHidden/>
    <w:rsid w:val="00E64A96"/>
  </w:style>
  <w:style w:type="paragraph" w:styleId="BodyTextFirstIndent2">
    <w:name w:val="Body Text First Indent 2"/>
    <w:basedOn w:val="BodyTextIndent"/>
    <w:link w:val="BodyTextFirstIndent2Char"/>
    <w:uiPriority w:val="99"/>
    <w:semiHidden/>
    <w:unhideWhenUsed/>
    <w:rsid w:val="00E64A96"/>
    <w:pPr>
      <w:spacing w:after="0"/>
      <w:ind w:firstLine="360"/>
    </w:pPr>
  </w:style>
  <w:style w:type="character" w:customStyle="1" w:styleId="BodyTextFirstIndent2Char">
    <w:name w:val="Body Text First Indent 2 Char"/>
    <w:basedOn w:val="BodyTextIndentChar"/>
    <w:link w:val="BodyTextFirstIndent2"/>
    <w:uiPriority w:val="99"/>
    <w:semiHidden/>
    <w:rsid w:val="00E64A96"/>
  </w:style>
  <w:style w:type="paragraph" w:styleId="BodyTextIndent2">
    <w:name w:val="Body Text Indent 2"/>
    <w:basedOn w:val="Normal"/>
    <w:link w:val="BodyTextIndent2Char"/>
    <w:uiPriority w:val="99"/>
    <w:semiHidden/>
    <w:unhideWhenUsed/>
    <w:rsid w:val="00E64A96"/>
    <w:pPr>
      <w:spacing w:after="120" w:line="480" w:lineRule="auto"/>
      <w:ind w:left="360"/>
    </w:pPr>
  </w:style>
  <w:style w:type="character" w:customStyle="1" w:styleId="BodyTextIndent2Char">
    <w:name w:val="Body Text Indent 2 Char"/>
    <w:basedOn w:val="DefaultParagraphFont"/>
    <w:link w:val="BodyTextIndent2"/>
    <w:uiPriority w:val="99"/>
    <w:semiHidden/>
    <w:rsid w:val="00E64A96"/>
  </w:style>
  <w:style w:type="paragraph" w:styleId="BodyTextIndent3">
    <w:name w:val="Body Text Indent 3"/>
    <w:basedOn w:val="Normal"/>
    <w:link w:val="BodyTextIndent3Char"/>
    <w:uiPriority w:val="99"/>
    <w:semiHidden/>
    <w:unhideWhenUsed/>
    <w:rsid w:val="00E64A96"/>
    <w:pPr>
      <w:spacing w:after="120"/>
      <w:ind w:left="360"/>
    </w:pPr>
    <w:rPr>
      <w:szCs w:val="16"/>
    </w:rPr>
  </w:style>
  <w:style w:type="character" w:customStyle="1" w:styleId="BodyTextIndent3Char">
    <w:name w:val="Body Text Indent 3 Char"/>
    <w:basedOn w:val="DefaultParagraphFont"/>
    <w:link w:val="BodyTextIndent3"/>
    <w:uiPriority w:val="99"/>
    <w:semiHidden/>
    <w:rsid w:val="00E64A96"/>
    <w:rPr>
      <w:szCs w:val="16"/>
    </w:rPr>
  </w:style>
  <w:style w:type="character" w:styleId="BookTitle">
    <w:name w:val="Book Title"/>
    <w:basedOn w:val="DefaultParagraphFont"/>
    <w:uiPriority w:val="33"/>
    <w:semiHidden/>
    <w:unhideWhenUsed/>
    <w:qFormat/>
    <w:rsid w:val="00E64A96"/>
    <w:rPr>
      <w:b/>
      <w:bCs/>
      <w:i/>
      <w:iCs/>
      <w:spacing w:val="0"/>
    </w:rPr>
  </w:style>
  <w:style w:type="paragraph" w:styleId="Caption">
    <w:name w:val="caption"/>
    <w:basedOn w:val="Normal"/>
    <w:next w:val="Normal"/>
    <w:uiPriority w:val="35"/>
    <w:semiHidden/>
    <w:unhideWhenUsed/>
    <w:qFormat/>
    <w:rsid w:val="00E64A96"/>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E64A96"/>
    <w:pPr>
      <w:spacing w:before="0" w:line="240" w:lineRule="auto"/>
      <w:ind w:left="4320"/>
    </w:pPr>
  </w:style>
  <w:style w:type="character" w:customStyle="1" w:styleId="ClosingChar">
    <w:name w:val="Closing Char"/>
    <w:basedOn w:val="DefaultParagraphFont"/>
    <w:link w:val="Closing"/>
    <w:uiPriority w:val="99"/>
    <w:semiHidden/>
    <w:rsid w:val="00E64A96"/>
  </w:style>
  <w:style w:type="table" w:customStyle="1" w:styleId="ColorfulGrid">
    <w:name w:val="Colorful Grid"/>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
    <w:name w:val="Colorful List"/>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
    <w:name w:val="Colorful Shading"/>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
    <w:name w:val="Dark List"/>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E64A96"/>
  </w:style>
  <w:style w:type="character" w:customStyle="1" w:styleId="DateChar">
    <w:name w:val="Date Char"/>
    <w:basedOn w:val="DefaultParagraphFont"/>
    <w:link w:val="Date"/>
    <w:uiPriority w:val="99"/>
    <w:semiHidden/>
    <w:rsid w:val="00E64A96"/>
  </w:style>
  <w:style w:type="paragraph" w:styleId="DocumentMap">
    <w:name w:val="Document Map"/>
    <w:basedOn w:val="Normal"/>
    <w:link w:val="DocumentMapChar"/>
    <w:uiPriority w:val="99"/>
    <w:semiHidden/>
    <w:unhideWhenUsed/>
    <w:rsid w:val="00E64A96"/>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E64A96"/>
    <w:rPr>
      <w:rFonts w:ascii="Segoe UI" w:hAnsi="Segoe UI" w:cs="Segoe UI"/>
      <w:szCs w:val="16"/>
    </w:rPr>
  </w:style>
  <w:style w:type="paragraph" w:styleId="E-mailSignature">
    <w:name w:val="E-mail Signature"/>
    <w:basedOn w:val="Normal"/>
    <w:link w:val="E-mailSignatureChar"/>
    <w:uiPriority w:val="99"/>
    <w:semiHidden/>
    <w:unhideWhenUsed/>
    <w:rsid w:val="00E64A96"/>
    <w:pPr>
      <w:spacing w:before="0" w:line="240" w:lineRule="auto"/>
    </w:pPr>
  </w:style>
  <w:style w:type="character" w:customStyle="1" w:styleId="E-mailSignatureChar">
    <w:name w:val="E-mail Signature Char"/>
    <w:basedOn w:val="DefaultParagraphFont"/>
    <w:link w:val="E-mailSignature"/>
    <w:uiPriority w:val="99"/>
    <w:semiHidden/>
    <w:rsid w:val="00E64A96"/>
  </w:style>
  <w:style w:type="character" w:styleId="EndnoteReference">
    <w:name w:val="endnote reference"/>
    <w:basedOn w:val="DefaultParagraphFont"/>
    <w:uiPriority w:val="99"/>
    <w:semiHidden/>
    <w:unhideWhenUsed/>
    <w:rsid w:val="00E64A96"/>
    <w:rPr>
      <w:vertAlign w:val="superscript"/>
    </w:rPr>
  </w:style>
  <w:style w:type="paragraph" w:styleId="EndnoteText">
    <w:name w:val="endnote text"/>
    <w:basedOn w:val="Normal"/>
    <w:link w:val="EndnoteTextChar"/>
    <w:uiPriority w:val="99"/>
    <w:semiHidden/>
    <w:unhideWhenUsed/>
    <w:rsid w:val="00E64A96"/>
    <w:pPr>
      <w:spacing w:before="0" w:line="240" w:lineRule="auto"/>
    </w:pPr>
    <w:rPr>
      <w:szCs w:val="20"/>
    </w:rPr>
  </w:style>
  <w:style w:type="character" w:customStyle="1" w:styleId="EndnoteTextChar">
    <w:name w:val="Endnote Text Char"/>
    <w:basedOn w:val="DefaultParagraphFont"/>
    <w:link w:val="EndnoteText"/>
    <w:uiPriority w:val="99"/>
    <w:semiHidden/>
    <w:rsid w:val="00E64A96"/>
    <w:rPr>
      <w:szCs w:val="20"/>
    </w:rPr>
  </w:style>
  <w:style w:type="paragraph" w:styleId="EnvelopeAddress">
    <w:name w:val="envelope address"/>
    <w:basedOn w:val="Normal"/>
    <w:uiPriority w:val="99"/>
    <w:semiHidden/>
    <w:unhideWhenUsed/>
    <w:rsid w:val="00E64A96"/>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64A96"/>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E64A96"/>
    <w:rPr>
      <w:vertAlign w:val="superscript"/>
    </w:rPr>
  </w:style>
  <w:style w:type="paragraph" w:styleId="FootnoteText">
    <w:name w:val="footnote text"/>
    <w:basedOn w:val="Normal"/>
    <w:link w:val="FootnoteTextChar"/>
    <w:uiPriority w:val="99"/>
    <w:semiHidden/>
    <w:unhideWhenUsed/>
    <w:rsid w:val="00E64A96"/>
    <w:pPr>
      <w:spacing w:before="0" w:line="240" w:lineRule="auto"/>
    </w:pPr>
    <w:rPr>
      <w:szCs w:val="20"/>
    </w:rPr>
  </w:style>
  <w:style w:type="character" w:customStyle="1" w:styleId="FootnoteTextChar">
    <w:name w:val="Footnote Text Char"/>
    <w:basedOn w:val="DefaultParagraphFont"/>
    <w:link w:val="FootnoteText"/>
    <w:uiPriority w:val="99"/>
    <w:semiHidden/>
    <w:rsid w:val="00E64A96"/>
    <w:rPr>
      <w:szCs w:val="20"/>
    </w:rPr>
  </w:style>
  <w:style w:type="table" w:customStyle="1" w:styleId="GridTable1LightAccent2">
    <w:name w:val="Grid Table 1 Light Accent 2"/>
    <w:basedOn w:val="TableNormal"/>
    <w:uiPriority w:val="46"/>
    <w:rsid w:val="00E64A96"/>
    <w:pPr>
      <w:spacing w:line="240" w:lineRule="auto"/>
    </w:pPr>
    <w:tblPr>
      <w:tblStyleRowBandSize w:val="1"/>
      <w:tblStyleColBandSize w:val="1"/>
      <w:tblInd w:w="0" w:type="dxa"/>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E64A96"/>
    <w:pPr>
      <w:spacing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rsid w:val="00E64A96"/>
    <w:pPr>
      <w:spacing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E64A96"/>
    <w:pPr>
      <w:spacing w:line="240" w:lineRule="auto"/>
    </w:pPr>
    <w:tblPr>
      <w:tblStyleRowBandSize w:val="1"/>
      <w:tblStyleColBandSize w:val="1"/>
      <w:tblInd w:w="0" w:type="dxa"/>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E64A96"/>
    <w:pPr>
      <w:spacing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eNormal"/>
    <w:uiPriority w:val="47"/>
    <w:rsid w:val="00E64A96"/>
    <w:pPr>
      <w:spacing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2">
    <w:name w:val="Grid Table 2 Accent 2"/>
    <w:basedOn w:val="TableNormal"/>
    <w:uiPriority w:val="47"/>
    <w:rsid w:val="00E64A96"/>
    <w:pPr>
      <w:spacing w:line="240" w:lineRule="auto"/>
    </w:pPr>
    <w:tblPr>
      <w:tblStyleRowBandSize w:val="1"/>
      <w:tblStyleColBandSize w:val="1"/>
      <w:tblInd w:w="0" w:type="dxa"/>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CellMar>
        <w:top w:w="0" w:type="dxa"/>
        <w:left w:w="108" w:type="dxa"/>
        <w:bottom w:w="0" w:type="dxa"/>
        <w:right w:w="108" w:type="dxa"/>
      </w:tblCellMar>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2Accent3">
    <w:name w:val="Grid Table 2 Accent 3"/>
    <w:basedOn w:val="TableNormal"/>
    <w:uiPriority w:val="47"/>
    <w:rsid w:val="00E64A96"/>
    <w:pPr>
      <w:spacing w:line="240" w:lineRule="auto"/>
    </w:pPr>
    <w:tblPr>
      <w:tblStyleRowBandSize w:val="1"/>
      <w:tblStyleColBandSize w:val="1"/>
      <w:tblInd w:w="0" w:type="dxa"/>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CellMar>
        <w:top w:w="0" w:type="dxa"/>
        <w:left w:w="108" w:type="dxa"/>
        <w:bottom w:w="0" w:type="dxa"/>
        <w:right w:w="108" w:type="dxa"/>
      </w:tblCellMar>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
    <w:name w:val="Grid Table 2 Accent 4"/>
    <w:basedOn w:val="TableNormal"/>
    <w:uiPriority w:val="47"/>
    <w:rsid w:val="00E64A96"/>
    <w:pPr>
      <w:spacing w:line="240" w:lineRule="auto"/>
    </w:pPr>
    <w:tblPr>
      <w:tblStyleRowBandSize w:val="1"/>
      <w:tblStyleColBandSize w:val="1"/>
      <w:tblInd w:w="0" w:type="dxa"/>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CellMar>
        <w:top w:w="0" w:type="dxa"/>
        <w:left w:w="108" w:type="dxa"/>
        <w:bottom w:w="0" w:type="dxa"/>
        <w:right w:w="108" w:type="dxa"/>
      </w:tblCellMar>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
    <w:name w:val="Grid Table 2 Accent 5"/>
    <w:basedOn w:val="TableNormal"/>
    <w:uiPriority w:val="47"/>
    <w:rsid w:val="00E64A96"/>
    <w:pPr>
      <w:spacing w:line="240" w:lineRule="auto"/>
    </w:pPr>
    <w:tblPr>
      <w:tblStyleRowBandSize w:val="1"/>
      <w:tblStyleColBandSize w:val="1"/>
      <w:tblInd w:w="0" w:type="dxa"/>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CellMar>
        <w:top w:w="0" w:type="dxa"/>
        <w:left w:w="108" w:type="dxa"/>
        <w:bottom w:w="0" w:type="dxa"/>
        <w:right w:w="108" w:type="dxa"/>
      </w:tblCellMar>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2Accent6">
    <w:name w:val="Grid Table 2 Accent 6"/>
    <w:basedOn w:val="TableNormal"/>
    <w:uiPriority w:val="47"/>
    <w:rsid w:val="00E64A96"/>
    <w:pPr>
      <w:spacing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
    <w:name w:val="Grid Table 3"/>
    <w:basedOn w:val="TableNormal"/>
    <w:uiPriority w:val="48"/>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eNormal"/>
    <w:uiPriority w:val="48"/>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
    <w:name w:val="Grid Table 3 Accent 2"/>
    <w:basedOn w:val="TableNormal"/>
    <w:uiPriority w:val="48"/>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3Accent3">
    <w:name w:val="Grid Table 3 Accent 3"/>
    <w:basedOn w:val="TableNormal"/>
    <w:uiPriority w:val="48"/>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
    <w:name w:val="Grid Table 3 Accent 4"/>
    <w:basedOn w:val="TableNormal"/>
    <w:uiPriority w:val="48"/>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
    <w:name w:val="Grid Table 3 Accent 5"/>
    <w:basedOn w:val="TableNormal"/>
    <w:uiPriority w:val="48"/>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3Accent6">
    <w:name w:val="Grid Table 3 Accent 6"/>
    <w:basedOn w:val="TableNormal"/>
    <w:uiPriority w:val="48"/>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Accent1">
    <w:name w:val="Grid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4Accent3">
    <w:name w:val="Grid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
    <w:name w:val="Grid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6">
    <w:name w:val="Grid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Accent1">
    <w:name w:val="Grid Table 5 Dark Accent 1"/>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
    <w:name w:val="Grid Table 5 Dark Accent 2"/>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customStyle="1" w:styleId="GridTable5DarkAccent3">
    <w:name w:val="Grid Table 5 Dark Accent 3"/>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
    <w:name w:val="Grid Table 5 Dark Accent 4"/>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5">
    <w:name w:val="Grid Table 5 Dark Accent 5"/>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customStyle="1" w:styleId="GridTable5DarkAccent6">
    <w:name w:val="Grid Table 5 Dark Accent 6"/>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
    <w:name w:val="Grid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
    <w:name w:val="Grid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6ColorfulAccent3">
    <w:name w:val="Grid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
    <w:name w:val="Grid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
    <w:name w:val="Grid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6ColorfulAccent6">
    <w:name w:val="Grid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
    <w:name w:val="Grid Table 7 Colorful"/>
    <w:basedOn w:val="TableNormal"/>
    <w:uiPriority w:val="52"/>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eNormal"/>
    <w:uiPriority w:val="52"/>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
    <w:name w:val="Grid Table 7 Colorful Accent 2"/>
    <w:basedOn w:val="TableNormal"/>
    <w:uiPriority w:val="52"/>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7ColorfulAccent3">
    <w:name w:val="Grid Table 7 Colorful Accent 3"/>
    <w:basedOn w:val="TableNormal"/>
    <w:uiPriority w:val="52"/>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
    <w:name w:val="Grid Table 7 Colorful Accent 4"/>
    <w:basedOn w:val="TableNormal"/>
    <w:uiPriority w:val="52"/>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
    <w:name w:val="Grid Table 7 Colorful Accent 5"/>
    <w:basedOn w:val="TableNormal"/>
    <w:uiPriority w:val="52"/>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7ColorfulAccent6">
    <w:name w:val="Grid Table 7 Colorful Accent 6"/>
    <w:basedOn w:val="TableNormal"/>
    <w:uiPriority w:val="52"/>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sid w:val="00E64A9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sid w:val="00E64A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semiHidden/>
    <w:rsid w:val="00E64A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sid w:val="00E64A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sid w:val="00E64A9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sid w:val="00E64A9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sid w:val="00E64A96"/>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E64A96"/>
  </w:style>
  <w:style w:type="paragraph" w:styleId="HTMLAddress">
    <w:name w:val="HTML Address"/>
    <w:basedOn w:val="Normal"/>
    <w:link w:val="HTMLAddressChar"/>
    <w:uiPriority w:val="99"/>
    <w:semiHidden/>
    <w:unhideWhenUsed/>
    <w:rsid w:val="00E64A96"/>
    <w:pPr>
      <w:spacing w:before="0" w:line="240" w:lineRule="auto"/>
    </w:pPr>
    <w:rPr>
      <w:i/>
      <w:iCs/>
    </w:rPr>
  </w:style>
  <w:style w:type="character" w:customStyle="1" w:styleId="HTMLAddressChar">
    <w:name w:val="HTML Address Char"/>
    <w:basedOn w:val="DefaultParagraphFont"/>
    <w:link w:val="HTMLAddress"/>
    <w:uiPriority w:val="99"/>
    <w:semiHidden/>
    <w:rsid w:val="00E64A96"/>
    <w:rPr>
      <w:i/>
      <w:iCs/>
    </w:rPr>
  </w:style>
  <w:style w:type="character" w:styleId="HTMLCite">
    <w:name w:val="HTML Cite"/>
    <w:basedOn w:val="DefaultParagraphFont"/>
    <w:uiPriority w:val="99"/>
    <w:semiHidden/>
    <w:unhideWhenUsed/>
    <w:rsid w:val="00E64A96"/>
    <w:rPr>
      <w:i/>
      <w:iCs/>
    </w:rPr>
  </w:style>
  <w:style w:type="character" w:styleId="HTMLCode">
    <w:name w:val="HTML Code"/>
    <w:basedOn w:val="DefaultParagraphFont"/>
    <w:uiPriority w:val="99"/>
    <w:semiHidden/>
    <w:unhideWhenUsed/>
    <w:rsid w:val="00E64A96"/>
    <w:rPr>
      <w:rFonts w:ascii="Consolas" w:hAnsi="Consolas"/>
      <w:sz w:val="22"/>
      <w:szCs w:val="20"/>
    </w:rPr>
  </w:style>
  <w:style w:type="character" w:styleId="HTMLDefinition">
    <w:name w:val="HTML Definition"/>
    <w:basedOn w:val="DefaultParagraphFont"/>
    <w:uiPriority w:val="99"/>
    <w:semiHidden/>
    <w:unhideWhenUsed/>
    <w:rsid w:val="00E64A96"/>
    <w:rPr>
      <w:i/>
      <w:iCs/>
    </w:rPr>
  </w:style>
  <w:style w:type="character" w:styleId="HTMLKeyboard">
    <w:name w:val="HTML Keyboard"/>
    <w:basedOn w:val="DefaultParagraphFont"/>
    <w:uiPriority w:val="99"/>
    <w:semiHidden/>
    <w:unhideWhenUsed/>
    <w:rsid w:val="00E64A96"/>
    <w:rPr>
      <w:rFonts w:ascii="Consolas" w:hAnsi="Consolas"/>
      <w:sz w:val="22"/>
      <w:szCs w:val="20"/>
    </w:rPr>
  </w:style>
  <w:style w:type="paragraph" w:styleId="HTMLPreformatted">
    <w:name w:val="HTML Preformatted"/>
    <w:basedOn w:val="Normal"/>
    <w:link w:val="HTMLPreformattedChar"/>
    <w:uiPriority w:val="99"/>
    <w:semiHidden/>
    <w:unhideWhenUsed/>
    <w:rsid w:val="00E64A96"/>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E64A96"/>
    <w:rPr>
      <w:rFonts w:ascii="Consolas" w:hAnsi="Consolas"/>
      <w:szCs w:val="20"/>
    </w:rPr>
  </w:style>
  <w:style w:type="character" w:styleId="HTMLSample">
    <w:name w:val="HTML Sample"/>
    <w:basedOn w:val="DefaultParagraphFont"/>
    <w:uiPriority w:val="99"/>
    <w:semiHidden/>
    <w:unhideWhenUsed/>
    <w:rsid w:val="00E64A96"/>
    <w:rPr>
      <w:rFonts w:ascii="Consolas" w:hAnsi="Consolas"/>
      <w:sz w:val="24"/>
      <w:szCs w:val="24"/>
    </w:rPr>
  </w:style>
  <w:style w:type="character" w:styleId="HTMLTypewriter">
    <w:name w:val="HTML Typewriter"/>
    <w:basedOn w:val="DefaultParagraphFont"/>
    <w:uiPriority w:val="99"/>
    <w:semiHidden/>
    <w:unhideWhenUsed/>
    <w:rsid w:val="00E64A96"/>
    <w:rPr>
      <w:rFonts w:ascii="Consolas" w:hAnsi="Consolas"/>
      <w:sz w:val="22"/>
      <w:szCs w:val="20"/>
    </w:rPr>
  </w:style>
  <w:style w:type="character" w:styleId="HTMLVariable">
    <w:name w:val="HTML Variable"/>
    <w:basedOn w:val="DefaultParagraphFont"/>
    <w:uiPriority w:val="99"/>
    <w:semiHidden/>
    <w:unhideWhenUsed/>
    <w:rsid w:val="00E64A96"/>
    <w:rPr>
      <w:i/>
      <w:iCs/>
    </w:rPr>
  </w:style>
  <w:style w:type="paragraph" w:styleId="Index1">
    <w:name w:val="index 1"/>
    <w:basedOn w:val="Normal"/>
    <w:next w:val="Normal"/>
    <w:autoRedefine/>
    <w:uiPriority w:val="99"/>
    <w:semiHidden/>
    <w:unhideWhenUsed/>
    <w:rsid w:val="00E64A96"/>
    <w:pPr>
      <w:spacing w:before="0" w:line="240" w:lineRule="auto"/>
      <w:ind w:left="220" w:hanging="220"/>
    </w:pPr>
  </w:style>
  <w:style w:type="paragraph" w:styleId="Index2">
    <w:name w:val="index 2"/>
    <w:basedOn w:val="Normal"/>
    <w:next w:val="Normal"/>
    <w:autoRedefine/>
    <w:uiPriority w:val="99"/>
    <w:semiHidden/>
    <w:unhideWhenUsed/>
    <w:rsid w:val="00E64A96"/>
    <w:pPr>
      <w:spacing w:before="0" w:line="240" w:lineRule="auto"/>
      <w:ind w:left="440" w:hanging="220"/>
    </w:pPr>
  </w:style>
  <w:style w:type="paragraph" w:styleId="Index3">
    <w:name w:val="index 3"/>
    <w:basedOn w:val="Normal"/>
    <w:next w:val="Normal"/>
    <w:autoRedefine/>
    <w:uiPriority w:val="99"/>
    <w:semiHidden/>
    <w:unhideWhenUsed/>
    <w:rsid w:val="00E64A96"/>
    <w:pPr>
      <w:spacing w:before="0" w:line="240" w:lineRule="auto"/>
      <w:ind w:left="660" w:hanging="220"/>
    </w:pPr>
  </w:style>
  <w:style w:type="paragraph" w:styleId="Index4">
    <w:name w:val="index 4"/>
    <w:basedOn w:val="Normal"/>
    <w:next w:val="Normal"/>
    <w:autoRedefine/>
    <w:uiPriority w:val="99"/>
    <w:semiHidden/>
    <w:unhideWhenUsed/>
    <w:rsid w:val="00E64A96"/>
    <w:pPr>
      <w:spacing w:before="0" w:line="240" w:lineRule="auto"/>
      <w:ind w:left="880" w:hanging="220"/>
    </w:pPr>
  </w:style>
  <w:style w:type="paragraph" w:styleId="Index5">
    <w:name w:val="index 5"/>
    <w:basedOn w:val="Normal"/>
    <w:next w:val="Normal"/>
    <w:autoRedefine/>
    <w:uiPriority w:val="99"/>
    <w:semiHidden/>
    <w:unhideWhenUsed/>
    <w:rsid w:val="00E64A96"/>
    <w:pPr>
      <w:spacing w:before="0" w:line="240" w:lineRule="auto"/>
      <w:ind w:left="1100" w:hanging="220"/>
    </w:pPr>
  </w:style>
  <w:style w:type="paragraph" w:styleId="Index6">
    <w:name w:val="index 6"/>
    <w:basedOn w:val="Normal"/>
    <w:next w:val="Normal"/>
    <w:autoRedefine/>
    <w:uiPriority w:val="99"/>
    <w:semiHidden/>
    <w:unhideWhenUsed/>
    <w:rsid w:val="00E64A96"/>
    <w:pPr>
      <w:spacing w:before="0" w:line="240" w:lineRule="auto"/>
      <w:ind w:left="1320" w:hanging="220"/>
    </w:pPr>
  </w:style>
  <w:style w:type="paragraph" w:styleId="Index7">
    <w:name w:val="index 7"/>
    <w:basedOn w:val="Normal"/>
    <w:next w:val="Normal"/>
    <w:autoRedefine/>
    <w:uiPriority w:val="99"/>
    <w:semiHidden/>
    <w:unhideWhenUsed/>
    <w:rsid w:val="00E64A96"/>
    <w:pPr>
      <w:spacing w:before="0" w:line="240" w:lineRule="auto"/>
      <w:ind w:left="1540" w:hanging="220"/>
    </w:pPr>
  </w:style>
  <w:style w:type="paragraph" w:styleId="Index8">
    <w:name w:val="index 8"/>
    <w:basedOn w:val="Normal"/>
    <w:next w:val="Normal"/>
    <w:autoRedefine/>
    <w:uiPriority w:val="99"/>
    <w:semiHidden/>
    <w:unhideWhenUsed/>
    <w:rsid w:val="00E64A96"/>
    <w:pPr>
      <w:spacing w:before="0" w:line="240" w:lineRule="auto"/>
      <w:ind w:left="1760" w:hanging="220"/>
    </w:pPr>
  </w:style>
  <w:style w:type="paragraph" w:styleId="Index9">
    <w:name w:val="index 9"/>
    <w:basedOn w:val="Normal"/>
    <w:next w:val="Normal"/>
    <w:autoRedefine/>
    <w:uiPriority w:val="99"/>
    <w:semiHidden/>
    <w:unhideWhenUsed/>
    <w:rsid w:val="00E64A96"/>
    <w:pPr>
      <w:spacing w:before="0" w:line="240" w:lineRule="auto"/>
      <w:ind w:left="1980" w:hanging="220"/>
    </w:pPr>
  </w:style>
  <w:style w:type="paragraph" w:styleId="IndexHeading">
    <w:name w:val="index heading"/>
    <w:basedOn w:val="Normal"/>
    <w:next w:val="Index1"/>
    <w:uiPriority w:val="99"/>
    <w:semiHidden/>
    <w:unhideWhenUsed/>
    <w:rsid w:val="00E64A96"/>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64A96"/>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E64A96"/>
    <w:rPr>
      <w:i/>
      <w:iCs/>
      <w:color w:val="1F4E79" w:themeColor="accent1" w:themeShade="80"/>
    </w:rPr>
  </w:style>
  <w:style w:type="character" w:styleId="IntenseReference">
    <w:name w:val="Intense Reference"/>
    <w:basedOn w:val="DefaultParagraphFont"/>
    <w:uiPriority w:val="32"/>
    <w:semiHidden/>
    <w:unhideWhenUsed/>
    <w:qFormat/>
    <w:rsid w:val="00E64A96"/>
    <w:rPr>
      <w:b/>
      <w:bCs/>
      <w:caps w:val="0"/>
      <w:smallCaps/>
      <w:color w:val="1F4E79" w:themeColor="accent1" w:themeShade="80"/>
      <w:spacing w:val="0"/>
    </w:rPr>
  </w:style>
  <w:style w:type="table" w:customStyle="1" w:styleId="LightGrid">
    <w:name w:val="Light Grid"/>
    <w:basedOn w:val="TableNormal"/>
    <w:uiPriority w:val="62"/>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
    <w:name w:val="Light List"/>
    <w:basedOn w:val="TableNormal"/>
    <w:uiPriority w:val="61"/>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
    <w:name w:val="Light Shading"/>
    <w:basedOn w:val="TableNormal"/>
    <w:uiPriority w:val="60"/>
    <w:semiHidden/>
    <w:unhideWhenUsed/>
    <w:rsid w:val="00E64A96"/>
    <w:pPr>
      <w:spacing w:before="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semiHidden/>
    <w:unhideWhenUsed/>
    <w:rsid w:val="00E64A96"/>
    <w:pPr>
      <w:spacing w:before="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E64A96"/>
    <w:pPr>
      <w:spacing w:before="0" w:line="240" w:lineRule="auto"/>
    </w:pPr>
    <w:rPr>
      <w:color w:val="BF0000" w:themeColor="accent2" w:themeShade="BF"/>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E64A96"/>
    <w:pPr>
      <w:spacing w:before="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E64A96"/>
    <w:pPr>
      <w:spacing w:before="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E64A96"/>
    <w:pPr>
      <w:spacing w:before="0" w:line="240" w:lineRule="auto"/>
    </w:pPr>
    <w:rPr>
      <w:color w:val="204173" w:themeColor="accent5" w:themeShade="BF"/>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E64A96"/>
    <w:pPr>
      <w:spacing w:before="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E64A96"/>
  </w:style>
  <w:style w:type="paragraph" w:styleId="List">
    <w:name w:val="List"/>
    <w:basedOn w:val="Normal"/>
    <w:uiPriority w:val="99"/>
    <w:semiHidden/>
    <w:unhideWhenUsed/>
    <w:rsid w:val="00E64A96"/>
    <w:pPr>
      <w:ind w:left="360" w:hanging="360"/>
      <w:contextualSpacing/>
    </w:pPr>
  </w:style>
  <w:style w:type="paragraph" w:styleId="List2">
    <w:name w:val="List 2"/>
    <w:basedOn w:val="Normal"/>
    <w:uiPriority w:val="99"/>
    <w:semiHidden/>
    <w:unhideWhenUsed/>
    <w:rsid w:val="00E64A96"/>
    <w:pPr>
      <w:ind w:left="720" w:hanging="360"/>
      <w:contextualSpacing/>
    </w:pPr>
  </w:style>
  <w:style w:type="paragraph" w:styleId="List3">
    <w:name w:val="List 3"/>
    <w:basedOn w:val="Normal"/>
    <w:uiPriority w:val="99"/>
    <w:semiHidden/>
    <w:unhideWhenUsed/>
    <w:rsid w:val="00E64A96"/>
    <w:pPr>
      <w:ind w:left="1080" w:hanging="360"/>
      <w:contextualSpacing/>
    </w:pPr>
  </w:style>
  <w:style w:type="paragraph" w:styleId="List4">
    <w:name w:val="List 4"/>
    <w:basedOn w:val="Normal"/>
    <w:uiPriority w:val="99"/>
    <w:semiHidden/>
    <w:unhideWhenUsed/>
    <w:rsid w:val="00E64A96"/>
    <w:pPr>
      <w:ind w:left="1440" w:hanging="360"/>
      <w:contextualSpacing/>
    </w:pPr>
  </w:style>
  <w:style w:type="paragraph" w:styleId="List5">
    <w:name w:val="List 5"/>
    <w:basedOn w:val="Normal"/>
    <w:uiPriority w:val="99"/>
    <w:semiHidden/>
    <w:unhideWhenUsed/>
    <w:rsid w:val="00E64A96"/>
    <w:pPr>
      <w:ind w:left="1800" w:hanging="360"/>
      <w:contextualSpacing/>
    </w:pPr>
  </w:style>
  <w:style w:type="paragraph" w:styleId="ListBullet2">
    <w:name w:val="List Bullet 2"/>
    <w:basedOn w:val="Normal"/>
    <w:uiPriority w:val="99"/>
    <w:semiHidden/>
    <w:unhideWhenUsed/>
    <w:rsid w:val="00E64A96"/>
    <w:pPr>
      <w:numPr>
        <w:numId w:val="11"/>
      </w:numPr>
      <w:contextualSpacing/>
    </w:pPr>
  </w:style>
  <w:style w:type="paragraph" w:styleId="ListBullet3">
    <w:name w:val="List Bullet 3"/>
    <w:basedOn w:val="Normal"/>
    <w:uiPriority w:val="99"/>
    <w:semiHidden/>
    <w:unhideWhenUsed/>
    <w:rsid w:val="00E64A96"/>
    <w:pPr>
      <w:numPr>
        <w:numId w:val="12"/>
      </w:numPr>
      <w:contextualSpacing/>
    </w:pPr>
  </w:style>
  <w:style w:type="paragraph" w:styleId="ListBullet4">
    <w:name w:val="List Bullet 4"/>
    <w:basedOn w:val="Normal"/>
    <w:uiPriority w:val="99"/>
    <w:semiHidden/>
    <w:unhideWhenUsed/>
    <w:rsid w:val="00E64A96"/>
    <w:pPr>
      <w:numPr>
        <w:numId w:val="13"/>
      </w:numPr>
      <w:contextualSpacing/>
    </w:pPr>
  </w:style>
  <w:style w:type="paragraph" w:styleId="ListBullet5">
    <w:name w:val="List Bullet 5"/>
    <w:basedOn w:val="Normal"/>
    <w:uiPriority w:val="99"/>
    <w:semiHidden/>
    <w:unhideWhenUsed/>
    <w:rsid w:val="00E64A96"/>
    <w:pPr>
      <w:numPr>
        <w:numId w:val="14"/>
      </w:numPr>
      <w:contextualSpacing/>
    </w:pPr>
  </w:style>
  <w:style w:type="paragraph" w:styleId="ListContinue">
    <w:name w:val="List Continue"/>
    <w:basedOn w:val="Normal"/>
    <w:uiPriority w:val="99"/>
    <w:semiHidden/>
    <w:unhideWhenUsed/>
    <w:rsid w:val="00E64A96"/>
    <w:pPr>
      <w:spacing w:after="120"/>
      <w:ind w:left="360"/>
      <w:contextualSpacing/>
    </w:pPr>
  </w:style>
  <w:style w:type="paragraph" w:styleId="ListContinue2">
    <w:name w:val="List Continue 2"/>
    <w:basedOn w:val="Normal"/>
    <w:uiPriority w:val="99"/>
    <w:semiHidden/>
    <w:unhideWhenUsed/>
    <w:rsid w:val="00E64A96"/>
    <w:pPr>
      <w:spacing w:after="120"/>
      <w:ind w:left="720"/>
      <w:contextualSpacing/>
    </w:pPr>
  </w:style>
  <w:style w:type="paragraph" w:styleId="ListContinue3">
    <w:name w:val="List Continue 3"/>
    <w:basedOn w:val="Normal"/>
    <w:uiPriority w:val="99"/>
    <w:semiHidden/>
    <w:unhideWhenUsed/>
    <w:rsid w:val="00E64A96"/>
    <w:pPr>
      <w:spacing w:after="120"/>
      <w:ind w:left="1080"/>
      <w:contextualSpacing/>
    </w:pPr>
  </w:style>
  <w:style w:type="paragraph" w:styleId="ListContinue4">
    <w:name w:val="List Continue 4"/>
    <w:basedOn w:val="Normal"/>
    <w:uiPriority w:val="99"/>
    <w:semiHidden/>
    <w:unhideWhenUsed/>
    <w:rsid w:val="00E64A96"/>
    <w:pPr>
      <w:spacing w:after="120"/>
      <w:ind w:left="1440"/>
      <w:contextualSpacing/>
    </w:pPr>
  </w:style>
  <w:style w:type="paragraph" w:styleId="ListContinue5">
    <w:name w:val="List Continue 5"/>
    <w:basedOn w:val="Normal"/>
    <w:uiPriority w:val="99"/>
    <w:semiHidden/>
    <w:unhideWhenUsed/>
    <w:rsid w:val="00E64A96"/>
    <w:pPr>
      <w:spacing w:after="120"/>
      <w:ind w:left="1800"/>
      <w:contextualSpacing/>
    </w:pPr>
  </w:style>
  <w:style w:type="paragraph" w:styleId="ListNumber2">
    <w:name w:val="List Number 2"/>
    <w:basedOn w:val="Normal"/>
    <w:uiPriority w:val="99"/>
    <w:semiHidden/>
    <w:unhideWhenUsed/>
    <w:rsid w:val="00E64A96"/>
    <w:pPr>
      <w:numPr>
        <w:numId w:val="15"/>
      </w:numPr>
      <w:contextualSpacing/>
    </w:pPr>
  </w:style>
  <w:style w:type="paragraph" w:styleId="ListNumber3">
    <w:name w:val="List Number 3"/>
    <w:basedOn w:val="Normal"/>
    <w:uiPriority w:val="99"/>
    <w:semiHidden/>
    <w:unhideWhenUsed/>
    <w:rsid w:val="00E64A96"/>
    <w:pPr>
      <w:numPr>
        <w:numId w:val="16"/>
      </w:numPr>
      <w:contextualSpacing/>
    </w:pPr>
  </w:style>
  <w:style w:type="paragraph" w:styleId="ListNumber4">
    <w:name w:val="List Number 4"/>
    <w:basedOn w:val="Normal"/>
    <w:uiPriority w:val="99"/>
    <w:semiHidden/>
    <w:unhideWhenUsed/>
    <w:rsid w:val="00E64A96"/>
    <w:pPr>
      <w:numPr>
        <w:numId w:val="17"/>
      </w:numPr>
      <w:contextualSpacing/>
    </w:pPr>
  </w:style>
  <w:style w:type="paragraph" w:styleId="ListNumber5">
    <w:name w:val="List Number 5"/>
    <w:basedOn w:val="Normal"/>
    <w:uiPriority w:val="99"/>
    <w:semiHidden/>
    <w:unhideWhenUsed/>
    <w:rsid w:val="00E64A96"/>
    <w:pPr>
      <w:numPr>
        <w:numId w:val="18"/>
      </w:numPr>
      <w:contextualSpacing/>
    </w:pPr>
  </w:style>
  <w:style w:type="paragraph" w:styleId="ListParagraph">
    <w:name w:val="List Paragraph"/>
    <w:basedOn w:val="Normal"/>
    <w:uiPriority w:val="34"/>
    <w:unhideWhenUsed/>
    <w:qFormat/>
    <w:rsid w:val="00E64A96"/>
    <w:pPr>
      <w:ind w:left="720"/>
      <w:contextualSpacing/>
    </w:pPr>
  </w:style>
  <w:style w:type="table" w:customStyle="1" w:styleId="ListTable1Light">
    <w:name w:val="List Table 1 Light"/>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1LightAccent2">
    <w:name w:val="List Table 1 Light Accent 2"/>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1LightAccent3">
    <w:name w:val="List Table 1 Light Accent 3"/>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
    <w:name w:val="List Table 1 Light Accent 4"/>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
    <w:name w:val="List Table 1 Light Accent 5"/>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1LightAccent6">
    <w:name w:val="List Table 1 Light Accent 6"/>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
    <w:name w:val="List Table 2"/>
    <w:basedOn w:val="TableNormal"/>
    <w:uiPriority w:val="47"/>
    <w:rsid w:val="00E64A96"/>
    <w:pPr>
      <w:spacing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eNormal"/>
    <w:uiPriority w:val="47"/>
    <w:rsid w:val="00E64A96"/>
    <w:pPr>
      <w:spacing w:line="240" w:lineRule="auto"/>
    </w:pPr>
    <w:tblPr>
      <w:tblStyleRowBandSize w:val="1"/>
      <w:tblStyleColBandSize w:val="1"/>
      <w:tblInd w:w="0" w:type="dxa"/>
      <w:tblBorders>
        <w:top w:val="single" w:sz="4" w:space="0" w:color="9CC2E5" w:themeColor="accent1" w:themeTint="99"/>
        <w:bottom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2">
    <w:name w:val="List Table 2 Accent 2"/>
    <w:basedOn w:val="TableNormal"/>
    <w:uiPriority w:val="47"/>
    <w:rsid w:val="00E64A96"/>
    <w:pPr>
      <w:spacing w:line="240" w:lineRule="auto"/>
    </w:pPr>
    <w:tblPr>
      <w:tblStyleRowBandSize w:val="1"/>
      <w:tblStyleColBandSize w:val="1"/>
      <w:tblInd w:w="0" w:type="dxa"/>
      <w:tblBorders>
        <w:top w:val="single" w:sz="4" w:space="0" w:color="FF6666" w:themeColor="accent2" w:themeTint="99"/>
        <w:bottom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2Accent3">
    <w:name w:val="List Table 2 Accent 3"/>
    <w:basedOn w:val="TableNormal"/>
    <w:uiPriority w:val="47"/>
    <w:rsid w:val="00E64A96"/>
    <w:pPr>
      <w:spacing w:line="240" w:lineRule="auto"/>
    </w:pPr>
    <w:tblPr>
      <w:tblStyleRowBandSize w:val="1"/>
      <w:tblStyleColBandSize w:val="1"/>
      <w:tblInd w:w="0" w:type="dxa"/>
      <w:tblBorders>
        <w:top w:val="single" w:sz="4" w:space="0" w:color="C9C9C9" w:themeColor="accent3" w:themeTint="99"/>
        <w:bottom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
    <w:name w:val="List Table 2 Accent 4"/>
    <w:basedOn w:val="TableNormal"/>
    <w:uiPriority w:val="47"/>
    <w:rsid w:val="00E64A96"/>
    <w:pPr>
      <w:spacing w:line="240" w:lineRule="auto"/>
    </w:pPr>
    <w:tblPr>
      <w:tblStyleRowBandSize w:val="1"/>
      <w:tblStyleColBandSize w:val="1"/>
      <w:tblInd w:w="0" w:type="dxa"/>
      <w:tblBorders>
        <w:top w:val="single" w:sz="4" w:space="0" w:color="FFD966" w:themeColor="accent4" w:themeTint="99"/>
        <w:bottom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
    <w:name w:val="List Table 2 Accent 5"/>
    <w:basedOn w:val="TableNormal"/>
    <w:uiPriority w:val="47"/>
    <w:rsid w:val="00E64A96"/>
    <w:pPr>
      <w:spacing w:line="240" w:lineRule="auto"/>
    </w:pPr>
    <w:tblPr>
      <w:tblStyleRowBandSize w:val="1"/>
      <w:tblStyleColBandSize w:val="1"/>
      <w:tblInd w:w="0" w:type="dxa"/>
      <w:tblBorders>
        <w:top w:val="single" w:sz="4" w:space="0" w:color="6C95D6" w:themeColor="accent5" w:themeTint="99"/>
        <w:bottom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2Accent6">
    <w:name w:val="List Table 2 Accent 6"/>
    <w:basedOn w:val="TableNormal"/>
    <w:uiPriority w:val="47"/>
    <w:rsid w:val="00E64A96"/>
    <w:pPr>
      <w:spacing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
    <w:name w:val="List Table 3"/>
    <w:basedOn w:val="TableNormal"/>
    <w:uiPriority w:val="48"/>
    <w:rsid w:val="00E64A96"/>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eNormal"/>
    <w:uiPriority w:val="48"/>
    <w:rsid w:val="00E64A96"/>
    <w:pPr>
      <w:spacing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
    <w:name w:val="List Table 3 Accent 2"/>
    <w:basedOn w:val="TableNormal"/>
    <w:uiPriority w:val="48"/>
    <w:rsid w:val="00E64A96"/>
    <w:pPr>
      <w:spacing w:line="240" w:lineRule="auto"/>
    </w:pPr>
    <w:tblPr>
      <w:tblStyleRowBandSize w:val="1"/>
      <w:tblStyleColBandSize w:val="1"/>
      <w:tblInd w:w="0" w:type="dxa"/>
      <w:tblBorders>
        <w:top w:val="single" w:sz="4" w:space="0" w:color="FF0000" w:themeColor="accent2"/>
        <w:left w:val="single" w:sz="4" w:space="0" w:color="FF0000" w:themeColor="accent2"/>
        <w:bottom w:val="single" w:sz="4" w:space="0" w:color="FF0000" w:themeColor="accent2"/>
        <w:right w:val="single" w:sz="4" w:space="0" w:color="FF0000" w:themeColor="accent2"/>
      </w:tblBorders>
      <w:tblCellMar>
        <w:top w:w="0" w:type="dxa"/>
        <w:left w:w="108" w:type="dxa"/>
        <w:bottom w:w="0" w:type="dxa"/>
        <w:right w:w="108" w:type="dxa"/>
      </w:tblCellMar>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customStyle="1" w:styleId="ListTable3Accent3">
    <w:name w:val="List Table 3 Accent 3"/>
    <w:basedOn w:val="TableNormal"/>
    <w:uiPriority w:val="48"/>
    <w:rsid w:val="00E64A96"/>
    <w:pPr>
      <w:spacing w:line="240" w:lineRule="auto"/>
    </w:pPr>
    <w:tblPr>
      <w:tblStyleRowBandSize w:val="1"/>
      <w:tblStyleColBandSize w:val="1"/>
      <w:tblInd w:w="0" w:type="dxa"/>
      <w:tblBorders>
        <w:top w:val="single" w:sz="4" w:space="0" w:color="A5A5A5" w:themeColor="accent3"/>
        <w:left w:val="single" w:sz="4" w:space="0" w:color="A5A5A5" w:themeColor="accent3"/>
        <w:bottom w:val="single" w:sz="4" w:space="0" w:color="A5A5A5" w:themeColor="accent3"/>
        <w:right w:val="single" w:sz="4" w:space="0" w:color="A5A5A5" w:themeColor="accent3"/>
      </w:tblBorders>
      <w:tblCellMar>
        <w:top w:w="0" w:type="dxa"/>
        <w:left w:w="108" w:type="dxa"/>
        <w:bottom w:w="0" w:type="dxa"/>
        <w:right w:w="108" w:type="dxa"/>
      </w:tblCellMar>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
    <w:name w:val="List Table 3 Accent 4"/>
    <w:basedOn w:val="TableNormal"/>
    <w:uiPriority w:val="48"/>
    <w:rsid w:val="00E64A96"/>
    <w:pPr>
      <w:spacing w:line="240" w:lineRule="auto"/>
    </w:p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
    <w:name w:val="List Table 3 Accent 5"/>
    <w:basedOn w:val="TableNormal"/>
    <w:uiPriority w:val="48"/>
    <w:rsid w:val="00E64A96"/>
    <w:pPr>
      <w:spacing w:line="240" w:lineRule="auto"/>
    </w:pPr>
    <w:tblPr>
      <w:tblStyleRowBandSize w:val="1"/>
      <w:tblStyleColBandSize w:val="1"/>
      <w:tblInd w:w="0" w:type="dxa"/>
      <w:tblBorders>
        <w:top w:val="single" w:sz="4" w:space="0" w:color="2B579A" w:themeColor="accent5"/>
        <w:left w:val="single" w:sz="4" w:space="0" w:color="2B579A" w:themeColor="accent5"/>
        <w:bottom w:val="single" w:sz="4" w:space="0" w:color="2B579A" w:themeColor="accent5"/>
        <w:right w:val="single" w:sz="4" w:space="0" w:color="2B579A" w:themeColor="accent5"/>
      </w:tblBorders>
      <w:tblCellMar>
        <w:top w:w="0" w:type="dxa"/>
        <w:left w:w="108" w:type="dxa"/>
        <w:bottom w:w="0" w:type="dxa"/>
        <w:right w:w="108" w:type="dxa"/>
      </w:tblCellMar>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customStyle="1" w:styleId="ListTable3Accent6">
    <w:name w:val="List Table 3 Accent 6"/>
    <w:basedOn w:val="TableNormal"/>
    <w:uiPriority w:val="48"/>
    <w:rsid w:val="00E64A96"/>
    <w:pPr>
      <w:spacing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top w:w="0" w:type="dxa"/>
        <w:left w:w="108" w:type="dxa"/>
        <w:bottom w:w="0" w:type="dxa"/>
        <w:right w:w="108" w:type="dxa"/>
      </w:tblCellMar>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
    <w:name w:val="List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
    <w:name w:val="List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4Accent3">
    <w:name w:val="List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
    <w:name w:val="List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5">
    <w:name w:val="List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4Accent6">
    <w:name w:val="List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
    <w:name w:val="List Table 5 Dark"/>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CellMar>
        <w:top w:w="0" w:type="dxa"/>
        <w:left w:w="108" w:type="dxa"/>
        <w:bottom w:w="0" w:type="dxa"/>
        <w:right w:w="108" w:type="dxa"/>
      </w:tblCellMar>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CellMar>
        <w:top w:w="0" w:type="dxa"/>
        <w:left w:w="108" w:type="dxa"/>
        <w:bottom w:w="0" w:type="dxa"/>
        <w:right w:w="108" w:type="dxa"/>
      </w:tblCellMar>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CellMar>
        <w:top w:w="0" w:type="dxa"/>
        <w:left w:w="108" w:type="dxa"/>
        <w:bottom w:w="0" w:type="dxa"/>
        <w:right w:w="108" w:type="dxa"/>
      </w:tblCellMar>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CellMar>
        <w:top w:w="0" w:type="dxa"/>
        <w:left w:w="108" w:type="dxa"/>
        <w:bottom w:w="0" w:type="dxa"/>
        <w:right w:w="108" w:type="dxa"/>
      </w:tblCellMar>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CellMar>
        <w:top w:w="0" w:type="dxa"/>
        <w:left w:w="108" w:type="dxa"/>
        <w:bottom w:w="0" w:type="dxa"/>
        <w:right w:w="108" w:type="dxa"/>
      </w:tblCellMar>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CellMar>
        <w:top w:w="0" w:type="dxa"/>
        <w:left w:w="108" w:type="dxa"/>
        <w:bottom w:w="0" w:type="dxa"/>
        <w:right w:w="108" w:type="dxa"/>
      </w:tblCellMar>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
    <w:name w:val="List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0000" w:themeColor="accent2"/>
        <w:bottom w:val="single" w:sz="4" w:space="0" w:color="FF0000" w:themeColor="accent2"/>
      </w:tblBorders>
      <w:tblCellMar>
        <w:top w:w="0" w:type="dxa"/>
        <w:left w:w="108" w:type="dxa"/>
        <w:bottom w:w="0" w:type="dxa"/>
        <w:right w:w="108" w:type="dxa"/>
      </w:tblCellMar>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6ColorfulAccent3">
    <w:name w:val="List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A5A5A5" w:themeColor="accent3"/>
        <w:bottom w:val="single" w:sz="4" w:space="0" w:color="A5A5A5" w:themeColor="accent3"/>
      </w:tblBorders>
      <w:tblCellMar>
        <w:top w:w="0" w:type="dxa"/>
        <w:left w:w="108" w:type="dxa"/>
        <w:bottom w:w="0" w:type="dxa"/>
        <w:right w:w="108" w:type="dxa"/>
      </w:tblCellMar>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
    <w:name w:val="List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C000" w:themeColor="accent4"/>
        <w:bottom w:val="single" w:sz="4" w:space="0" w:color="FFC000" w:themeColor="accent4"/>
      </w:tblBorders>
      <w:tblCellMar>
        <w:top w:w="0" w:type="dxa"/>
        <w:left w:w="108" w:type="dxa"/>
        <w:bottom w:w="0" w:type="dxa"/>
        <w:right w:w="108" w:type="dxa"/>
      </w:tblCellMar>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
    <w:name w:val="List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2B579A" w:themeColor="accent5"/>
        <w:bottom w:val="single" w:sz="4" w:space="0" w:color="2B579A" w:themeColor="accent5"/>
      </w:tblBorders>
      <w:tblCellMar>
        <w:top w:w="0" w:type="dxa"/>
        <w:left w:w="108" w:type="dxa"/>
        <w:bottom w:w="0" w:type="dxa"/>
        <w:right w:w="108" w:type="dxa"/>
      </w:tblCellMar>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6ColorfulAccent6">
    <w:name w:val="List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
    <w:name w:val="List Table 7 Colorful"/>
    <w:basedOn w:val="TableNormal"/>
    <w:uiPriority w:val="52"/>
    <w:rsid w:val="00E64A96"/>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eNormal"/>
    <w:uiPriority w:val="52"/>
    <w:rsid w:val="00E64A96"/>
    <w:pPr>
      <w:spacing w:line="240" w:lineRule="auto"/>
    </w:pPr>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eNormal"/>
    <w:uiPriority w:val="52"/>
    <w:rsid w:val="00E64A96"/>
    <w:pPr>
      <w:spacing w:line="240" w:lineRule="auto"/>
    </w:pPr>
    <w:rPr>
      <w:color w:val="BF0000"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eNormal"/>
    <w:uiPriority w:val="52"/>
    <w:rsid w:val="00E64A96"/>
    <w:pPr>
      <w:spacing w:line="240" w:lineRule="auto"/>
    </w:pPr>
    <w:rPr>
      <w:color w:val="7B7B7B"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eNormal"/>
    <w:uiPriority w:val="52"/>
    <w:rsid w:val="00E64A96"/>
    <w:pPr>
      <w:spacing w:line="240" w:lineRule="auto"/>
    </w:pPr>
    <w:rPr>
      <w:color w:val="BF8F00"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eNormal"/>
    <w:uiPriority w:val="52"/>
    <w:rsid w:val="00E64A96"/>
    <w:pPr>
      <w:spacing w:line="240" w:lineRule="auto"/>
    </w:pPr>
    <w:rPr>
      <w:color w:val="204173"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eNormal"/>
    <w:uiPriority w:val="52"/>
    <w:rsid w:val="00E64A96"/>
    <w:pPr>
      <w:spacing w:line="240" w:lineRule="auto"/>
    </w:pPr>
    <w:rPr>
      <w:color w:val="538135"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64A96"/>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E64A96"/>
    <w:rPr>
      <w:rFonts w:ascii="Consolas" w:hAnsi="Consolas"/>
      <w:szCs w:val="20"/>
    </w:rPr>
  </w:style>
  <w:style w:type="table" w:customStyle="1" w:styleId="MediumGrid1">
    <w:name w:val="Medium Grid 1"/>
    <w:basedOn w:val="TableNormal"/>
    <w:uiPriority w:val="67"/>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CellMar>
        <w:top w:w="0" w:type="dxa"/>
        <w:left w:w="108" w:type="dxa"/>
        <w:bottom w:w="0" w:type="dxa"/>
        <w:right w:w="108" w:type="dxa"/>
      </w:tblCellMar>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CellMar>
        <w:top w:w="0" w:type="dxa"/>
        <w:left w:w="108" w:type="dxa"/>
        <w:bottom w:w="0" w:type="dxa"/>
        <w:right w:w="108" w:type="dxa"/>
      </w:tblCellMar>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
    <w:name w:val="Medium Grid 2"/>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
    <w:name w:val="Medium List 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
    <w:name w:val="Medium List 2"/>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
    <w:name w:val="Medium Shading 1"/>
    <w:basedOn w:val="TableNormal"/>
    <w:uiPriority w:val="63"/>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customStyle="1" w:styleId="MediumShading2-Accent1">
    <w:name w:val="Medium Shading 2 Accent 1"/>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64A96"/>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64A96"/>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64A96"/>
    <w:pPr>
      <w:spacing w:before="0" w:line="240" w:lineRule="auto"/>
    </w:pPr>
  </w:style>
  <w:style w:type="paragraph" w:styleId="NormalIndent">
    <w:name w:val="Normal Indent"/>
    <w:basedOn w:val="Normal"/>
    <w:uiPriority w:val="99"/>
    <w:semiHidden/>
    <w:unhideWhenUsed/>
    <w:rsid w:val="00E64A96"/>
    <w:pPr>
      <w:ind w:left="720"/>
    </w:pPr>
  </w:style>
  <w:style w:type="paragraph" w:styleId="NoteHeading">
    <w:name w:val="Note Heading"/>
    <w:basedOn w:val="Normal"/>
    <w:next w:val="Normal"/>
    <w:link w:val="NoteHeadingChar"/>
    <w:uiPriority w:val="99"/>
    <w:semiHidden/>
    <w:unhideWhenUsed/>
    <w:rsid w:val="00E64A96"/>
    <w:pPr>
      <w:spacing w:before="0" w:line="240" w:lineRule="auto"/>
    </w:pPr>
  </w:style>
  <w:style w:type="character" w:customStyle="1" w:styleId="NoteHeadingChar">
    <w:name w:val="Note Heading Char"/>
    <w:basedOn w:val="DefaultParagraphFont"/>
    <w:link w:val="NoteHeading"/>
    <w:uiPriority w:val="99"/>
    <w:semiHidden/>
    <w:rsid w:val="00E64A96"/>
  </w:style>
  <w:style w:type="character" w:styleId="PageNumber">
    <w:name w:val="page number"/>
    <w:basedOn w:val="DefaultParagraphFont"/>
    <w:uiPriority w:val="99"/>
    <w:semiHidden/>
    <w:unhideWhenUsed/>
    <w:rsid w:val="00E64A96"/>
  </w:style>
  <w:style w:type="character" w:styleId="PlaceholderText">
    <w:name w:val="Placeholder Text"/>
    <w:basedOn w:val="DefaultParagraphFont"/>
    <w:uiPriority w:val="99"/>
    <w:semiHidden/>
    <w:rsid w:val="00E64A96"/>
    <w:rPr>
      <w:color w:val="595959" w:themeColor="text1" w:themeTint="A6"/>
    </w:rPr>
  </w:style>
  <w:style w:type="table" w:customStyle="1" w:styleId="PlainTable1">
    <w:name w:val="Plain Table 1"/>
    <w:basedOn w:val="TableNormal"/>
    <w:uiPriority w:val="41"/>
    <w:rsid w:val="00E64A96"/>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Normal"/>
    <w:uiPriority w:val="42"/>
    <w:rsid w:val="00E64A96"/>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64A96"/>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E64A96"/>
    <w:rPr>
      <w:rFonts w:ascii="Consolas" w:hAnsi="Consolas"/>
      <w:szCs w:val="21"/>
    </w:rPr>
  </w:style>
  <w:style w:type="paragraph" w:styleId="Quote">
    <w:name w:val="Quote"/>
    <w:basedOn w:val="Normal"/>
    <w:next w:val="Normal"/>
    <w:link w:val="QuoteChar"/>
    <w:uiPriority w:val="29"/>
    <w:semiHidden/>
    <w:unhideWhenUsed/>
    <w:qFormat/>
    <w:rsid w:val="00E64A96"/>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E64A96"/>
    <w:rPr>
      <w:i/>
      <w:iCs/>
      <w:color w:val="404040" w:themeColor="text1" w:themeTint="BF"/>
    </w:rPr>
  </w:style>
  <w:style w:type="paragraph" w:styleId="Salutation">
    <w:name w:val="Salutation"/>
    <w:basedOn w:val="Normal"/>
    <w:next w:val="Normal"/>
    <w:link w:val="SalutationChar"/>
    <w:uiPriority w:val="99"/>
    <w:semiHidden/>
    <w:unhideWhenUsed/>
    <w:rsid w:val="00E64A96"/>
  </w:style>
  <w:style w:type="character" w:customStyle="1" w:styleId="SalutationChar">
    <w:name w:val="Salutation Char"/>
    <w:basedOn w:val="DefaultParagraphFont"/>
    <w:link w:val="Salutation"/>
    <w:uiPriority w:val="99"/>
    <w:semiHidden/>
    <w:rsid w:val="00E64A96"/>
  </w:style>
  <w:style w:type="paragraph" w:styleId="Signature">
    <w:name w:val="Signature"/>
    <w:basedOn w:val="Normal"/>
    <w:link w:val="SignatureChar"/>
    <w:uiPriority w:val="99"/>
    <w:semiHidden/>
    <w:unhideWhenUsed/>
    <w:rsid w:val="00E64A96"/>
    <w:pPr>
      <w:spacing w:before="0" w:line="240" w:lineRule="auto"/>
      <w:ind w:left="4320"/>
    </w:pPr>
  </w:style>
  <w:style w:type="character" w:customStyle="1" w:styleId="SignatureChar">
    <w:name w:val="Signature Char"/>
    <w:basedOn w:val="DefaultParagraphFont"/>
    <w:link w:val="Signature"/>
    <w:uiPriority w:val="99"/>
    <w:semiHidden/>
    <w:rsid w:val="00E64A96"/>
  </w:style>
  <w:style w:type="character" w:styleId="SubtleEmphasis">
    <w:name w:val="Subtle Emphasis"/>
    <w:basedOn w:val="DefaultParagraphFont"/>
    <w:uiPriority w:val="19"/>
    <w:semiHidden/>
    <w:unhideWhenUsed/>
    <w:qFormat/>
    <w:rsid w:val="00E64A96"/>
    <w:rPr>
      <w:i/>
      <w:iCs/>
      <w:color w:val="404040" w:themeColor="text1" w:themeTint="BF"/>
    </w:rPr>
  </w:style>
  <w:style w:type="character" w:styleId="SubtleReference">
    <w:name w:val="Subtle Reference"/>
    <w:basedOn w:val="DefaultParagraphFont"/>
    <w:uiPriority w:val="31"/>
    <w:semiHidden/>
    <w:unhideWhenUsed/>
    <w:qFormat/>
    <w:rsid w:val="00E64A96"/>
    <w:rPr>
      <w:smallCaps/>
      <w:color w:val="5A5A5A" w:themeColor="text1" w:themeTint="A5"/>
    </w:rPr>
  </w:style>
  <w:style w:type="table" w:styleId="Table3Deffects1">
    <w:name w:val="Table 3D effects 1"/>
    <w:basedOn w:val="TableNormal"/>
    <w:uiPriority w:val="99"/>
    <w:semiHidden/>
    <w:unhideWhenUsed/>
    <w:rsid w:val="00E64A96"/>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64A96"/>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64A96"/>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64A96"/>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64A96"/>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64A96"/>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64A96"/>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64A96"/>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64A96"/>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64A96"/>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64A96"/>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64A96"/>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64A96"/>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64A96"/>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64A96"/>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64A96"/>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64A96"/>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64A96"/>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64A96"/>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64A96"/>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eNormal"/>
    <w:uiPriority w:val="40"/>
    <w:rsid w:val="00E64A96"/>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E64A96"/>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64A96"/>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64A96"/>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64A96"/>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64A96"/>
    <w:pPr>
      <w:ind w:left="220" w:hanging="220"/>
    </w:pPr>
  </w:style>
  <w:style w:type="paragraph" w:styleId="TableofFigures">
    <w:name w:val="table of figures"/>
    <w:basedOn w:val="Normal"/>
    <w:next w:val="Normal"/>
    <w:uiPriority w:val="99"/>
    <w:semiHidden/>
    <w:unhideWhenUsed/>
    <w:rsid w:val="00E64A96"/>
  </w:style>
  <w:style w:type="table" w:styleId="TableProfessional">
    <w:name w:val="Table Professional"/>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64A96"/>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64A96"/>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64A96"/>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64A96"/>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64A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E64A96"/>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64A96"/>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64A96"/>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E64A96"/>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rsid w:val="00E64A96"/>
    <w:pPr>
      <w:spacing w:after="100"/>
      <w:ind w:left="220"/>
    </w:pPr>
  </w:style>
  <w:style w:type="paragraph" w:styleId="TOC3">
    <w:name w:val="toc 3"/>
    <w:basedOn w:val="Normal"/>
    <w:next w:val="Normal"/>
    <w:autoRedefine/>
    <w:uiPriority w:val="39"/>
    <w:unhideWhenUsed/>
    <w:rsid w:val="00E64A96"/>
    <w:pPr>
      <w:spacing w:after="100"/>
      <w:ind w:left="440"/>
    </w:pPr>
  </w:style>
  <w:style w:type="paragraph" w:styleId="TOC4">
    <w:name w:val="toc 4"/>
    <w:basedOn w:val="Normal"/>
    <w:next w:val="Normal"/>
    <w:autoRedefine/>
    <w:uiPriority w:val="39"/>
    <w:semiHidden/>
    <w:unhideWhenUsed/>
    <w:rsid w:val="00E64A96"/>
    <w:pPr>
      <w:spacing w:after="100"/>
      <w:ind w:left="660"/>
    </w:pPr>
  </w:style>
  <w:style w:type="paragraph" w:styleId="TOC5">
    <w:name w:val="toc 5"/>
    <w:basedOn w:val="Normal"/>
    <w:next w:val="Normal"/>
    <w:autoRedefine/>
    <w:uiPriority w:val="39"/>
    <w:semiHidden/>
    <w:unhideWhenUsed/>
    <w:rsid w:val="00E64A96"/>
    <w:pPr>
      <w:spacing w:after="100"/>
      <w:ind w:left="880"/>
    </w:pPr>
  </w:style>
  <w:style w:type="paragraph" w:styleId="TOC6">
    <w:name w:val="toc 6"/>
    <w:basedOn w:val="Normal"/>
    <w:next w:val="Normal"/>
    <w:autoRedefine/>
    <w:uiPriority w:val="39"/>
    <w:semiHidden/>
    <w:unhideWhenUsed/>
    <w:rsid w:val="00E64A96"/>
    <w:pPr>
      <w:spacing w:after="100"/>
      <w:ind w:left="1100"/>
    </w:pPr>
  </w:style>
  <w:style w:type="paragraph" w:styleId="TOC7">
    <w:name w:val="toc 7"/>
    <w:basedOn w:val="Normal"/>
    <w:next w:val="Normal"/>
    <w:autoRedefine/>
    <w:uiPriority w:val="39"/>
    <w:semiHidden/>
    <w:unhideWhenUsed/>
    <w:rsid w:val="00E64A96"/>
    <w:pPr>
      <w:spacing w:after="100"/>
      <w:ind w:left="1320"/>
    </w:pPr>
  </w:style>
  <w:style w:type="paragraph" w:styleId="TOC8">
    <w:name w:val="toc 8"/>
    <w:basedOn w:val="Normal"/>
    <w:next w:val="Normal"/>
    <w:autoRedefine/>
    <w:uiPriority w:val="39"/>
    <w:semiHidden/>
    <w:unhideWhenUsed/>
    <w:rsid w:val="00E64A96"/>
    <w:pPr>
      <w:spacing w:after="100"/>
      <w:ind w:left="1540"/>
    </w:pPr>
  </w:style>
  <w:style w:type="paragraph" w:styleId="TOC9">
    <w:name w:val="toc 9"/>
    <w:basedOn w:val="Normal"/>
    <w:next w:val="Normal"/>
    <w:autoRedefine/>
    <w:uiPriority w:val="39"/>
    <w:semiHidden/>
    <w:unhideWhenUsed/>
    <w:rsid w:val="00E64A96"/>
    <w:pPr>
      <w:spacing w:after="100"/>
      <w:ind w:left="1760"/>
    </w:pPr>
  </w:style>
  <w:style w:type="character" w:customStyle="1" w:styleId="UnresolvedMention">
    <w:name w:val="Unresolved Mention"/>
    <w:basedOn w:val="DefaultParagraphFont"/>
    <w:uiPriority w:val="99"/>
    <w:unhideWhenUsed/>
    <w:rsid w:val="00E64A96"/>
    <w:rPr>
      <w:color w:val="605E5C"/>
      <w:shd w:val="clear" w:color="auto" w:fill="E1DFDD"/>
    </w:rPr>
  </w:style>
  <w:style w:type="character" w:customStyle="1" w:styleId="Mention">
    <w:name w:val="Mention"/>
    <w:basedOn w:val="DefaultParagraphFont"/>
    <w:uiPriority w:val="99"/>
    <w:unhideWhenUsed/>
    <w:rsid w:val="00E64A96"/>
    <w:rPr>
      <w:color w:val="2B579A"/>
      <w:shd w:val="clear" w:color="auto" w:fill="E1DFDD"/>
    </w:rPr>
  </w:style>
  <w:style w:type="paragraph" w:styleId="Revision">
    <w:name w:val="Revision"/>
    <w:hidden/>
    <w:uiPriority w:val="99"/>
    <w:semiHidden/>
    <w:rsid w:val="00E64A96"/>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paragraph" w:customStyle="1" w:styleId="ng-scope">
    <w:name w:val="ng-scope"/>
    <w:basedOn w:val="Normal"/>
    <w:rsid w:val="005F6F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0">
    <w:name w:val="title"/>
    <w:basedOn w:val="Normal"/>
    <w:rsid w:val="00777D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keyword">
    <w:name w:val="hljs-keyword"/>
    <w:basedOn w:val="DefaultParagraphFont"/>
    <w:rsid w:val="005E76FD"/>
  </w:style>
  <w:style w:type="character" w:customStyle="1" w:styleId="hljs-string">
    <w:name w:val="hljs-string"/>
    <w:basedOn w:val="DefaultParagraphFont"/>
    <w:rsid w:val="005E76FD"/>
  </w:style>
</w:styles>
</file>

<file path=word/webSettings.xml><?xml version="1.0" encoding="utf-8"?>
<w:webSettings xmlns:r="http://schemas.openxmlformats.org/officeDocument/2006/relationships" xmlns:w="http://schemas.openxmlformats.org/wordprocessingml/2006/main">
  <w:divs>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115565655">
      <w:bodyDiv w:val="1"/>
      <w:marLeft w:val="0"/>
      <w:marRight w:val="0"/>
      <w:marTop w:val="0"/>
      <w:marBottom w:val="0"/>
      <w:divBdr>
        <w:top w:val="none" w:sz="0" w:space="0" w:color="auto"/>
        <w:left w:val="none" w:sz="0" w:space="0" w:color="auto"/>
        <w:bottom w:val="none" w:sz="0" w:space="0" w:color="auto"/>
        <w:right w:val="none" w:sz="0" w:space="0" w:color="auto"/>
      </w:divBdr>
      <w:divsChild>
        <w:div w:id="310402879">
          <w:marLeft w:val="0"/>
          <w:marRight w:val="0"/>
          <w:marTop w:val="0"/>
          <w:marBottom w:val="0"/>
          <w:divBdr>
            <w:top w:val="none" w:sz="0" w:space="0" w:color="auto"/>
            <w:left w:val="none" w:sz="0" w:space="0" w:color="auto"/>
            <w:bottom w:val="none" w:sz="0" w:space="0" w:color="auto"/>
            <w:right w:val="none" w:sz="0" w:space="0" w:color="auto"/>
          </w:divBdr>
          <w:divsChild>
            <w:div w:id="654527524">
              <w:marLeft w:val="0"/>
              <w:marRight w:val="0"/>
              <w:marTop w:val="0"/>
              <w:marBottom w:val="0"/>
              <w:divBdr>
                <w:top w:val="none" w:sz="0" w:space="0" w:color="auto"/>
                <w:left w:val="none" w:sz="0" w:space="0" w:color="auto"/>
                <w:bottom w:val="none" w:sz="0" w:space="0" w:color="auto"/>
                <w:right w:val="none" w:sz="0" w:space="0" w:color="auto"/>
              </w:divBdr>
              <w:divsChild>
                <w:div w:id="51007107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780757257">
      <w:bodyDiv w:val="1"/>
      <w:marLeft w:val="0"/>
      <w:marRight w:val="0"/>
      <w:marTop w:val="0"/>
      <w:marBottom w:val="0"/>
      <w:divBdr>
        <w:top w:val="none" w:sz="0" w:space="0" w:color="auto"/>
        <w:left w:val="none" w:sz="0" w:space="0" w:color="auto"/>
        <w:bottom w:val="none" w:sz="0" w:space="0" w:color="auto"/>
        <w:right w:val="none" w:sz="0" w:space="0" w:color="auto"/>
      </w:divBdr>
    </w:div>
    <w:div w:id="847058332">
      <w:bodyDiv w:val="1"/>
      <w:marLeft w:val="0"/>
      <w:marRight w:val="0"/>
      <w:marTop w:val="0"/>
      <w:marBottom w:val="0"/>
      <w:divBdr>
        <w:top w:val="none" w:sz="0" w:space="0" w:color="auto"/>
        <w:left w:val="none" w:sz="0" w:space="0" w:color="auto"/>
        <w:bottom w:val="none" w:sz="0" w:space="0" w:color="auto"/>
        <w:right w:val="none" w:sz="0" w:space="0" w:color="auto"/>
      </w:divBdr>
    </w:div>
    <w:div w:id="865291174">
      <w:bodyDiv w:val="1"/>
      <w:marLeft w:val="0"/>
      <w:marRight w:val="0"/>
      <w:marTop w:val="0"/>
      <w:marBottom w:val="0"/>
      <w:divBdr>
        <w:top w:val="none" w:sz="0" w:space="0" w:color="auto"/>
        <w:left w:val="none" w:sz="0" w:space="0" w:color="auto"/>
        <w:bottom w:val="none" w:sz="0" w:space="0" w:color="auto"/>
        <w:right w:val="none" w:sz="0" w:space="0" w:color="auto"/>
      </w:divBdr>
      <w:divsChild>
        <w:div w:id="101611049">
          <w:marLeft w:val="0"/>
          <w:marRight w:val="0"/>
          <w:marTop w:val="0"/>
          <w:marBottom w:val="240"/>
          <w:divBdr>
            <w:top w:val="none" w:sz="0" w:space="0" w:color="auto"/>
            <w:left w:val="none" w:sz="0" w:space="0" w:color="auto"/>
            <w:bottom w:val="none" w:sz="0" w:space="0" w:color="auto"/>
            <w:right w:val="none" w:sz="0" w:space="0" w:color="auto"/>
          </w:divBdr>
          <w:divsChild>
            <w:div w:id="853610311">
              <w:marLeft w:val="0"/>
              <w:marRight w:val="0"/>
              <w:marTop w:val="0"/>
              <w:marBottom w:val="0"/>
              <w:divBdr>
                <w:top w:val="none" w:sz="0" w:space="0" w:color="auto"/>
                <w:left w:val="none" w:sz="0" w:space="0" w:color="auto"/>
                <w:bottom w:val="none" w:sz="0" w:space="0" w:color="auto"/>
                <w:right w:val="none" w:sz="0" w:space="0" w:color="auto"/>
              </w:divBdr>
            </w:div>
            <w:div w:id="801001517">
              <w:marLeft w:val="0"/>
              <w:marRight w:val="0"/>
              <w:marTop w:val="0"/>
              <w:marBottom w:val="0"/>
              <w:divBdr>
                <w:top w:val="none" w:sz="0" w:space="0" w:color="auto"/>
                <w:left w:val="none" w:sz="0" w:space="0" w:color="auto"/>
                <w:bottom w:val="none" w:sz="0" w:space="0" w:color="auto"/>
                <w:right w:val="none" w:sz="0" w:space="0" w:color="auto"/>
              </w:divBdr>
            </w:div>
            <w:div w:id="2073381176">
              <w:marLeft w:val="0"/>
              <w:marRight w:val="0"/>
              <w:marTop w:val="0"/>
              <w:marBottom w:val="0"/>
              <w:divBdr>
                <w:top w:val="none" w:sz="0" w:space="0" w:color="auto"/>
                <w:left w:val="none" w:sz="0" w:space="0" w:color="auto"/>
                <w:bottom w:val="none" w:sz="0" w:space="0" w:color="auto"/>
                <w:right w:val="none" w:sz="0" w:space="0" w:color="auto"/>
              </w:divBdr>
            </w:div>
          </w:divsChild>
        </w:div>
        <w:div w:id="929660398">
          <w:marLeft w:val="0"/>
          <w:marRight w:val="0"/>
          <w:marTop w:val="0"/>
          <w:marBottom w:val="0"/>
          <w:divBdr>
            <w:top w:val="none" w:sz="0" w:space="0" w:color="auto"/>
            <w:left w:val="none" w:sz="0" w:space="0" w:color="auto"/>
            <w:bottom w:val="none" w:sz="0" w:space="0" w:color="auto"/>
            <w:right w:val="none" w:sz="0" w:space="0" w:color="auto"/>
          </w:divBdr>
        </w:div>
      </w:divsChild>
    </w:div>
    <w:div w:id="1015494524">
      <w:bodyDiv w:val="1"/>
      <w:marLeft w:val="0"/>
      <w:marRight w:val="0"/>
      <w:marTop w:val="0"/>
      <w:marBottom w:val="0"/>
      <w:divBdr>
        <w:top w:val="none" w:sz="0" w:space="0" w:color="auto"/>
        <w:left w:val="none" w:sz="0" w:space="0" w:color="auto"/>
        <w:bottom w:val="none" w:sz="0" w:space="0" w:color="auto"/>
        <w:right w:val="none" w:sz="0" w:space="0" w:color="auto"/>
      </w:divBdr>
    </w:div>
    <w:div w:id="1040974848">
      <w:bodyDiv w:val="1"/>
      <w:marLeft w:val="0"/>
      <w:marRight w:val="0"/>
      <w:marTop w:val="0"/>
      <w:marBottom w:val="0"/>
      <w:divBdr>
        <w:top w:val="none" w:sz="0" w:space="0" w:color="auto"/>
        <w:left w:val="none" w:sz="0" w:space="0" w:color="auto"/>
        <w:bottom w:val="none" w:sz="0" w:space="0" w:color="auto"/>
        <w:right w:val="none" w:sz="0" w:space="0" w:color="auto"/>
      </w:divBdr>
      <w:divsChild>
        <w:div w:id="2017687579">
          <w:marLeft w:val="0"/>
          <w:marRight w:val="0"/>
          <w:marTop w:val="0"/>
          <w:marBottom w:val="240"/>
          <w:divBdr>
            <w:top w:val="none" w:sz="0" w:space="0" w:color="auto"/>
            <w:left w:val="none" w:sz="0" w:space="0" w:color="auto"/>
            <w:bottom w:val="none" w:sz="0" w:space="0" w:color="auto"/>
            <w:right w:val="none" w:sz="0" w:space="0" w:color="auto"/>
          </w:divBdr>
          <w:divsChild>
            <w:div w:id="925696254">
              <w:marLeft w:val="0"/>
              <w:marRight w:val="0"/>
              <w:marTop w:val="0"/>
              <w:marBottom w:val="0"/>
              <w:divBdr>
                <w:top w:val="none" w:sz="0" w:space="0" w:color="auto"/>
                <w:left w:val="none" w:sz="0" w:space="0" w:color="auto"/>
                <w:bottom w:val="none" w:sz="0" w:space="0" w:color="auto"/>
                <w:right w:val="none" w:sz="0" w:space="0" w:color="auto"/>
              </w:divBdr>
            </w:div>
            <w:div w:id="371542532">
              <w:marLeft w:val="0"/>
              <w:marRight w:val="0"/>
              <w:marTop w:val="0"/>
              <w:marBottom w:val="0"/>
              <w:divBdr>
                <w:top w:val="none" w:sz="0" w:space="0" w:color="auto"/>
                <w:left w:val="none" w:sz="0" w:space="0" w:color="auto"/>
                <w:bottom w:val="none" w:sz="0" w:space="0" w:color="auto"/>
                <w:right w:val="none" w:sz="0" w:space="0" w:color="auto"/>
              </w:divBdr>
            </w:div>
            <w:div w:id="230384693">
              <w:marLeft w:val="0"/>
              <w:marRight w:val="0"/>
              <w:marTop w:val="0"/>
              <w:marBottom w:val="0"/>
              <w:divBdr>
                <w:top w:val="none" w:sz="0" w:space="0" w:color="auto"/>
                <w:left w:val="none" w:sz="0" w:space="0" w:color="auto"/>
                <w:bottom w:val="none" w:sz="0" w:space="0" w:color="auto"/>
                <w:right w:val="none" w:sz="0" w:space="0" w:color="auto"/>
              </w:divBdr>
            </w:div>
            <w:div w:id="1809398248">
              <w:marLeft w:val="0"/>
              <w:marRight w:val="0"/>
              <w:marTop w:val="0"/>
              <w:marBottom w:val="0"/>
              <w:divBdr>
                <w:top w:val="none" w:sz="0" w:space="0" w:color="auto"/>
                <w:left w:val="none" w:sz="0" w:space="0" w:color="auto"/>
                <w:bottom w:val="none" w:sz="0" w:space="0" w:color="auto"/>
                <w:right w:val="none" w:sz="0" w:space="0" w:color="auto"/>
              </w:divBdr>
            </w:div>
            <w:div w:id="43197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363556330">
      <w:bodyDiv w:val="1"/>
      <w:marLeft w:val="0"/>
      <w:marRight w:val="0"/>
      <w:marTop w:val="0"/>
      <w:marBottom w:val="0"/>
      <w:divBdr>
        <w:top w:val="none" w:sz="0" w:space="0" w:color="auto"/>
        <w:left w:val="none" w:sz="0" w:space="0" w:color="auto"/>
        <w:bottom w:val="none" w:sz="0" w:space="0" w:color="auto"/>
        <w:right w:val="none" w:sz="0" w:space="0" w:color="auto"/>
      </w:divBdr>
      <w:divsChild>
        <w:div w:id="1849982740">
          <w:marLeft w:val="0"/>
          <w:marRight w:val="0"/>
          <w:marTop w:val="0"/>
          <w:marBottom w:val="0"/>
          <w:divBdr>
            <w:top w:val="none" w:sz="0" w:space="0" w:color="auto"/>
            <w:left w:val="none" w:sz="0" w:space="0" w:color="auto"/>
            <w:bottom w:val="none" w:sz="0" w:space="0" w:color="auto"/>
            <w:right w:val="none" w:sz="0" w:space="0" w:color="auto"/>
          </w:divBdr>
          <w:divsChild>
            <w:div w:id="2348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0582">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483496962">
      <w:bodyDiv w:val="1"/>
      <w:marLeft w:val="0"/>
      <w:marRight w:val="0"/>
      <w:marTop w:val="0"/>
      <w:marBottom w:val="0"/>
      <w:divBdr>
        <w:top w:val="none" w:sz="0" w:space="0" w:color="auto"/>
        <w:left w:val="none" w:sz="0" w:space="0" w:color="auto"/>
        <w:bottom w:val="none" w:sz="0" w:space="0" w:color="auto"/>
        <w:right w:val="none" w:sz="0" w:space="0" w:color="auto"/>
      </w:divBdr>
      <w:divsChild>
        <w:div w:id="968360650">
          <w:marLeft w:val="0"/>
          <w:marRight w:val="0"/>
          <w:marTop w:val="0"/>
          <w:marBottom w:val="0"/>
          <w:divBdr>
            <w:top w:val="none" w:sz="0" w:space="0" w:color="auto"/>
            <w:left w:val="none" w:sz="0" w:space="0" w:color="auto"/>
            <w:bottom w:val="none" w:sz="0" w:space="0" w:color="auto"/>
            <w:right w:val="none" w:sz="0" w:space="0" w:color="auto"/>
          </w:divBdr>
          <w:divsChild>
            <w:div w:id="1264529847">
              <w:marLeft w:val="0"/>
              <w:marRight w:val="0"/>
              <w:marTop w:val="0"/>
              <w:marBottom w:val="0"/>
              <w:divBdr>
                <w:top w:val="none" w:sz="0" w:space="0" w:color="auto"/>
                <w:left w:val="none" w:sz="0" w:space="0" w:color="auto"/>
                <w:bottom w:val="none" w:sz="0" w:space="0" w:color="auto"/>
                <w:right w:val="none" w:sz="0" w:space="0" w:color="auto"/>
              </w:divBdr>
            </w:div>
            <w:div w:id="1440296291">
              <w:marLeft w:val="0"/>
              <w:marRight w:val="0"/>
              <w:marTop w:val="0"/>
              <w:marBottom w:val="0"/>
              <w:divBdr>
                <w:top w:val="none" w:sz="0" w:space="0" w:color="auto"/>
                <w:left w:val="none" w:sz="0" w:space="0" w:color="auto"/>
                <w:bottom w:val="none" w:sz="0" w:space="0" w:color="auto"/>
                <w:right w:val="none" w:sz="0" w:space="0" w:color="auto"/>
              </w:divBdr>
            </w:div>
          </w:divsChild>
        </w:div>
        <w:div w:id="469901003">
          <w:marLeft w:val="0"/>
          <w:marRight w:val="0"/>
          <w:marTop w:val="0"/>
          <w:marBottom w:val="0"/>
          <w:divBdr>
            <w:top w:val="none" w:sz="0" w:space="0" w:color="auto"/>
            <w:left w:val="none" w:sz="0" w:space="0" w:color="auto"/>
            <w:bottom w:val="none" w:sz="0" w:space="0" w:color="auto"/>
            <w:right w:val="none" w:sz="0" w:space="0" w:color="auto"/>
          </w:divBdr>
          <w:divsChild>
            <w:div w:id="1657760466">
              <w:marLeft w:val="0"/>
              <w:marRight w:val="0"/>
              <w:marTop w:val="0"/>
              <w:marBottom w:val="240"/>
              <w:divBdr>
                <w:top w:val="none" w:sz="0" w:space="0" w:color="auto"/>
                <w:left w:val="none" w:sz="0" w:space="0" w:color="auto"/>
                <w:bottom w:val="none" w:sz="0" w:space="0" w:color="auto"/>
                <w:right w:val="none" w:sz="0" w:space="0" w:color="auto"/>
              </w:divBdr>
              <w:divsChild>
                <w:div w:id="6602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239328">
      <w:bodyDiv w:val="1"/>
      <w:marLeft w:val="0"/>
      <w:marRight w:val="0"/>
      <w:marTop w:val="0"/>
      <w:marBottom w:val="0"/>
      <w:divBdr>
        <w:top w:val="none" w:sz="0" w:space="0" w:color="auto"/>
        <w:left w:val="none" w:sz="0" w:space="0" w:color="auto"/>
        <w:bottom w:val="none" w:sz="0" w:space="0" w:color="auto"/>
        <w:right w:val="none" w:sz="0" w:space="0" w:color="auto"/>
      </w:divBdr>
      <w:divsChild>
        <w:div w:id="1203251586">
          <w:marLeft w:val="0"/>
          <w:marRight w:val="0"/>
          <w:marTop w:val="0"/>
          <w:marBottom w:val="0"/>
          <w:divBdr>
            <w:top w:val="none" w:sz="0" w:space="0" w:color="auto"/>
            <w:left w:val="none" w:sz="0" w:space="0" w:color="auto"/>
            <w:bottom w:val="none" w:sz="0" w:space="0" w:color="auto"/>
            <w:right w:val="none" w:sz="0" w:space="0" w:color="auto"/>
          </w:divBdr>
        </w:div>
        <w:div w:id="1887374141">
          <w:marLeft w:val="0"/>
          <w:marRight w:val="0"/>
          <w:marTop w:val="0"/>
          <w:marBottom w:val="0"/>
          <w:divBdr>
            <w:top w:val="none" w:sz="0" w:space="0" w:color="auto"/>
            <w:left w:val="none" w:sz="0" w:space="0" w:color="auto"/>
            <w:bottom w:val="none" w:sz="0" w:space="0" w:color="auto"/>
            <w:right w:val="none" w:sz="0" w:space="0" w:color="auto"/>
          </w:divBdr>
        </w:div>
        <w:div w:id="617833399">
          <w:marLeft w:val="0"/>
          <w:marRight w:val="0"/>
          <w:marTop w:val="0"/>
          <w:marBottom w:val="0"/>
          <w:divBdr>
            <w:top w:val="none" w:sz="0" w:space="0" w:color="auto"/>
            <w:left w:val="none" w:sz="0" w:space="0" w:color="auto"/>
            <w:bottom w:val="none" w:sz="0" w:space="0" w:color="auto"/>
            <w:right w:val="none" w:sz="0" w:space="0" w:color="auto"/>
          </w:divBdr>
        </w:div>
        <w:div w:id="1392120717">
          <w:marLeft w:val="0"/>
          <w:marRight w:val="0"/>
          <w:marTop w:val="0"/>
          <w:marBottom w:val="0"/>
          <w:divBdr>
            <w:top w:val="none" w:sz="0" w:space="0" w:color="auto"/>
            <w:left w:val="none" w:sz="0" w:space="0" w:color="auto"/>
            <w:bottom w:val="none" w:sz="0" w:space="0" w:color="auto"/>
            <w:right w:val="none" w:sz="0" w:space="0" w:color="auto"/>
          </w:divBdr>
          <w:divsChild>
            <w:div w:id="2036614492">
              <w:marLeft w:val="0"/>
              <w:marRight w:val="0"/>
              <w:marTop w:val="0"/>
              <w:marBottom w:val="0"/>
              <w:divBdr>
                <w:top w:val="none" w:sz="0" w:space="0" w:color="auto"/>
                <w:left w:val="none" w:sz="0" w:space="0" w:color="auto"/>
                <w:bottom w:val="none" w:sz="0" w:space="0" w:color="auto"/>
                <w:right w:val="none" w:sz="0" w:space="0" w:color="auto"/>
              </w:divBdr>
            </w:div>
            <w:div w:id="2105375304">
              <w:marLeft w:val="0"/>
              <w:marRight w:val="0"/>
              <w:marTop w:val="0"/>
              <w:marBottom w:val="0"/>
              <w:divBdr>
                <w:top w:val="none" w:sz="0" w:space="0" w:color="auto"/>
                <w:left w:val="none" w:sz="0" w:space="0" w:color="auto"/>
                <w:bottom w:val="none" w:sz="0" w:space="0" w:color="auto"/>
                <w:right w:val="none" w:sz="0" w:space="0" w:color="auto"/>
              </w:divBdr>
            </w:div>
          </w:divsChild>
        </w:div>
        <w:div w:id="596522727">
          <w:marLeft w:val="0"/>
          <w:marRight w:val="0"/>
          <w:marTop w:val="0"/>
          <w:marBottom w:val="0"/>
          <w:divBdr>
            <w:top w:val="none" w:sz="0" w:space="0" w:color="auto"/>
            <w:left w:val="none" w:sz="0" w:space="0" w:color="auto"/>
            <w:bottom w:val="none" w:sz="0" w:space="0" w:color="auto"/>
            <w:right w:val="none" w:sz="0" w:space="0" w:color="auto"/>
          </w:divBdr>
        </w:div>
      </w:divsChild>
    </w:div>
    <w:div w:id="1838302734">
      <w:bodyDiv w:val="1"/>
      <w:marLeft w:val="0"/>
      <w:marRight w:val="0"/>
      <w:marTop w:val="0"/>
      <w:marBottom w:val="0"/>
      <w:divBdr>
        <w:top w:val="none" w:sz="0" w:space="0" w:color="auto"/>
        <w:left w:val="none" w:sz="0" w:space="0" w:color="auto"/>
        <w:bottom w:val="none" w:sz="0" w:space="0" w:color="auto"/>
        <w:right w:val="none" w:sz="0" w:space="0" w:color="auto"/>
      </w:divBdr>
    </w:div>
    <w:div w:id="1917402067">
      <w:bodyDiv w:val="1"/>
      <w:marLeft w:val="0"/>
      <w:marRight w:val="0"/>
      <w:marTop w:val="0"/>
      <w:marBottom w:val="0"/>
      <w:divBdr>
        <w:top w:val="none" w:sz="0" w:space="0" w:color="auto"/>
        <w:left w:val="none" w:sz="0" w:space="0" w:color="auto"/>
        <w:bottom w:val="none" w:sz="0" w:space="0" w:color="auto"/>
        <w:right w:val="none" w:sz="0" w:space="0" w:color="auto"/>
      </w:divBdr>
    </w:div>
    <w:div w:id="1968588421">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mazonRDS/latest/UserGuide/CHAP_Oracle.html"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cs.aws.amazon.com/AmazonRDS/latest/UserGuide/Overview.DBInstance.Modifying.html" TargetMode="External"/><Relationship Id="rId33" Type="http://schemas.openxmlformats.org/officeDocument/2006/relationships/image" Target="media/image21.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sole.aws.amazon.com/rds/" TargetMode="Externa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header" Target="header2.xml"/><Relationship Id="rId10" Type="http://schemas.openxmlformats.org/officeDocument/2006/relationships/hyperlink" Target="https://docs.aws.amazon.com/AmazonRDS/latest/UserGuide/CHAP_BestPractices.html" TargetMode="Externa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docs.aws.amazon.com/AmazonRDS/latest/UserGuide/Welcome.html"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shu1\AppData\Roaming\Microsoft\Templates\Insert%20your%20first%20table%20of%20contents%20tutorial.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EC65B-3D9E-40AF-8666-670A09E31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Insert your first table of contents tutorial</Template>
  <TotalTime>0</TotalTime>
  <Pages>13</Pages>
  <Words>1074</Words>
  <Characters>6125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7185</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2020-02-29T03:19:00Z</dcterms:created>
  <dcterms:modified xsi:type="dcterms:W3CDTF">2020-03-07T08:47:00Z</dcterms:modified>
</cp:coreProperties>
</file>