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D051BF">
      <w:pPr>
        <w:pStyle w:val="Title"/>
        <w:rPr>
          <w:sz w:val="72"/>
          <w:szCs w:val="72"/>
        </w:rPr>
      </w:pPr>
      <w:r>
        <w:rPr>
          <w:sz w:val="72"/>
          <w:szCs w:val="72"/>
        </w:rPr>
        <w:t>UNIX</w:t>
      </w:r>
    </w:p>
    <w:p w:rsidR="00B11586" w:rsidRDefault="00D051BF" w:rsidP="008A7585">
      <w:pPr>
        <w:pStyle w:val="Heading1"/>
      </w:pPr>
      <w:bookmarkStart w:id="0" w:name="_Hlk487785372"/>
      <w:bookmarkEnd w:id="0"/>
      <w:r>
        <w:t>Unix</w:t>
      </w:r>
    </w:p>
    <w:p w:rsidR="00D051BF" w:rsidRPr="00D051BF" w:rsidRDefault="00D051BF">
      <w:r w:rsidRPr="00D051BF">
        <w:t>The Unix operating system is a set of programs that act as a link between the computer and the user.</w:t>
      </w:r>
    </w:p>
    <w:p w:rsidR="00D051BF" w:rsidRDefault="00D051BF">
      <w:r>
        <w:rPr>
          <w:noProof/>
          <w:lang w:val="en-IN" w:eastAsia="en-IN"/>
        </w:rPr>
        <w:drawing>
          <wp:inline distT="0" distB="0" distL="0" distR="0">
            <wp:extent cx="2209360" cy="1341120"/>
            <wp:effectExtent l="19050" t="0" r="4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srcRect/>
                    <a:stretch>
                      <a:fillRect/>
                    </a:stretch>
                  </pic:blipFill>
                  <pic:spPr bwMode="auto">
                    <a:xfrm>
                      <a:off x="0" y="0"/>
                      <a:ext cx="2209360" cy="1341120"/>
                    </a:xfrm>
                    <a:prstGeom prst="rect">
                      <a:avLst/>
                    </a:prstGeom>
                    <a:noFill/>
                    <a:ln w="9525">
                      <a:noFill/>
                      <a:miter lim="800000"/>
                      <a:headEnd/>
                      <a:tailEnd/>
                    </a:ln>
                  </pic:spPr>
                </pic:pic>
              </a:graphicData>
            </a:graphic>
          </wp:inline>
        </w:drawing>
      </w:r>
    </w:p>
    <w:p w:rsidR="00D051BF" w:rsidRPr="00D051BF" w:rsidRDefault="00D051BF" w:rsidP="00D051BF">
      <w:pPr>
        <w:spacing w:before="120" w:after="144" w:line="240" w:lineRule="auto"/>
        <w:ind w:left="48" w:right="48"/>
        <w:jc w:val="both"/>
        <w:rPr>
          <w:lang w:val="en-IN" w:eastAsia="en-IN"/>
        </w:rPr>
      </w:pPr>
      <w:r w:rsidRPr="00D051BF">
        <w:rPr>
          <w:lang w:val="en-IN" w:eastAsia="en-IN"/>
        </w:rPr>
        <w:t>Users communicate with the kernel through a program known as the shell. The shell is a command line interpreter; it translates commands entered by the user and converts them into a language that is understood by the kernel.</w:t>
      </w:r>
    </w:p>
    <w:p w:rsidR="00D051BF" w:rsidRPr="00D051BF" w:rsidRDefault="00D051BF" w:rsidP="00A12870">
      <w:pPr>
        <w:numPr>
          <w:ilvl w:val="0"/>
          <w:numId w:val="11"/>
        </w:numPr>
        <w:spacing w:before="120" w:after="144" w:line="240" w:lineRule="auto"/>
        <w:ind w:left="768" w:right="48"/>
        <w:jc w:val="both"/>
        <w:rPr>
          <w:lang w:val="en-IN" w:eastAsia="en-IN"/>
        </w:rPr>
      </w:pPr>
      <w:r w:rsidRPr="00D051BF">
        <w:rPr>
          <w:lang w:val="en-IN" w:eastAsia="en-IN"/>
        </w:rPr>
        <w:t>Unix was originally developed in 1969 by a group of AT&amp;T employees Ken Thompson, Dennis Ritchie, Douglas McIlroy, and Joe Ossanna at Bell Labs.</w:t>
      </w:r>
    </w:p>
    <w:p w:rsidR="00D051BF" w:rsidRPr="00D051BF" w:rsidRDefault="00D051BF" w:rsidP="00A12870">
      <w:pPr>
        <w:numPr>
          <w:ilvl w:val="0"/>
          <w:numId w:val="11"/>
        </w:numPr>
        <w:spacing w:before="120" w:after="144" w:line="240" w:lineRule="auto"/>
        <w:ind w:left="768" w:right="48"/>
        <w:jc w:val="both"/>
        <w:rPr>
          <w:lang w:val="en-IN" w:eastAsia="en-IN"/>
        </w:rPr>
      </w:pPr>
      <w:r w:rsidRPr="00D051BF">
        <w:rPr>
          <w:lang w:val="en-IN" w:eastAsia="en-IN"/>
        </w:rPr>
        <w:t>There are various Unix variants available in the market. Solaris Unix, AIX, HP Unix and BSD are a few examples. Linux is also a flavor of Unix which is freely available.</w:t>
      </w:r>
    </w:p>
    <w:p w:rsidR="00D051BF" w:rsidRPr="00D051BF" w:rsidRDefault="00D051BF" w:rsidP="00A12870">
      <w:pPr>
        <w:numPr>
          <w:ilvl w:val="0"/>
          <w:numId w:val="11"/>
        </w:numPr>
        <w:spacing w:before="120" w:after="144" w:line="240" w:lineRule="auto"/>
        <w:ind w:left="768" w:right="48"/>
        <w:jc w:val="both"/>
        <w:rPr>
          <w:lang w:val="en-IN" w:eastAsia="en-IN"/>
        </w:rPr>
      </w:pPr>
      <w:r w:rsidRPr="00D051BF">
        <w:rPr>
          <w:lang w:val="en-IN" w:eastAsia="en-IN"/>
        </w:rPr>
        <w:t>Several people can use a Unix computer at the same time; hence Unix is called a multiuser system.</w:t>
      </w:r>
    </w:p>
    <w:p w:rsidR="00957110" w:rsidRDefault="00D051BF" w:rsidP="00A12870">
      <w:pPr>
        <w:numPr>
          <w:ilvl w:val="0"/>
          <w:numId w:val="11"/>
        </w:numPr>
        <w:spacing w:before="120" w:after="144" w:line="240" w:lineRule="auto"/>
        <w:ind w:left="768" w:right="48"/>
        <w:jc w:val="both"/>
        <w:rPr>
          <w:lang w:val="en-IN" w:eastAsia="en-IN"/>
        </w:rPr>
      </w:pPr>
      <w:r w:rsidRPr="00D051BF">
        <w:rPr>
          <w:lang w:val="en-IN" w:eastAsia="en-IN"/>
        </w:rPr>
        <w:t>A user can also run multiple programs at the same time; hence Unix is a multitasking environment.</w:t>
      </w:r>
    </w:p>
    <w:p w:rsidR="00957110" w:rsidRDefault="00957110">
      <w:pPr>
        <w:rPr>
          <w:lang w:val="en-IN" w:eastAsia="en-IN"/>
        </w:rPr>
      </w:pPr>
      <w:r>
        <w:rPr>
          <w:lang w:val="en-IN" w:eastAsia="en-IN"/>
        </w:rPr>
        <w:br w:type="page"/>
      </w:r>
    </w:p>
    <w:p w:rsidR="00957110" w:rsidRPr="00957110" w:rsidRDefault="00957110" w:rsidP="00957110">
      <w:pPr>
        <w:pStyle w:val="Heading1"/>
        <w:rPr>
          <w:lang w:val="en-IN" w:eastAsia="en-IN"/>
        </w:rPr>
      </w:pPr>
      <w:r>
        <w:rPr>
          <w:lang w:val="en-IN" w:eastAsia="en-IN"/>
        </w:rPr>
        <w:lastRenderedPageBreak/>
        <w:t>Parts of UNIX</w:t>
      </w:r>
    </w:p>
    <w:p w:rsidR="00957110" w:rsidRDefault="00957110" w:rsidP="00641E96">
      <w:pPr>
        <w:spacing w:line="240" w:lineRule="auto"/>
      </w:pPr>
      <w:r w:rsidRPr="00641E96">
        <w:rPr>
          <w:rStyle w:val="Heading2Char"/>
        </w:rPr>
        <w:t>Kernel-</w:t>
      </w:r>
      <w:r>
        <w:t xml:space="preserve"> </w:t>
      </w:r>
      <w:r w:rsidRPr="00957110">
        <w:t>The kernel is the core of the Unix operating system. It allocates the time and memory to the programs and handles the communications is response to the system calls.</w:t>
      </w:r>
    </w:p>
    <w:p w:rsidR="00957110" w:rsidRDefault="00957110" w:rsidP="00641E96">
      <w:pPr>
        <w:spacing w:line="240" w:lineRule="auto"/>
      </w:pPr>
      <w:r w:rsidRPr="00641E96">
        <w:rPr>
          <w:rStyle w:val="Heading2Char"/>
        </w:rPr>
        <w:t>Shell</w:t>
      </w:r>
      <w:r w:rsidRPr="00641E96">
        <w:rPr>
          <w:b/>
        </w:rPr>
        <w:t xml:space="preserve"> -</w:t>
      </w:r>
      <w:r>
        <w:t xml:space="preserve"> </w:t>
      </w:r>
      <w:r w:rsidRPr="00957110">
        <w:t>The Shell acts an interface between Kernel and User. The Shell is a command line interpreter (CLI). It interprets the user commands and arranges them to be carried out. In other words, Command Interpreter that turns text that you type (at the command line) in to actions</w:t>
      </w:r>
    </w:p>
    <w:p w:rsidR="0001589D" w:rsidRDefault="0001589D" w:rsidP="00A12870">
      <w:pPr>
        <w:pStyle w:val="ListParagraph"/>
        <w:numPr>
          <w:ilvl w:val="0"/>
          <w:numId w:val="12"/>
        </w:numPr>
        <w:spacing w:line="240" w:lineRule="auto"/>
      </w:pPr>
      <w:r>
        <w:t>The Shell acts as an interface to the Unix system. It gathers input from user and execute the programs based on the input. When the program execution is complete, it displays the program’s output.</w:t>
      </w:r>
    </w:p>
    <w:p w:rsidR="0001589D" w:rsidRDefault="0001589D" w:rsidP="00A12870">
      <w:pPr>
        <w:pStyle w:val="ListParagraph"/>
        <w:numPr>
          <w:ilvl w:val="0"/>
          <w:numId w:val="12"/>
        </w:numPr>
        <w:spacing w:line="240" w:lineRule="auto"/>
      </w:pPr>
      <w:r>
        <w:t>Shell is an environment in which we can run our commands, programs and shell scripts.</w:t>
      </w:r>
    </w:p>
    <w:p w:rsidR="00641E96" w:rsidRDefault="00641E96" w:rsidP="00641E96">
      <w:pPr>
        <w:pStyle w:val="ListParagraph"/>
        <w:spacing w:line="240" w:lineRule="auto"/>
        <w:ind w:left="1440"/>
      </w:pPr>
    </w:p>
    <w:p w:rsidR="0001589D" w:rsidRDefault="0001589D" w:rsidP="0001589D">
      <w:pPr>
        <w:pStyle w:val="ListParagraph"/>
        <w:spacing w:line="240" w:lineRule="auto"/>
      </w:pPr>
      <w:r>
        <w:rPr>
          <w:noProof/>
          <w:lang w:val="en-IN" w:eastAsia="en-IN"/>
        </w:rPr>
        <w:drawing>
          <wp:inline distT="0" distB="0" distL="0" distR="0">
            <wp:extent cx="3188970" cy="1627936"/>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srcRect/>
                    <a:stretch>
                      <a:fillRect/>
                    </a:stretch>
                  </pic:blipFill>
                  <pic:spPr bwMode="auto">
                    <a:xfrm>
                      <a:off x="0" y="0"/>
                      <a:ext cx="3188970" cy="1627936"/>
                    </a:xfrm>
                    <a:prstGeom prst="rect">
                      <a:avLst/>
                    </a:prstGeom>
                    <a:noFill/>
                    <a:ln w="9525">
                      <a:noFill/>
                      <a:miter lim="800000"/>
                      <a:headEnd/>
                      <a:tailEnd/>
                    </a:ln>
                  </pic:spPr>
                </pic:pic>
              </a:graphicData>
            </a:graphic>
          </wp:inline>
        </w:drawing>
      </w:r>
    </w:p>
    <w:p w:rsidR="00641E96" w:rsidRDefault="00641E96" w:rsidP="00641E96">
      <w:pPr>
        <w:pStyle w:val="ListParagraph"/>
        <w:pBdr>
          <w:top w:val="single" w:sz="4" w:space="1" w:color="auto"/>
          <w:left w:val="single" w:sz="4" w:space="4" w:color="auto"/>
          <w:bottom w:val="single" w:sz="4" w:space="1" w:color="auto"/>
          <w:right w:val="single" w:sz="4" w:space="4" w:color="auto"/>
        </w:pBdr>
        <w:spacing w:line="240" w:lineRule="auto"/>
      </w:pPr>
      <w:r>
        <w:t>Sh       -       à Bourne Shell</w:t>
      </w:r>
    </w:p>
    <w:p w:rsidR="00641E96" w:rsidRDefault="00641E96" w:rsidP="00641E96">
      <w:pPr>
        <w:pStyle w:val="ListParagraph"/>
        <w:pBdr>
          <w:top w:val="single" w:sz="4" w:space="1" w:color="auto"/>
          <w:left w:val="single" w:sz="4" w:space="4" w:color="auto"/>
          <w:bottom w:val="single" w:sz="4" w:space="1" w:color="auto"/>
          <w:right w:val="single" w:sz="4" w:space="4" w:color="auto"/>
        </w:pBdr>
        <w:spacing w:line="240" w:lineRule="auto"/>
      </w:pPr>
      <w:r>
        <w:t>Ksh      -     à Korn Shell</w:t>
      </w:r>
    </w:p>
    <w:p w:rsidR="00641E96" w:rsidRDefault="00641E96" w:rsidP="00641E96">
      <w:pPr>
        <w:pStyle w:val="ListParagraph"/>
        <w:pBdr>
          <w:top w:val="single" w:sz="4" w:space="1" w:color="auto"/>
          <w:left w:val="single" w:sz="4" w:space="4" w:color="auto"/>
          <w:bottom w:val="single" w:sz="4" w:space="1" w:color="auto"/>
          <w:right w:val="single" w:sz="4" w:space="4" w:color="auto"/>
        </w:pBdr>
        <w:spacing w:line="240" w:lineRule="auto"/>
      </w:pPr>
      <w:r>
        <w:t>Bash    -      à Bourne-Again Shell</w:t>
      </w:r>
    </w:p>
    <w:p w:rsidR="00641E96" w:rsidRDefault="00641E96" w:rsidP="00641E96">
      <w:pPr>
        <w:pStyle w:val="ListParagraph"/>
        <w:pBdr>
          <w:top w:val="single" w:sz="4" w:space="1" w:color="auto"/>
          <w:left w:val="single" w:sz="4" w:space="4" w:color="auto"/>
          <w:bottom w:val="single" w:sz="4" w:space="1" w:color="auto"/>
          <w:right w:val="single" w:sz="4" w:space="4" w:color="auto"/>
        </w:pBdr>
        <w:spacing w:line="240" w:lineRule="auto"/>
      </w:pPr>
      <w:r>
        <w:t>C Shell  - The default command prompt of a C Shell is character %</w:t>
      </w:r>
    </w:p>
    <w:p w:rsidR="00961B4C" w:rsidRDefault="00957110" w:rsidP="00641E96">
      <w:pPr>
        <w:spacing w:line="240" w:lineRule="auto"/>
      </w:pPr>
      <w:r w:rsidRPr="00641E96">
        <w:rPr>
          <w:rStyle w:val="Heading2Char"/>
        </w:rPr>
        <w:t>Programs -</w:t>
      </w:r>
      <w:r>
        <w:t xml:space="preserve"> </w:t>
      </w:r>
      <w:r w:rsidRPr="00957110">
        <w:t>The commands are themselves called as programs in Unix. The UNIX shell program interprets user commands, which are either directly entered by the user, or which can be read from a file called the shell script or shell program. Shell scripts are interpreted, not compiled.</w:t>
      </w:r>
    </w:p>
    <w:p w:rsidR="00961B4C" w:rsidRDefault="00961B4C">
      <w:r>
        <w:br w:type="page"/>
      </w:r>
    </w:p>
    <w:p w:rsidR="00961B4C" w:rsidRDefault="00961B4C" w:rsidP="00961B4C">
      <w:pPr>
        <w:pStyle w:val="Heading2"/>
      </w:pPr>
      <w:r>
        <w:lastRenderedPageBreak/>
        <w:t>File Management</w:t>
      </w:r>
    </w:p>
    <w:p w:rsidR="00961B4C" w:rsidRDefault="00961B4C" w:rsidP="00961B4C">
      <w:r w:rsidRPr="00961B4C">
        <w:t>All the data in Unix is organized into files. All the files are organized into Directories. The people working in Unix will spend most of the time in working with files.</w:t>
      </w:r>
    </w:p>
    <w:p w:rsidR="00961B4C" w:rsidRPr="00961B4C" w:rsidRDefault="00961B4C" w:rsidP="00961B4C">
      <w:pPr>
        <w:spacing w:line="240" w:lineRule="auto"/>
        <w:rPr>
          <w:b/>
        </w:rPr>
      </w:pPr>
      <w:r w:rsidRPr="00961B4C">
        <w:rPr>
          <w:b/>
        </w:rPr>
        <w:t>ORDINARY FILES:</w:t>
      </w:r>
    </w:p>
    <w:p w:rsidR="00961B4C" w:rsidRDefault="00961B4C" w:rsidP="00961B4C">
      <w:pPr>
        <w:spacing w:line="240" w:lineRule="auto"/>
      </w:pPr>
      <w:r>
        <w:t>This is a normal text file on the system that can contains any details on it.</w:t>
      </w:r>
    </w:p>
    <w:p w:rsidR="00961B4C" w:rsidRPr="00961B4C" w:rsidRDefault="00961B4C" w:rsidP="00961B4C">
      <w:pPr>
        <w:spacing w:line="240" w:lineRule="auto"/>
        <w:rPr>
          <w:b/>
        </w:rPr>
      </w:pPr>
      <w:r w:rsidRPr="00961B4C">
        <w:rPr>
          <w:b/>
        </w:rPr>
        <w:t>DIRECTORIES:</w:t>
      </w:r>
    </w:p>
    <w:p w:rsidR="004444CB" w:rsidRDefault="00961B4C" w:rsidP="00961B4C">
      <w:pPr>
        <w:spacing w:line="240" w:lineRule="auto"/>
      </w:pPr>
      <w:r>
        <w:t>The directories in the Unix File management is the storage of files. In other words, it can be called as folders in windows.</w:t>
      </w:r>
    </w:p>
    <w:p w:rsidR="008A23DF" w:rsidRDefault="008A23DF" w:rsidP="008A23DF">
      <w:pPr>
        <w:pStyle w:val="Heading2"/>
      </w:pPr>
      <w:r>
        <w:t>Commands</w:t>
      </w:r>
    </w:p>
    <w:p w:rsidR="008A23DF" w:rsidRDefault="007F7741" w:rsidP="0055184C">
      <w:pPr>
        <w:pStyle w:val="Subtitle"/>
      </w:pPr>
      <w:r>
        <w:t>File Permission</w:t>
      </w:r>
    </w:p>
    <w:p w:rsidR="00DF5610" w:rsidRPr="00DF5610" w:rsidRDefault="00DF5610" w:rsidP="00DF5610">
      <w:pPr>
        <w:spacing w:before="120" w:after="144" w:line="240" w:lineRule="auto"/>
        <w:ind w:left="48" w:right="48"/>
        <w:jc w:val="both"/>
        <w:rPr>
          <w:lang w:val="en-IN" w:eastAsia="en-IN"/>
        </w:rPr>
      </w:pPr>
      <w:r w:rsidRPr="00DF5610">
        <w:rPr>
          <w:lang w:val="en-IN" w:eastAsia="en-IN"/>
        </w:rPr>
        <w:t>Every file in Unix has the following attributes −</w:t>
      </w:r>
    </w:p>
    <w:p w:rsidR="00DF5610" w:rsidRPr="00DF5610" w:rsidRDefault="00DF5610" w:rsidP="00A12870">
      <w:pPr>
        <w:numPr>
          <w:ilvl w:val="0"/>
          <w:numId w:val="14"/>
        </w:numPr>
        <w:spacing w:before="120" w:after="144" w:line="240" w:lineRule="auto"/>
        <w:ind w:left="768" w:right="48"/>
        <w:jc w:val="both"/>
        <w:rPr>
          <w:lang w:val="en-IN" w:eastAsia="en-IN"/>
        </w:rPr>
      </w:pPr>
      <w:r w:rsidRPr="00DF5610">
        <w:rPr>
          <w:b/>
          <w:lang w:val="en-IN" w:eastAsia="en-IN"/>
        </w:rPr>
        <w:t>Owner permissions −</w:t>
      </w:r>
      <w:r w:rsidRPr="00DF5610">
        <w:rPr>
          <w:lang w:val="en-IN" w:eastAsia="en-IN"/>
        </w:rPr>
        <w:t xml:space="preserve"> The owner's permissions determine what actions the owner of the file can perform on the file.</w:t>
      </w:r>
    </w:p>
    <w:p w:rsidR="00DF5610" w:rsidRPr="00DF5610" w:rsidRDefault="00DF5610" w:rsidP="00A12870">
      <w:pPr>
        <w:numPr>
          <w:ilvl w:val="0"/>
          <w:numId w:val="14"/>
        </w:numPr>
        <w:spacing w:before="120" w:after="144" w:line="240" w:lineRule="auto"/>
        <w:ind w:left="768" w:right="48"/>
        <w:jc w:val="both"/>
        <w:rPr>
          <w:lang w:val="en-IN" w:eastAsia="en-IN"/>
        </w:rPr>
      </w:pPr>
      <w:r w:rsidRPr="00DF5610">
        <w:rPr>
          <w:b/>
          <w:lang w:val="en-IN" w:eastAsia="en-IN"/>
        </w:rPr>
        <w:t>Group permissions</w:t>
      </w:r>
      <w:r w:rsidRPr="00DF5610">
        <w:rPr>
          <w:lang w:val="en-IN" w:eastAsia="en-IN"/>
        </w:rPr>
        <w:t> − The group's permissions determine what actions a user, who is a member of the group that a file belongs to, can perform on the file.</w:t>
      </w:r>
    </w:p>
    <w:p w:rsidR="00DF5610" w:rsidRDefault="00DF5610" w:rsidP="00A12870">
      <w:pPr>
        <w:numPr>
          <w:ilvl w:val="0"/>
          <w:numId w:val="14"/>
        </w:numPr>
        <w:spacing w:before="120" w:after="144" w:line="240" w:lineRule="auto"/>
        <w:ind w:left="768" w:right="48"/>
        <w:jc w:val="both"/>
        <w:rPr>
          <w:lang w:val="en-IN" w:eastAsia="en-IN"/>
        </w:rPr>
      </w:pPr>
      <w:r w:rsidRPr="00DF5610">
        <w:rPr>
          <w:b/>
          <w:lang w:val="en-IN" w:eastAsia="en-IN"/>
        </w:rPr>
        <w:t>Other (world) permissions −</w:t>
      </w:r>
      <w:r w:rsidRPr="00DF5610">
        <w:rPr>
          <w:lang w:val="en-IN" w:eastAsia="en-IN"/>
        </w:rPr>
        <w:t xml:space="preserve"> The permissions for others indicate what action all other users can perform on the file.</w:t>
      </w:r>
    </w:p>
    <w:p w:rsidR="00DF5610" w:rsidRPr="00DF5610" w:rsidRDefault="00DF5610" w:rsidP="00DF5610">
      <w:pPr>
        <w:pStyle w:val="Heading2"/>
      </w:pPr>
      <w:r>
        <w:t>T</w:t>
      </w:r>
      <w:r w:rsidRPr="00DF5610">
        <w:t>he Permission Indicators</w:t>
      </w:r>
    </w:p>
    <w:p w:rsidR="00DF5610" w:rsidRPr="00DF5610" w:rsidRDefault="00DF5610" w:rsidP="00DF5610">
      <w:pPr>
        <w:pStyle w:val="NormalWeb"/>
        <w:spacing w:before="120" w:beforeAutospacing="0" w:after="144" w:afterAutospacing="0"/>
        <w:ind w:left="48" w:right="48"/>
        <w:jc w:val="both"/>
      </w:pPr>
      <w:r w:rsidRPr="00DF5610">
        <w:t>While using ls -l command, it displays various information related to file permission as follo</w:t>
      </w:r>
      <w:r>
        <w:t xml:space="preserve">ws </w:t>
      </w:r>
      <w:r>
        <w:rPr>
          <w:noProof/>
          <w:lang w:val="en-IN" w:eastAsia="en-IN"/>
        </w:rPr>
        <w:drawing>
          <wp:inline distT="0" distB="0" distL="0" distR="0">
            <wp:extent cx="3215640" cy="579120"/>
            <wp:effectExtent l="19050" t="0" r="381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srcRect/>
                    <a:stretch>
                      <a:fillRect/>
                    </a:stretch>
                  </pic:blipFill>
                  <pic:spPr bwMode="auto">
                    <a:xfrm>
                      <a:off x="0" y="0"/>
                      <a:ext cx="3215640" cy="579120"/>
                    </a:xfrm>
                    <a:prstGeom prst="rect">
                      <a:avLst/>
                    </a:prstGeom>
                    <a:noFill/>
                    <a:ln w="9525">
                      <a:noFill/>
                      <a:miter lim="800000"/>
                      <a:headEnd/>
                      <a:tailEnd/>
                    </a:ln>
                  </pic:spPr>
                </pic:pic>
              </a:graphicData>
            </a:graphic>
          </wp:inline>
        </w:drawing>
      </w:r>
    </w:p>
    <w:p w:rsidR="00DF5610" w:rsidRPr="00DF5610" w:rsidRDefault="00DF5610" w:rsidP="00DF5610">
      <w:pPr>
        <w:spacing w:before="120" w:after="144" w:line="240" w:lineRule="auto"/>
        <w:ind w:left="48" w:right="48"/>
        <w:jc w:val="both"/>
        <w:rPr>
          <w:lang w:val="en-IN" w:eastAsia="en-IN"/>
        </w:rPr>
      </w:pPr>
      <w:r w:rsidRPr="00DF5610">
        <w:rPr>
          <w:lang w:val="en-IN" w:eastAsia="en-IN"/>
        </w:rPr>
        <w:t>Here, the first column represents different access modes, i.e., the permission associated with a file or a directory.</w:t>
      </w:r>
    </w:p>
    <w:p w:rsidR="00DF5610" w:rsidRPr="00DF5610" w:rsidRDefault="00DF5610" w:rsidP="00DF5610">
      <w:pPr>
        <w:spacing w:before="120" w:after="144" w:line="240" w:lineRule="auto"/>
        <w:ind w:left="48" w:right="48"/>
        <w:jc w:val="both"/>
        <w:rPr>
          <w:lang w:val="en-IN" w:eastAsia="en-IN"/>
        </w:rPr>
      </w:pPr>
      <w:r w:rsidRPr="00DF5610">
        <w:rPr>
          <w:lang w:val="en-IN" w:eastAsia="en-IN"/>
        </w:rPr>
        <w:t>The permissions are broken into groups of threes, and each position in the group denotes a specific permission, in this order: read (r), write (w), execute (x) −</w:t>
      </w:r>
    </w:p>
    <w:p w:rsidR="00DF5610" w:rsidRPr="00DF5610" w:rsidRDefault="00DF5610" w:rsidP="00A12870">
      <w:pPr>
        <w:numPr>
          <w:ilvl w:val="0"/>
          <w:numId w:val="15"/>
        </w:numPr>
        <w:spacing w:before="120" w:after="144" w:line="240" w:lineRule="auto"/>
        <w:ind w:left="768" w:right="48"/>
        <w:jc w:val="both"/>
        <w:rPr>
          <w:lang w:val="en-IN" w:eastAsia="en-IN"/>
        </w:rPr>
      </w:pPr>
      <w:r w:rsidRPr="00DF5610">
        <w:rPr>
          <w:lang w:val="en-IN" w:eastAsia="en-IN"/>
        </w:rPr>
        <w:t>The first three characters (2-4) represent the permissions for the file's owner. For example, -rwxr-xr-- represents that the owner has read (r), write (w) and execute (x) permission.</w:t>
      </w:r>
    </w:p>
    <w:p w:rsidR="00DF5610" w:rsidRPr="00DF5610" w:rsidRDefault="00DF5610" w:rsidP="00A12870">
      <w:pPr>
        <w:numPr>
          <w:ilvl w:val="0"/>
          <w:numId w:val="15"/>
        </w:numPr>
        <w:spacing w:before="120" w:after="144" w:line="240" w:lineRule="auto"/>
        <w:ind w:left="768" w:right="48"/>
        <w:jc w:val="both"/>
        <w:rPr>
          <w:lang w:val="en-IN" w:eastAsia="en-IN"/>
        </w:rPr>
      </w:pPr>
      <w:r w:rsidRPr="00DF5610">
        <w:rPr>
          <w:lang w:val="en-IN" w:eastAsia="en-IN"/>
        </w:rPr>
        <w:t>The second group of three characters (5-7) consists of the permissions for the group to which the file belongs. For example, -</w:t>
      </w:r>
      <w:r w:rsidRPr="00DF5610">
        <w:rPr>
          <w:b/>
          <w:lang w:val="en-IN" w:eastAsia="en-IN"/>
        </w:rPr>
        <w:t>rwxr-xr--</w:t>
      </w:r>
      <w:r w:rsidRPr="00DF5610">
        <w:rPr>
          <w:lang w:val="en-IN" w:eastAsia="en-IN"/>
        </w:rPr>
        <w:t> represents that the group has read (r) and execute (x) permission, but no write permission.</w:t>
      </w:r>
    </w:p>
    <w:p w:rsidR="00DF5610" w:rsidRDefault="00DF5610" w:rsidP="00A12870">
      <w:pPr>
        <w:numPr>
          <w:ilvl w:val="0"/>
          <w:numId w:val="15"/>
        </w:numPr>
        <w:spacing w:before="120" w:after="144" w:line="240" w:lineRule="auto"/>
        <w:ind w:left="768" w:right="48"/>
        <w:jc w:val="both"/>
        <w:rPr>
          <w:lang w:val="en-IN" w:eastAsia="en-IN"/>
        </w:rPr>
      </w:pPr>
      <w:r w:rsidRPr="00DF5610">
        <w:rPr>
          <w:lang w:val="en-IN" w:eastAsia="en-IN"/>
        </w:rPr>
        <w:lastRenderedPageBreak/>
        <w:t>The last group of three characters (8-10) represents the permissions for everyone else. For example, -rwxr-xr-- represents that there is read (r) only permission.</w:t>
      </w:r>
    </w:p>
    <w:p w:rsidR="00DF5610" w:rsidRDefault="00DF5610" w:rsidP="00DF5610">
      <w:pPr>
        <w:pStyle w:val="Heading2"/>
        <w:rPr>
          <w:lang w:val="en-IN" w:eastAsia="en-IN"/>
        </w:rPr>
      </w:pPr>
      <w:r>
        <w:rPr>
          <w:lang w:val="en-IN" w:eastAsia="en-IN"/>
        </w:rPr>
        <w:t>File Access Mode</w:t>
      </w:r>
    </w:p>
    <w:p w:rsidR="00DF5610" w:rsidRPr="00DF5610" w:rsidRDefault="00DF5610" w:rsidP="00DF5610">
      <w:pPr>
        <w:pStyle w:val="NormalWeb"/>
        <w:spacing w:before="120" w:beforeAutospacing="0" w:after="144" w:afterAutospacing="0"/>
        <w:ind w:left="48" w:right="48"/>
        <w:jc w:val="both"/>
      </w:pPr>
      <w:r w:rsidRPr="00DF5610">
        <w:t>The permissions of a file are the first line of defense in the security of a Unix system. The basic building blocks of Unix permissions are the read, write, and execute permissions, which have been described below −</w:t>
      </w:r>
    </w:p>
    <w:p w:rsidR="00DF5610" w:rsidRPr="00DF5610" w:rsidRDefault="00DF5610" w:rsidP="00DF5610">
      <w:pPr>
        <w:pStyle w:val="Heading3"/>
      </w:pPr>
      <w:r w:rsidRPr="00DF5610">
        <w:t>Read</w:t>
      </w:r>
    </w:p>
    <w:p w:rsidR="00DF5610" w:rsidRPr="00DF5610" w:rsidRDefault="00DF5610" w:rsidP="00DF5610">
      <w:pPr>
        <w:pStyle w:val="NormalWeb"/>
        <w:spacing w:before="120" w:beforeAutospacing="0" w:after="144" w:afterAutospacing="0"/>
        <w:ind w:left="48" w:right="48"/>
        <w:jc w:val="both"/>
      </w:pPr>
      <w:r w:rsidRPr="00DF5610">
        <w:t>Grants the capability to read, i.e., view the contents of the file.</w:t>
      </w:r>
    </w:p>
    <w:p w:rsidR="00DF5610" w:rsidRPr="00DF5610" w:rsidRDefault="00DF5610" w:rsidP="00DF5610">
      <w:pPr>
        <w:pStyle w:val="Heading3"/>
      </w:pPr>
      <w:r w:rsidRPr="00DF5610">
        <w:t>Write</w:t>
      </w:r>
    </w:p>
    <w:p w:rsidR="00DF5610" w:rsidRPr="00DF5610" w:rsidRDefault="00DF5610" w:rsidP="00DF5610">
      <w:pPr>
        <w:pStyle w:val="NormalWeb"/>
        <w:spacing w:before="120" w:beforeAutospacing="0" w:after="144" w:afterAutospacing="0"/>
        <w:ind w:left="48" w:right="48"/>
        <w:jc w:val="both"/>
      </w:pPr>
      <w:r w:rsidRPr="00DF5610">
        <w:t>Grants the capability to modify, or remove the content of the file.</w:t>
      </w:r>
    </w:p>
    <w:p w:rsidR="00DF5610" w:rsidRPr="00DF5610" w:rsidRDefault="00DF5610" w:rsidP="00DF5610">
      <w:pPr>
        <w:pStyle w:val="Heading3"/>
      </w:pPr>
      <w:r w:rsidRPr="00DF5610">
        <w:t>Execute</w:t>
      </w:r>
    </w:p>
    <w:p w:rsidR="00DF5610" w:rsidRDefault="00DF5610" w:rsidP="00DF5610">
      <w:pPr>
        <w:pStyle w:val="NormalWeb"/>
        <w:spacing w:before="120" w:beforeAutospacing="0" w:after="144" w:afterAutospacing="0"/>
        <w:ind w:left="48" w:right="48"/>
        <w:jc w:val="both"/>
      </w:pPr>
      <w:r w:rsidRPr="00DF5610">
        <w:t>User with execute permissions can run a file as a program.</w:t>
      </w:r>
    </w:p>
    <w:p w:rsidR="00DF5610" w:rsidRDefault="00DF5610" w:rsidP="00DF5610">
      <w:pPr>
        <w:pStyle w:val="NormalWeb"/>
        <w:spacing w:before="120" w:beforeAutospacing="0" w:after="144" w:afterAutospacing="0"/>
        <w:ind w:left="48" w:right="48"/>
        <w:jc w:val="both"/>
      </w:pPr>
    </w:p>
    <w:p w:rsidR="00DF5610" w:rsidRPr="00DF5610" w:rsidRDefault="00DF5610" w:rsidP="00DF5610">
      <w:pPr>
        <w:pStyle w:val="Heading2"/>
      </w:pPr>
      <w:r w:rsidRPr="00DF5610">
        <w:t>Directory Access Modes</w:t>
      </w:r>
    </w:p>
    <w:p w:rsidR="00DF5610" w:rsidRPr="00DF5610" w:rsidRDefault="00DF5610" w:rsidP="00DF5610">
      <w:pPr>
        <w:pStyle w:val="NormalWeb"/>
        <w:spacing w:before="120" w:beforeAutospacing="0" w:after="144" w:afterAutospacing="0"/>
        <w:ind w:left="48" w:right="48"/>
        <w:jc w:val="both"/>
      </w:pPr>
      <w:r w:rsidRPr="00DF5610">
        <w:t>Directory access modes are listed and organized in the same manner as any other file. There are a few differences that need to be mentioned −</w:t>
      </w:r>
    </w:p>
    <w:p w:rsidR="00DF5610" w:rsidRPr="00DF5610" w:rsidRDefault="00DF5610" w:rsidP="00DF5610">
      <w:pPr>
        <w:pStyle w:val="Heading3"/>
      </w:pPr>
      <w:r w:rsidRPr="00DF5610">
        <w:t>Read</w:t>
      </w:r>
    </w:p>
    <w:p w:rsidR="00DF5610" w:rsidRPr="00DF5610" w:rsidRDefault="00DF5610" w:rsidP="00DF5610">
      <w:pPr>
        <w:pStyle w:val="NormalWeb"/>
        <w:spacing w:before="120" w:beforeAutospacing="0" w:after="144" w:afterAutospacing="0"/>
        <w:ind w:left="48" w:right="48"/>
        <w:jc w:val="both"/>
      </w:pPr>
      <w:r w:rsidRPr="00DF5610">
        <w:t>Access to a directory means that the user can read the contents. The user can look at the filenames inside the directory.</w:t>
      </w:r>
    </w:p>
    <w:p w:rsidR="00DF5610" w:rsidRPr="00DF5610" w:rsidRDefault="00DF5610" w:rsidP="00DF5610">
      <w:pPr>
        <w:pStyle w:val="Heading3"/>
      </w:pPr>
      <w:r w:rsidRPr="00DF5610">
        <w:t>Write</w:t>
      </w:r>
    </w:p>
    <w:p w:rsidR="00DF5610" w:rsidRPr="00DF5610" w:rsidRDefault="00DF5610" w:rsidP="00DF5610">
      <w:pPr>
        <w:pStyle w:val="NormalWeb"/>
        <w:spacing w:before="120" w:beforeAutospacing="0" w:after="144" w:afterAutospacing="0"/>
        <w:ind w:left="48" w:right="48"/>
        <w:jc w:val="both"/>
      </w:pPr>
      <w:r w:rsidRPr="00DF5610">
        <w:t>Access means that the user can add or delete files from the directory.</w:t>
      </w:r>
    </w:p>
    <w:p w:rsidR="00DF5610" w:rsidRPr="00DF5610" w:rsidRDefault="00DF5610" w:rsidP="00DF5610">
      <w:pPr>
        <w:pStyle w:val="Heading3"/>
      </w:pPr>
      <w:r w:rsidRPr="00DF5610">
        <w:t>Execute</w:t>
      </w:r>
    </w:p>
    <w:p w:rsidR="00DF5610" w:rsidRPr="00DF5610" w:rsidRDefault="00DF5610" w:rsidP="00DF5610">
      <w:pPr>
        <w:pStyle w:val="NormalWeb"/>
        <w:spacing w:before="120" w:beforeAutospacing="0" w:after="144" w:afterAutospacing="0"/>
        <w:ind w:left="48" w:right="48"/>
        <w:jc w:val="both"/>
      </w:pPr>
      <w:r w:rsidRPr="00DF5610">
        <w:t>Executing a directory doesn't really make sense, so think of this as a traverse permission.</w:t>
      </w:r>
    </w:p>
    <w:p w:rsidR="00DF5610" w:rsidRDefault="00DF5610" w:rsidP="00DF5610">
      <w:pPr>
        <w:pStyle w:val="NormalWeb"/>
        <w:spacing w:before="120" w:beforeAutospacing="0" w:after="144" w:afterAutospacing="0"/>
        <w:ind w:left="48" w:right="48"/>
        <w:jc w:val="both"/>
      </w:pPr>
      <w:r w:rsidRPr="00DF5610">
        <w:t>A user must have execute access to the bin directory in order to execute the ls or the cd command</w:t>
      </w:r>
    </w:p>
    <w:p w:rsidR="00DF5610" w:rsidRDefault="00DF5610">
      <w:pPr>
        <w:rPr>
          <w:rFonts w:ascii="Times New Roman" w:eastAsiaTheme="minorEastAsia" w:hAnsi="Times New Roman" w:cs="Times New Roman"/>
          <w:color w:val="404040" w:themeColor="text1" w:themeTint="BF"/>
          <w:sz w:val="24"/>
          <w:szCs w:val="24"/>
        </w:rPr>
      </w:pPr>
      <w:r>
        <w:br w:type="page"/>
      </w:r>
    </w:p>
    <w:p w:rsidR="00DF5610" w:rsidRPr="00DF5610" w:rsidRDefault="00DF5610" w:rsidP="00DF5610">
      <w:pPr>
        <w:pStyle w:val="Heading2"/>
        <w:rPr>
          <w:rFonts w:ascii="Arial" w:hAnsi="Arial" w:cs="Arial"/>
          <w:sz w:val="28"/>
          <w:szCs w:val="28"/>
        </w:rPr>
      </w:pPr>
      <w:r w:rsidRPr="00DF5610">
        <w:rPr>
          <w:rFonts w:ascii="Arial" w:hAnsi="Arial" w:cs="Arial"/>
          <w:bCs/>
          <w:sz w:val="28"/>
          <w:szCs w:val="28"/>
        </w:rPr>
        <w:lastRenderedPageBreak/>
        <w:t>Changing Permissions</w:t>
      </w:r>
    </w:p>
    <w:p w:rsidR="00DF5610" w:rsidRPr="00DF5610" w:rsidRDefault="00DF5610" w:rsidP="00DF5610">
      <w:pPr>
        <w:rPr>
          <w:sz w:val="24"/>
          <w:szCs w:val="24"/>
        </w:rPr>
      </w:pPr>
      <w:r w:rsidRPr="00DF5610">
        <w:t>To change the file or the directory permissions, you use the </w:t>
      </w:r>
      <w:r w:rsidRPr="00DF5610">
        <w:rPr>
          <w:bCs/>
        </w:rPr>
        <w:t>chmod</w:t>
      </w:r>
      <w:r w:rsidRPr="00DF5610">
        <w:t> (change mode) command. There are two ways to use chmod — the symbolic mode and the absolute mode.</w:t>
      </w:r>
    </w:p>
    <w:p w:rsidR="00DF5610" w:rsidRPr="001D02C5" w:rsidRDefault="00DF5610" w:rsidP="00DF5610">
      <w:pPr>
        <w:rPr>
          <w:b/>
        </w:rPr>
      </w:pPr>
      <w:r w:rsidRPr="001D02C5">
        <w:rPr>
          <w:b/>
          <w:bCs/>
        </w:rPr>
        <w:t>Using chmod in Symbolic Mode</w:t>
      </w:r>
    </w:p>
    <w:p w:rsidR="00DF5610" w:rsidRPr="00DF5610" w:rsidRDefault="00DF5610" w:rsidP="00DF5610">
      <w:pPr>
        <w:rPr>
          <w:sz w:val="24"/>
          <w:szCs w:val="24"/>
        </w:rPr>
      </w:pPr>
      <w:r w:rsidRPr="00DF5610">
        <w:t>The easiest way for a beginner to modify file or directory permissions is to use the symbolic mode. With symbolic permissions you can add, delete, or specify the permission set you want by using the operators in the following table.</w:t>
      </w:r>
    </w:p>
    <w:p w:rsidR="00DF5610" w:rsidRPr="00DF5610" w:rsidRDefault="00DF5610" w:rsidP="00DF5610">
      <w:pPr>
        <w:pStyle w:val="NormalWeb"/>
        <w:spacing w:before="120" w:beforeAutospacing="0" w:after="144" w:afterAutospacing="0"/>
        <w:ind w:left="48" w:right="48"/>
        <w:jc w:val="both"/>
      </w:pPr>
      <w:r>
        <w:rPr>
          <w:noProof/>
          <w:lang w:val="en-IN" w:eastAsia="en-IN"/>
        </w:rPr>
        <w:drawing>
          <wp:inline distT="0" distB="0" distL="0" distR="0">
            <wp:extent cx="5562600" cy="2194560"/>
            <wp:effectExtent l="190500" t="152400" r="171450" b="129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srcRect/>
                    <a:stretch>
                      <a:fillRect/>
                    </a:stretch>
                  </pic:blipFill>
                  <pic:spPr bwMode="auto">
                    <a:xfrm>
                      <a:off x="0" y="0"/>
                      <a:ext cx="5562600" cy="2194560"/>
                    </a:xfrm>
                    <a:prstGeom prst="rect">
                      <a:avLst/>
                    </a:prstGeom>
                    <a:ln>
                      <a:noFill/>
                    </a:ln>
                    <a:effectLst>
                      <a:outerShdw blurRad="190500" algn="tl" rotWithShape="0">
                        <a:srgbClr val="000000">
                          <a:alpha val="70000"/>
                        </a:srgbClr>
                      </a:outerShdw>
                    </a:effectLst>
                  </pic:spPr>
                </pic:pic>
              </a:graphicData>
            </a:graphic>
          </wp:inline>
        </w:drawing>
      </w:r>
    </w:p>
    <w:p w:rsidR="00DF5610" w:rsidRPr="00DF5610" w:rsidRDefault="00DF5610" w:rsidP="00DF5610">
      <w:pPr>
        <w:pStyle w:val="NormalWeb"/>
        <w:spacing w:before="120" w:beforeAutospacing="0" w:after="144" w:afterAutospacing="0"/>
        <w:ind w:left="48" w:right="48"/>
        <w:jc w:val="both"/>
      </w:pPr>
    </w:p>
    <w:p w:rsidR="00DF5610" w:rsidRDefault="002E6F2D">
      <w:pPr>
        <w:rPr>
          <w:lang w:val="en-IN" w:eastAsia="en-IN"/>
        </w:rPr>
      </w:pPr>
      <w:r>
        <w:rPr>
          <w:noProof/>
          <w:lang w:val="en-IN" w:eastAsia="en-IN"/>
        </w:rPr>
        <w:drawing>
          <wp:inline distT="0" distB="0" distL="0" distR="0">
            <wp:extent cx="5494020" cy="3261360"/>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srcRect/>
                    <a:stretch>
                      <a:fillRect/>
                    </a:stretch>
                  </pic:blipFill>
                  <pic:spPr bwMode="auto">
                    <a:xfrm>
                      <a:off x="0" y="0"/>
                      <a:ext cx="5494020" cy="3261360"/>
                    </a:xfrm>
                    <a:prstGeom prst="rect">
                      <a:avLst/>
                    </a:prstGeom>
                    <a:noFill/>
                    <a:ln w="9525">
                      <a:noFill/>
                      <a:miter lim="800000"/>
                      <a:headEnd/>
                      <a:tailEnd/>
                    </a:ln>
                  </pic:spPr>
                </pic:pic>
              </a:graphicData>
            </a:graphic>
          </wp:inline>
        </w:drawing>
      </w:r>
    </w:p>
    <w:p w:rsidR="00FE47F0" w:rsidRPr="00FE47F0" w:rsidRDefault="00FE47F0" w:rsidP="00FE47F0">
      <w:pPr>
        <w:pStyle w:val="Heading2"/>
      </w:pPr>
      <w:r w:rsidRPr="00FE47F0">
        <w:lastRenderedPageBreak/>
        <w:t>Using chmod with Absolute Permissions</w:t>
      </w:r>
    </w:p>
    <w:p w:rsidR="00FE47F0" w:rsidRPr="00FE47F0" w:rsidRDefault="00FE47F0" w:rsidP="00FE47F0">
      <w:pPr>
        <w:pStyle w:val="NormalWeb"/>
        <w:spacing w:before="120" w:beforeAutospacing="0" w:after="144" w:afterAutospacing="0"/>
        <w:ind w:left="48" w:right="48"/>
        <w:jc w:val="both"/>
      </w:pPr>
      <w:r w:rsidRPr="00FE47F0">
        <w:t>The second way to modify permissions with the chmod command is to use a number to specify each set of permissions for the file.</w:t>
      </w:r>
    </w:p>
    <w:p w:rsidR="00FE47F0" w:rsidRPr="00FE47F0" w:rsidRDefault="00FE47F0" w:rsidP="00FE47F0">
      <w:pPr>
        <w:pStyle w:val="NormalWeb"/>
        <w:spacing w:before="120" w:beforeAutospacing="0" w:after="144" w:afterAutospacing="0"/>
        <w:ind w:left="48" w:right="48"/>
        <w:jc w:val="both"/>
      </w:pPr>
      <w:r w:rsidRPr="00FE47F0">
        <w:t>Each permission is assigned a value, as the following table shows, and the total of each set of permissions provides a number for that set.</w:t>
      </w:r>
    </w:p>
    <w:p w:rsidR="00FE47F0" w:rsidRDefault="00FE47F0">
      <w:pPr>
        <w:rPr>
          <w:lang w:val="en-IN" w:eastAsia="en-IN"/>
        </w:rPr>
      </w:pPr>
      <w:r>
        <w:rPr>
          <w:noProof/>
          <w:lang w:val="en-IN" w:eastAsia="en-IN"/>
        </w:rPr>
        <w:drawing>
          <wp:inline distT="0" distB="0" distL="0" distR="0">
            <wp:extent cx="5501640" cy="2545080"/>
            <wp:effectExtent l="190500" t="152400" r="175260" b="1409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srcRect/>
                    <a:stretch>
                      <a:fillRect/>
                    </a:stretch>
                  </pic:blipFill>
                  <pic:spPr bwMode="auto">
                    <a:xfrm>
                      <a:off x="0" y="0"/>
                      <a:ext cx="5501640" cy="2545080"/>
                    </a:xfrm>
                    <a:prstGeom prst="rect">
                      <a:avLst/>
                    </a:prstGeom>
                    <a:ln>
                      <a:noFill/>
                    </a:ln>
                    <a:effectLst>
                      <a:outerShdw blurRad="190500" algn="tl" rotWithShape="0">
                        <a:srgbClr val="000000">
                          <a:alpha val="70000"/>
                        </a:srgbClr>
                      </a:outerShdw>
                    </a:effectLst>
                  </pic:spPr>
                </pic:pic>
              </a:graphicData>
            </a:graphic>
          </wp:inline>
        </w:drawing>
      </w:r>
    </w:p>
    <w:p w:rsidR="00180034" w:rsidRDefault="00180034">
      <w:pPr>
        <w:rPr>
          <w:lang w:val="en-IN" w:eastAsia="en-IN"/>
        </w:rPr>
      </w:pPr>
      <w:r>
        <w:rPr>
          <w:noProof/>
          <w:lang w:val="en-IN" w:eastAsia="en-IN"/>
        </w:rPr>
        <w:drawing>
          <wp:inline distT="0" distB="0" distL="0" distR="0">
            <wp:extent cx="5516880" cy="2339340"/>
            <wp:effectExtent l="19050" t="0" r="762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a:srcRect/>
                    <a:stretch>
                      <a:fillRect/>
                    </a:stretch>
                  </pic:blipFill>
                  <pic:spPr bwMode="auto">
                    <a:xfrm>
                      <a:off x="0" y="0"/>
                      <a:ext cx="5516880" cy="2339340"/>
                    </a:xfrm>
                    <a:prstGeom prst="rect">
                      <a:avLst/>
                    </a:prstGeom>
                    <a:noFill/>
                    <a:ln w="9525">
                      <a:noFill/>
                      <a:miter lim="800000"/>
                      <a:headEnd/>
                      <a:tailEnd/>
                    </a:ln>
                  </pic:spPr>
                </pic:pic>
              </a:graphicData>
            </a:graphic>
          </wp:inline>
        </w:drawing>
      </w:r>
    </w:p>
    <w:p w:rsidR="0008239B" w:rsidRDefault="0008239B">
      <w:pPr>
        <w:rPr>
          <w:lang w:val="en-IN" w:eastAsia="en-IN"/>
        </w:rPr>
      </w:pPr>
    </w:p>
    <w:p w:rsidR="0008239B" w:rsidRDefault="0008239B">
      <w:pPr>
        <w:rPr>
          <w:lang w:val="en-IN" w:eastAsia="en-IN"/>
        </w:rPr>
      </w:pPr>
      <w:r>
        <w:rPr>
          <w:lang w:val="en-IN" w:eastAsia="en-IN"/>
        </w:rPr>
        <w:br w:type="page"/>
      </w:r>
    </w:p>
    <w:p w:rsidR="0008239B" w:rsidRPr="0008239B" w:rsidRDefault="0008239B" w:rsidP="0008239B">
      <w:pPr>
        <w:pStyle w:val="Heading2"/>
      </w:pPr>
      <w:r w:rsidRPr="0008239B">
        <w:lastRenderedPageBreak/>
        <w:t>Changing Owners and Groups</w:t>
      </w:r>
    </w:p>
    <w:p w:rsidR="0008239B" w:rsidRPr="0008239B" w:rsidRDefault="0008239B" w:rsidP="0008239B">
      <w:pPr>
        <w:pStyle w:val="NormalWeb"/>
        <w:spacing w:before="120" w:beforeAutospacing="0" w:after="144" w:afterAutospacing="0"/>
        <w:ind w:left="48" w:right="48"/>
        <w:jc w:val="both"/>
      </w:pPr>
      <w:r w:rsidRPr="0008239B">
        <w:t>While creating an account on Unix, it assigns a owner ID and a group ID to each user. All the permissions mentioned above are also assigned based on the Owner and the Groups.</w:t>
      </w:r>
    </w:p>
    <w:p w:rsidR="0008239B" w:rsidRPr="0008239B" w:rsidRDefault="0008239B" w:rsidP="0008239B">
      <w:pPr>
        <w:pStyle w:val="NormalWeb"/>
        <w:spacing w:before="120" w:beforeAutospacing="0" w:after="144" w:afterAutospacing="0"/>
        <w:ind w:left="48" w:right="48"/>
        <w:jc w:val="both"/>
      </w:pPr>
      <w:r w:rsidRPr="0008239B">
        <w:t>Two commands are available to change the owner and the group of files −</w:t>
      </w:r>
    </w:p>
    <w:p w:rsidR="0008239B" w:rsidRPr="0008239B" w:rsidRDefault="0008239B" w:rsidP="00A12870">
      <w:pPr>
        <w:pStyle w:val="NormalWeb"/>
        <w:numPr>
          <w:ilvl w:val="0"/>
          <w:numId w:val="16"/>
        </w:numPr>
        <w:spacing w:before="120" w:beforeAutospacing="0" w:after="144" w:afterAutospacing="0"/>
        <w:ind w:left="768" w:right="48"/>
        <w:jc w:val="both"/>
      </w:pPr>
      <w:r w:rsidRPr="0008239B">
        <w:t>chown − The chown command stands for "change owner" and is used to change the owner of a file.</w:t>
      </w:r>
    </w:p>
    <w:p w:rsidR="0008239B" w:rsidRPr="0008239B" w:rsidRDefault="0008239B" w:rsidP="00A12870">
      <w:pPr>
        <w:pStyle w:val="NormalWeb"/>
        <w:numPr>
          <w:ilvl w:val="0"/>
          <w:numId w:val="16"/>
        </w:numPr>
        <w:spacing w:before="120" w:beforeAutospacing="0" w:after="144" w:afterAutospacing="0"/>
        <w:ind w:left="768" w:right="48"/>
        <w:jc w:val="both"/>
      </w:pPr>
      <w:r w:rsidRPr="0008239B">
        <w:t>chgrp − The chgrp command stands for "change group" and is used to change the group of a file.</w:t>
      </w:r>
    </w:p>
    <w:p w:rsidR="0008239B" w:rsidRPr="0008239B" w:rsidRDefault="0008239B" w:rsidP="0008239B">
      <w:pPr>
        <w:pStyle w:val="Heading2"/>
      </w:pPr>
      <w:r w:rsidRPr="0008239B">
        <w:t>Changing Ownership</w:t>
      </w:r>
    </w:p>
    <w:p w:rsidR="0008239B" w:rsidRDefault="0008239B" w:rsidP="0008239B">
      <w:pPr>
        <w:pStyle w:val="NormalWeb"/>
        <w:spacing w:before="120" w:beforeAutospacing="0" w:after="144" w:afterAutospacing="0"/>
        <w:ind w:left="48" w:right="48"/>
        <w:jc w:val="both"/>
      </w:pPr>
      <w:r w:rsidRPr="0008239B">
        <w:t xml:space="preserve">The chown command changes the ownership of a file. The basic syntax is as follows </w:t>
      </w:r>
      <w:r>
        <w:t>–</w:t>
      </w:r>
    </w:p>
    <w:p w:rsidR="0008239B" w:rsidRPr="0008239B" w:rsidRDefault="0008239B" w:rsidP="0008239B">
      <w:pPr>
        <w:pStyle w:val="NormalWeb"/>
        <w:spacing w:before="120" w:beforeAutospacing="0" w:after="144" w:afterAutospacing="0"/>
        <w:ind w:left="48" w:right="48"/>
        <w:jc w:val="both"/>
      </w:pPr>
      <w:r>
        <w:rPr>
          <w:noProof/>
          <w:lang w:val="en-IN" w:eastAsia="en-IN"/>
        </w:rPr>
        <w:drawing>
          <wp:inline distT="0" distB="0" distL="0" distR="0">
            <wp:extent cx="5532120" cy="1371600"/>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a:srcRect/>
                    <a:stretch>
                      <a:fillRect/>
                    </a:stretch>
                  </pic:blipFill>
                  <pic:spPr bwMode="auto">
                    <a:xfrm>
                      <a:off x="0" y="0"/>
                      <a:ext cx="5532120" cy="1371600"/>
                    </a:xfrm>
                    <a:prstGeom prst="rect">
                      <a:avLst/>
                    </a:prstGeom>
                    <a:noFill/>
                    <a:ln w="9525">
                      <a:noFill/>
                      <a:miter lim="800000"/>
                      <a:headEnd/>
                      <a:tailEnd/>
                    </a:ln>
                  </pic:spPr>
                </pic:pic>
              </a:graphicData>
            </a:graphic>
          </wp:inline>
        </w:drawing>
      </w:r>
    </w:p>
    <w:p w:rsidR="0008239B" w:rsidRPr="0008239B" w:rsidRDefault="0008239B" w:rsidP="0008239B">
      <w:pPr>
        <w:pStyle w:val="NormalWeb"/>
        <w:spacing w:before="120" w:beforeAutospacing="0" w:after="144" w:afterAutospacing="0"/>
        <w:ind w:right="48"/>
        <w:jc w:val="both"/>
      </w:pPr>
      <w:r w:rsidRPr="0008239B">
        <w:t>Changes the owner of the given file to the user amrood.</w:t>
      </w:r>
    </w:p>
    <w:p w:rsidR="0008239B" w:rsidRPr="0008239B" w:rsidRDefault="0008239B" w:rsidP="0008239B">
      <w:pPr>
        <w:pStyle w:val="NormalWeb"/>
        <w:spacing w:before="120" w:beforeAutospacing="0" w:after="144" w:afterAutospacing="0"/>
        <w:ind w:left="48" w:right="48"/>
        <w:jc w:val="both"/>
      </w:pPr>
      <w:r w:rsidRPr="0008239B">
        <w:t>NOTE − The super user, root, has the unrestricted capability to change the ownership of any file but normal users can change the ownership of only those files that they own.</w:t>
      </w:r>
    </w:p>
    <w:p w:rsidR="0008239B" w:rsidRPr="0008239B" w:rsidRDefault="0008239B" w:rsidP="0008239B">
      <w:pPr>
        <w:pStyle w:val="Heading2"/>
      </w:pPr>
      <w:r w:rsidRPr="0008239B">
        <w:t>Changing Group Ownership</w:t>
      </w:r>
    </w:p>
    <w:p w:rsidR="0008239B" w:rsidRPr="0008239B" w:rsidRDefault="0008239B" w:rsidP="0008239B">
      <w:pPr>
        <w:pStyle w:val="NormalWeb"/>
        <w:spacing w:before="120" w:beforeAutospacing="0" w:after="144" w:afterAutospacing="0"/>
        <w:ind w:left="48" w:right="48"/>
        <w:jc w:val="both"/>
      </w:pPr>
      <w:r w:rsidRPr="0008239B">
        <w:t>The chgrp command changes the group ownership of a file. The basic syntax is as follows −</w:t>
      </w:r>
    </w:p>
    <w:p w:rsidR="0008239B" w:rsidRPr="0008239B" w:rsidRDefault="0008239B">
      <w:r>
        <w:rPr>
          <w:noProof/>
          <w:lang w:val="en-IN" w:eastAsia="en-IN"/>
        </w:rPr>
        <w:drawing>
          <wp:inline distT="0" distB="0" distL="0" distR="0">
            <wp:extent cx="5631180" cy="1440180"/>
            <wp:effectExtent l="19050" t="0" r="762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srcRect/>
                    <a:stretch>
                      <a:fillRect/>
                    </a:stretch>
                  </pic:blipFill>
                  <pic:spPr bwMode="auto">
                    <a:xfrm>
                      <a:off x="0" y="0"/>
                      <a:ext cx="5631180" cy="1440180"/>
                    </a:xfrm>
                    <a:prstGeom prst="rect">
                      <a:avLst/>
                    </a:prstGeom>
                    <a:noFill/>
                    <a:ln w="9525">
                      <a:noFill/>
                      <a:miter lim="800000"/>
                      <a:headEnd/>
                      <a:tailEnd/>
                    </a:ln>
                  </pic:spPr>
                </pic:pic>
              </a:graphicData>
            </a:graphic>
          </wp:inline>
        </w:drawing>
      </w:r>
    </w:p>
    <w:p w:rsidR="008A23DF" w:rsidRPr="008A23DF" w:rsidRDefault="00582055" w:rsidP="008A23DF">
      <w:pPr>
        <w:pStyle w:val="ListParagraph"/>
      </w:pPr>
      <w:r>
        <w:t>L</w:t>
      </w:r>
      <w:r w:rsidR="008A23DF" w:rsidRPr="008A23DF">
        <w:t>ong listing of files. List in long format, giving mode, number of links, owner, group, size in bytes and time of last modification for each file.</w:t>
      </w:r>
    </w:p>
    <w:p w:rsidR="0055184C" w:rsidRDefault="0055184C" w:rsidP="0055184C">
      <w:pPr>
        <w:spacing w:line="240" w:lineRule="auto"/>
      </w:pPr>
    </w:p>
    <w:p w:rsidR="0055184C" w:rsidRPr="0055184C" w:rsidRDefault="0055184C" w:rsidP="00A12870">
      <w:pPr>
        <w:pStyle w:val="ListParagraph"/>
        <w:numPr>
          <w:ilvl w:val="0"/>
          <w:numId w:val="13"/>
        </w:numPr>
        <w:spacing w:line="240" w:lineRule="auto"/>
      </w:pPr>
      <w:r w:rsidRPr="0055184C">
        <w:t>To sort by time modified (latest first) before sorting alphabetically.</w:t>
      </w:r>
    </w:p>
    <w:p w:rsidR="00CF775B" w:rsidRDefault="0055184C" w:rsidP="00CF775B">
      <w:pPr>
        <w:spacing w:line="240" w:lineRule="auto"/>
      </w:pPr>
      <w:r>
        <w:rPr>
          <w:noProof/>
          <w:lang w:val="en-IN" w:eastAsia="en-IN"/>
        </w:rPr>
        <w:lastRenderedPageBreak/>
        <w:drawing>
          <wp:inline distT="0" distB="0" distL="0" distR="0">
            <wp:extent cx="5943600" cy="800964"/>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srcRect/>
                    <a:stretch>
                      <a:fillRect/>
                    </a:stretch>
                  </pic:blipFill>
                  <pic:spPr bwMode="auto">
                    <a:xfrm>
                      <a:off x="0" y="0"/>
                      <a:ext cx="5943600" cy="800964"/>
                    </a:xfrm>
                    <a:prstGeom prst="rect">
                      <a:avLst/>
                    </a:prstGeom>
                    <a:noFill/>
                    <a:ln w="9525">
                      <a:noFill/>
                      <a:miter lim="800000"/>
                      <a:headEnd/>
                      <a:tailEnd/>
                    </a:ln>
                  </pic:spPr>
                </pic:pic>
              </a:graphicData>
            </a:graphic>
          </wp:inline>
        </w:drawing>
      </w:r>
    </w:p>
    <w:p w:rsidR="0055184C" w:rsidRPr="0055184C" w:rsidRDefault="0055184C" w:rsidP="00A12870">
      <w:pPr>
        <w:pStyle w:val="ListParagraph"/>
        <w:numPr>
          <w:ilvl w:val="0"/>
          <w:numId w:val="13"/>
        </w:numPr>
        <w:spacing w:line="240" w:lineRule="auto"/>
      </w:pPr>
      <w:r w:rsidRPr="0055184C">
        <w:t>To reverse the order of sort to get reverse (descending) collation or oldest first, as appropriate.</w:t>
      </w:r>
    </w:p>
    <w:p w:rsidR="001977F2" w:rsidRDefault="0055184C" w:rsidP="00CF775B">
      <w:pPr>
        <w:spacing w:line="240" w:lineRule="auto"/>
      </w:pPr>
      <w:r>
        <w:rPr>
          <w:noProof/>
          <w:lang w:val="en-IN" w:eastAsia="en-IN"/>
        </w:rPr>
        <w:drawing>
          <wp:inline distT="0" distB="0" distL="0" distR="0">
            <wp:extent cx="5593080" cy="746760"/>
            <wp:effectExtent l="1905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srcRect/>
                    <a:stretch>
                      <a:fillRect/>
                    </a:stretch>
                  </pic:blipFill>
                  <pic:spPr bwMode="auto">
                    <a:xfrm>
                      <a:off x="0" y="0"/>
                      <a:ext cx="5593080" cy="746760"/>
                    </a:xfrm>
                    <a:prstGeom prst="rect">
                      <a:avLst/>
                    </a:prstGeom>
                    <a:noFill/>
                    <a:ln w="9525">
                      <a:noFill/>
                      <a:miter lim="800000"/>
                      <a:headEnd/>
                      <a:tailEnd/>
                    </a:ln>
                  </pic:spPr>
                </pic:pic>
              </a:graphicData>
            </a:graphic>
          </wp:inline>
        </w:drawing>
      </w:r>
    </w:p>
    <w:p w:rsidR="001977F2" w:rsidRDefault="001977F2" w:rsidP="001977F2"/>
    <w:p w:rsidR="001977F2" w:rsidRDefault="001977F2" w:rsidP="001977F2">
      <w:pPr>
        <w:pStyle w:val="Subtitle"/>
      </w:pPr>
      <w:r>
        <w:t>MAN</w:t>
      </w:r>
    </w:p>
    <w:p w:rsidR="001977F2" w:rsidRDefault="001977F2" w:rsidP="00A12870">
      <w:pPr>
        <w:pStyle w:val="ListParagraph"/>
        <w:numPr>
          <w:ilvl w:val="0"/>
          <w:numId w:val="13"/>
        </w:numPr>
        <w:ind w:left="0" w:firstLine="0"/>
      </w:pPr>
      <w:r>
        <w:t>List all manual entries whose one-line description contains any of a specified set of keywords.</w:t>
      </w:r>
    </w:p>
    <w:p w:rsidR="001977F2" w:rsidRDefault="001977F2" w:rsidP="00A12870">
      <w:pPr>
        <w:pStyle w:val="ListParagraph"/>
        <w:numPr>
          <w:ilvl w:val="0"/>
          <w:numId w:val="13"/>
        </w:numPr>
        <w:ind w:left="142" w:hanging="142"/>
      </w:pPr>
      <w:r>
        <w:t>Display the one-line descriptions of entries specified by name.</w:t>
      </w:r>
    </w:p>
    <w:p w:rsidR="001977F2" w:rsidRDefault="001977F2" w:rsidP="00A12870">
      <w:pPr>
        <w:pStyle w:val="ListParagraph"/>
        <w:numPr>
          <w:ilvl w:val="0"/>
          <w:numId w:val="13"/>
        </w:numPr>
        <w:ind w:left="142" w:hanging="142"/>
      </w:pPr>
      <w:r>
        <w:t>Search on-line manual directories by entry name and display the specified entry.</w:t>
      </w:r>
    </w:p>
    <w:p w:rsidR="0055184C" w:rsidRDefault="001977F2" w:rsidP="00A12870">
      <w:pPr>
        <w:pStyle w:val="ListParagraph"/>
        <w:numPr>
          <w:ilvl w:val="0"/>
          <w:numId w:val="13"/>
        </w:numPr>
        <w:ind w:left="142" w:hanging="142"/>
      </w:pPr>
      <w:r>
        <w:t>Search a specified on-line manual section and display the specified entry in that section.</w:t>
      </w:r>
    </w:p>
    <w:p w:rsidR="001977F2" w:rsidRDefault="001977F2" w:rsidP="001977F2">
      <w:pPr>
        <w:pStyle w:val="ListParagraph"/>
        <w:ind w:left="142"/>
      </w:pPr>
      <w:r>
        <w:t>&gt; Man cat</w:t>
      </w:r>
    </w:p>
    <w:p w:rsidR="0032206B" w:rsidRDefault="0032206B" w:rsidP="001977F2">
      <w:pPr>
        <w:pStyle w:val="ListParagraph"/>
        <w:ind w:left="142"/>
      </w:pPr>
    </w:p>
    <w:p w:rsidR="0032206B" w:rsidRDefault="0032206B" w:rsidP="0032206B">
      <w:pPr>
        <w:pStyle w:val="Subtitle"/>
      </w:pPr>
      <w:r>
        <w:t>Touch</w:t>
      </w:r>
    </w:p>
    <w:p w:rsidR="00510E80" w:rsidRDefault="0032206B" w:rsidP="001977F2">
      <w:pPr>
        <w:pStyle w:val="ListParagraph"/>
        <w:ind w:left="142"/>
      </w:pPr>
      <w:r>
        <w:rPr>
          <w:noProof/>
          <w:lang w:val="en-IN" w:eastAsia="en-IN"/>
        </w:rPr>
        <w:drawing>
          <wp:inline distT="0" distB="0" distL="0" distR="0">
            <wp:extent cx="5730240" cy="617220"/>
            <wp:effectExtent l="1905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srcRect/>
                    <a:stretch>
                      <a:fillRect/>
                    </a:stretch>
                  </pic:blipFill>
                  <pic:spPr bwMode="auto">
                    <a:xfrm>
                      <a:off x="0" y="0"/>
                      <a:ext cx="5730240" cy="617220"/>
                    </a:xfrm>
                    <a:prstGeom prst="rect">
                      <a:avLst/>
                    </a:prstGeom>
                    <a:noFill/>
                    <a:ln w="9525">
                      <a:noFill/>
                      <a:miter lim="800000"/>
                      <a:headEnd/>
                      <a:tailEnd/>
                    </a:ln>
                  </pic:spPr>
                </pic:pic>
              </a:graphicData>
            </a:graphic>
          </wp:inline>
        </w:drawing>
      </w:r>
    </w:p>
    <w:p w:rsidR="0032206B" w:rsidRDefault="00510E80" w:rsidP="00510E80">
      <w:pPr>
        <w:tabs>
          <w:tab w:val="left" w:pos="1368"/>
        </w:tabs>
      </w:pPr>
      <w:r w:rsidRPr="00510E80">
        <w:t>This command is used to create the empty files in Unix system. The size of the file created using touch command in UNIX will be 0 bytes. We will be able to add the contents into the file using vi command.</w:t>
      </w:r>
    </w:p>
    <w:p w:rsidR="00873379" w:rsidRDefault="00873379" w:rsidP="00873379">
      <w:pPr>
        <w:pStyle w:val="Subtitle"/>
      </w:pPr>
      <w:r>
        <w:t>CP</w:t>
      </w:r>
    </w:p>
    <w:p w:rsidR="00D83242" w:rsidRDefault="00873379" w:rsidP="00873379">
      <w:r>
        <w:rPr>
          <w:noProof/>
          <w:lang w:val="en-IN" w:eastAsia="en-IN"/>
        </w:rPr>
        <w:drawing>
          <wp:inline distT="0" distB="0" distL="0" distR="0">
            <wp:extent cx="4694908" cy="92964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srcRect/>
                    <a:stretch>
                      <a:fillRect/>
                    </a:stretch>
                  </pic:blipFill>
                  <pic:spPr bwMode="auto">
                    <a:xfrm>
                      <a:off x="0" y="0"/>
                      <a:ext cx="4697730" cy="930199"/>
                    </a:xfrm>
                    <a:prstGeom prst="rect">
                      <a:avLst/>
                    </a:prstGeom>
                    <a:noFill/>
                    <a:ln w="9525">
                      <a:noFill/>
                      <a:miter lim="800000"/>
                      <a:headEnd/>
                      <a:tailEnd/>
                    </a:ln>
                  </pic:spPr>
                </pic:pic>
              </a:graphicData>
            </a:graphic>
          </wp:inline>
        </w:drawing>
      </w:r>
    </w:p>
    <w:p w:rsidR="00D83242" w:rsidRDefault="00D83242" w:rsidP="00D83242">
      <w:pPr>
        <w:pStyle w:val="Subtitle"/>
      </w:pPr>
      <w:r>
        <w:t>MV</w:t>
      </w:r>
    </w:p>
    <w:p w:rsidR="0035489F" w:rsidRDefault="00D83242">
      <w:r w:rsidRPr="00D83242">
        <w:lastRenderedPageBreak/>
        <w:t>MV command in Unix, we have an ability to move the files to different name or can move the file to different directory . The below command is used to move the file to different name within the directory.</w:t>
      </w:r>
      <w:r w:rsidR="0035489F">
        <w:t xml:space="preserve">     </w:t>
      </w:r>
    </w:p>
    <w:p w:rsidR="00CD2D36" w:rsidRDefault="00CD2D36">
      <w:r>
        <w:rPr>
          <w:noProof/>
          <w:lang w:val="en-IN" w:eastAsia="en-IN"/>
        </w:rPr>
        <w:drawing>
          <wp:inline distT="0" distB="0" distL="0" distR="0">
            <wp:extent cx="5943600" cy="1772782"/>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a:srcRect/>
                    <a:stretch>
                      <a:fillRect/>
                    </a:stretch>
                  </pic:blipFill>
                  <pic:spPr bwMode="auto">
                    <a:xfrm>
                      <a:off x="0" y="0"/>
                      <a:ext cx="5943600" cy="1772782"/>
                    </a:xfrm>
                    <a:prstGeom prst="rect">
                      <a:avLst/>
                    </a:prstGeom>
                    <a:noFill/>
                    <a:ln w="9525">
                      <a:noFill/>
                      <a:miter lim="800000"/>
                      <a:headEnd/>
                      <a:tailEnd/>
                    </a:ln>
                  </pic:spPr>
                </pic:pic>
              </a:graphicData>
            </a:graphic>
          </wp:inline>
        </w:drawing>
      </w:r>
    </w:p>
    <w:p w:rsidR="00CD2D36" w:rsidRDefault="0035489F" w:rsidP="00CD2D36">
      <w:pPr>
        <w:pStyle w:val="Subtitle"/>
      </w:pPr>
      <w:r>
        <w:t xml:space="preserve"> </w:t>
      </w:r>
      <w:r w:rsidR="00CD2D36">
        <w:t>RM</w:t>
      </w:r>
      <w:r>
        <w:t xml:space="preserve">   </w:t>
      </w:r>
    </w:p>
    <w:p w:rsidR="00AC11C1" w:rsidRDefault="00CD2D36">
      <w:r w:rsidRPr="00CD2D36">
        <w:t> This command is used to remove the file.</w:t>
      </w:r>
      <w:r w:rsidR="0035489F" w:rsidRPr="00CD2D36">
        <w:t xml:space="preserve">    </w:t>
      </w:r>
    </w:p>
    <w:p w:rsidR="00D3174E" w:rsidRDefault="00AC11C1">
      <w:r>
        <w:rPr>
          <w:noProof/>
          <w:lang w:val="en-IN" w:eastAsia="en-IN"/>
        </w:rPr>
        <w:drawing>
          <wp:inline distT="0" distB="0" distL="0" distR="0">
            <wp:extent cx="4953000" cy="1674755"/>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srcRect/>
                    <a:stretch>
                      <a:fillRect/>
                    </a:stretch>
                  </pic:blipFill>
                  <pic:spPr bwMode="auto">
                    <a:xfrm>
                      <a:off x="0" y="0"/>
                      <a:ext cx="4949827" cy="1673682"/>
                    </a:xfrm>
                    <a:prstGeom prst="rect">
                      <a:avLst/>
                    </a:prstGeom>
                    <a:noFill/>
                    <a:ln w="9525">
                      <a:noFill/>
                      <a:miter lim="800000"/>
                      <a:headEnd/>
                      <a:tailEnd/>
                    </a:ln>
                  </pic:spPr>
                </pic:pic>
              </a:graphicData>
            </a:graphic>
          </wp:inline>
        </w:drawing>
      </w:r>
      <w:r w:rsidR="0035489F" w:rsidRPr="00CD2D36">
        <w:t xml:space="preserve">               </w:t>
      </w:r>
    </w:p>
    <w:p w:rsidR="00D3174E" w:rsidRDefault="00D3174E"/>
    <w:p w:rsidR="00D3174E" w:rsidRDefault="00D3174E" w:rsidP="00D3174E">
      <w:pPr>
        <w:pStyle w:val="Subtitle"/>
      </w:pPr>
      <w:r>
        <w:t>WC</w:t>
      </w:r>
    </w:p>
    <w:p w:rsidR="00D3174E" w:rsidRDefault="00D3174E">
      <w:r w:rsidRPr="00D3174E">
        <w:t>This command is used to find the number of lines, words and characters in the file.</w:t>
      </w:r>
    </w:p>
    <w:p w:rsidR="00D3174E" w:rsidRPr="00D3174E" w:rsidRDefault="00D3174E" w:rsidP="00D3174E">
      <w:pPr>
        <w:pStyle w:val="NormalWeb"/>
        <w:shd w:val="clear" w:color="auto" w:fill="FBFBFB"/>
        <w:spacing w:before="0" w:beforeAutospacing="0" w:after="240" w:afterAutospacing="0"/>
        <w:jc w:val="both"/>
        <w:textAlignment w:val="baseline"/>
      </w:pPr>
      <w:r w:rsidRPr="00D3174E">
        <w:t xml:space="preserve">I </w:t>
      </w:r>
      <w:r w:rsidRPr="00D3174E">
        <w:rPr>
          <w:lang w:val="en-IN" w:eastAsia="en-IN"/>
        </w:rPr>
        <w:t>t has 25 lines, 34 words and 245 characters on it.</w:t>
      </w:r>
    </w:p>
    <w:p w:rsidR="00D3174E" w:rsidRDefault="00D3174E">
      <w:r>
        <w:rPr>
          <w:noProof/>
          <w:lang w:val="en-IN" w:eastAsia="en-IN"/>
        </w:rPr>
        <w:drawing>
          <wp:inline distT="0" distB="0" distL="0" distR="0">
            <wp:extent cx="3642360" cy="624840"/>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a:srcRect/>
                    <a:stretch>
                      <a:fillRect/>
                    </a:stretch>
                  </pic:blipFill>
                  <pic:spPr bwMode="auto">
                    <a:xfrm>
                      <a:off x="0" y="0"/>
                      <a:ext cx="3642360" cy="624840"/>
                    </a:xfrm>
                    <a:prstGeom prst="rect">
                      <a:avLst/>
                    </a:prstGeom>
                    <a:noFill/>
                    <a:ln w="9525">
                      <a:noFill/>
                      <a:miter lim="800000"/>
                      <a:headEnd/>
                      <a:tailEnd/>
                    </a:ln>
                  </pic:spPr>
                </pic:pic>
              </a:graphicData>
            </a:graphic>
          </wp:inline>
        </w:drawing>
      </w:r>
    </w:p>
    <w:p w:rsidR="00734FEE" w:rsidRDefault="00734FEE"/>
    <w:p w:rsidR="00734FEE" w:rsidRDefault="00734FEE">
      <w:r>
        <w:br w:type="page"/>
      </w:r>
    </w:p>
    <w:p w:rsidR="00734FEE" w:rsidRDefault="00734FEE" w:rsidP="00734FEE">
      <w:pPr>
        <w:pStyle w:val="Subtitle"/>
      </w:pPr>
      <w:r>
        <w:lastRenderedPageBreak/>
        <w:t>CHMOD</w:t>
      </w:r>
    </w:p>
    <w:p w:rsidR="00734FEE" w:rsidRDefault="00734FEE" w:rsidP="00734FEE">
      <w:r>
        <w:t>This command is used to change the file permissions. Basically, this command defines who can do what operations on the files. By default, when we create the files, it will be created with Read &amp; Write access to User and Read access to both group and others.</w:t>
      </w:r>
    </w:p>
    <w:p w:rsidR="00734FEE" w:rsidRDefault="00734FEE" w:rsidP="00734FEE">
      <w:r>
        <w:t>With this access, the User (Owner) can Read and modify (update) the files and group &amp; Others can only view the files but cannot be modified.</w:t>
      </w:r>
    </w:p>
    <w:p w:rsidR="00734FEE" w:rsidRDefault="00734FEE" w:rsidP="00734FEE">
      <w:r>
        <w:t>Example:</w:t>
      </w:r>
    </w:p>
    <w:p w:rsidR="00734FEE" w:rsidRDefault="00734FEE" w:rsidP="00734FEE">
      <w:r>
        <w:t>The file “file.txt” has the permission “rw-r–r—”. First 3 fields represents the User (Owner) permission, next 3 fields represents the group permissions and next 3 fields represents Others permission.</w:t>
      </w:r>
    </w:p>
    <w:p w:rsidR="00734FEE" w:rsidRDefault="00734FEE" w:rsidP="00734FEE">
      <w:r>
        <w:rPr>
          <w:noProof/>
          <w:lang w:val="en-IN" w:eastAsia="en-IN"/>
        </w:rPr>
        <w:drawing>
          <wp:inline distT="0" distB="0" distL="0" distR="0">
            <wp:extent cx="4118610" cy="494356"/>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a:srcRect/>
                    <a:stretch>
                      <a:fillRect/>
                    </a:stretch>
                  </pic:blipFill>
                  <pic:spPr bwMode="auto">
                    <a:xfrm>
                      <a:off x="0" y="0"/>
                      <a:ext cx="4118610" cy="494356"/>
                    </a:xfrm>
                    <a:prstGeom prst="rect">
                      <a:avLst/>
                    </a:prstGeom>
                    <a:noFill/>
                    <a:ln w="9525">
                      <a:noFill/>
                      <a:miter lim="800000"/>
                      <a:headEnd/>
                      <a:tailEnd/>
                    </a:ln>
                  </pic:spPr>
                </pic:pic>
              </a:graphicData>
            </a:graphic>
          </wp:inline>
        </w:drawing>
      </w:r>
    </w:p>
    <w:p w:rsidR="00C92BD2" w:rsidRDefault="002E3E2A" w:rsidP="00734FEE">
      <w:r>
        <w:t>Example :</w:t>
      </w:r>
    </w:p>
    <w:p w:rsidR="002E3E2A" w:rsidRDefault="002E3E2A" w:rsidP="00734FEE">
      <w:r w:rsidRPr="002E3E2A">
        <w:t>Chmod 744 file.txt</w:t>
      </w:r>
      <w:r>
        <w:t xml:space="preserve"> : To provide execute permission</w:t>
      </w:r>
    </w:p>
    <w:p w:rsidR="002E3E2A" w:rsidRPr="002E3E2A" w:rsidRDefault="002E3E2A" w:rsidP="00734FEE">
      <w:r>
        <w:rPr>
          <w:noProof/>
          <w:lang w:val="en-IN" w:eastAsia="en-IN"/>
        </w:rPr>
        <w:drawing>
          <wp:inline distT="0" distB="0" distL="0" distR="0">
            <wp:extent cx="3192780" cy="665162"/>
            <wp:effectExtent l="1905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
                    <a:srcRect/>
                    <a:stretch>
                      <a:fillRect/>
                    </a:stretch>
                  </pic:blipFill>
                  <pic:spPr bwMode="auto">
                    <a:xfrm>
                      <a:off x="0" y="0"/>
                      <a:ext cx="3195806" cy="665792"/>
                    </a:xfrm>
                    <a:prstGeom prst="rect">
                      <a:avLst/>
                    </a:prstGeom>
                    <a:noFill/>
                    <a:ln w="9525">
                      <a:noFill/>
                      <a:miter lim="800000"/>
                      <a:headEnd/>
                      <a:tailEnd/>
                    </a:ln>
                  </pic:spPr>
                </pic:pic>
              </a:graphicData>
            </a:graphic>
          </wp:inline>
        </w:drawing>
      </w:r>
    </w:p>
    <w:p w:rsidR="00734FEE" w:rsidRDefault="00734FEE" w:rsidP="00734FEE"/>
    <w:p w:rsidR="00734FEE" w:rsidRDefault="00734FEE" w:rsidP="00734FEE">
      <w:r>
        <w:t>User has “rw” which means Read and Write access.</w:t>
      </w:r>
    </w:p>
    <w:p w:rsidR="00734FEE" w:rsidRDefault="00734FEE" w:rsidP="00734FEE">
      <w:r>
        <w:t>Group has “r” which means Read access only</w:t>
      </w:r>
    </w:p>
    <w:p w:rsidR="00636A74" w:rsidRDefault="00734FEE" w:rsidP="00734FEE">
      <w:r>
        <w:t xml:space="preserve">Others has “r” which means Read only access     </w:t>
      </w:r>
    </w:p>
    <w:p w:rsidR="00636A74" w:rsidRDefault="00636A74">
      <w:r>
        <w:br w:type="page"/>
      </w:r>
    </w:p>
    <w:p w:rsidR="00734FEE" w:rsidRDefault="00636A74" w:rsidP="00636A74">
      <w:pPr>
        <w:pStyle w:val="Heading1"/>
      </w:pPr>
      <w:r>
        <w:lastRenderedPageBreak/>
        <w:t>Shell Scripting</w:t>
      </w:r>
    </w:p>
    <w:p w:rsidR="00734FEE" w:rsidRDefault="00734FEE"/>
    <w:p w:rsidR="00734FEE" w:rsidRDefault="00734FEE"/>
    <w:p w:rsidR="00734FEE" w:rsidRPr="00D3174E" w:rsidRDefault="00734FEE"/>
    <w:p w:rsidR="00D83242" w:rsidRPr="00CD2D36" w:rsidRDefault="0035489F">
      <w:r w:rsidRPr="00CD2D36">
        <w:t xml:space="preserve">                                                                                                                                                                                                                                                                                                                                                                                                        </w:t>
      </w:r>
      <w:r w:rsidR="00D83242" w:rsidRPr="00CD2D36">
        <w:br w:type="page"/>
      </w:r>
    </w:p>
    <w:p w:rsidR="00CD2D36" w:rsidRDefault="00CD2D36"/>
    <w:p w:rsidR="0035489F" w:rsidRDefault="0035489F"/>
    <w:p w:rsidR="0035489F" w:rsidRPr="00D83242" w:rsidRDefault="0035489F"/>
    <w:p w:rsidR="00873379" w:rsidRPr="00873379" w:rsidRDefault="00873379" w:rsidP="00873379"/>
    <w:sectPr w:rsidR="00873379" w:rsidRPr="00873379" w:rsidSect="0086171E">
      <w:footerReference w:type="default" r:id="rId26"/>
      <w:pgSz w:w="12240" w:h="15840"/>
      <w:pgMar w:top="993"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2870" w:rsidRDefault="00A12870">
      <w:pPr>
        <w:spacing w:line="240" w:lineRule="auto"/>
      </w:pPr>
      <w:r>
        <w:separator/>
      </w:r>
    </w:p>
  </w:endnote>
  <w:endnote w:type="continuationSeparator" w:id="1">
    <w:p w:rsidR="00A12870" w:rsidRDefault="00A12870">
      <w:pPr>
        <w:spacing w:line="240" w:lineRule="auto"/>
      </w:pPr>
      <w:r>
        <w:continuationSeparator/>
      </w:r>
    </w:p>
  </w:endnote>
  <w:endnote w:type="continuationNotice" w:id="2">
    <w:p w:rsidR="00A12870" w:rsidRDefault="00A12870">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5C6D45" w:rsidRDefault="002F25A8">
        <w:pPr>
          <w:pStyle w:val="Footer"/>
          <w:jc w:val="right"/>
        </w:pPr>
        <w:r>
          <w:t xml:space="preserve">Page | </w:t>
        </w:r>
        <w:r w:rsidR="000A4B99">
          <w:fldChar w:fldCharType="begin"/>
        </w:r>
        <w:r>
          <w:instrText xml:space="preserve"> PAGE   \* MERGEFORMAT </w:instrText>
        </w:r>
        <w:r w:rsidR="000A4B99">
          <w:fldChar w:fldCharType="separate"/>
        </w:r>
        <w:r w:rsidR="00636A74">
          <w:rPr>
            <w:noProof/>
          </w:rPr>
          <w:t>11</w:t>
        </w:r>
        <w:r w:rsidR="000A4B99">
          <w:rPr>
            <w:noProof/>
          </w:rPr>
          <w:fldChar w:fldCharType="end"/>
        </w:r>
      </w:p>
    </w:sdtContent>
  </w:sdt>
  <w:p w:rsidR="005C6D45" w:rsidRDefault="005C6D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2870" w:rsidRDefault="00A12870">
      <w:pPr>
        <w:spacing w:line="240" w:lineRule="auto"/>
      </w:pPr>
      <w:r>
        <w:separator/>
      </w:r>
    </w:p>
  </w:footnote>
  <w:footnote w:type="continuationSeparator" w:id="1">
    <w:p w:rsidR="00A12870" w:rsidRDefault="00A12870">
      <w:pPr>
        <w:spacing w:line="240" w:lineRule="auto"/>
      </w:pPr>
      <w:r>
        <w:continuationSeparator/>
      </w:r>
    </w:p>
  </w:footnote>
  <w:footnote w:type="continuationNotice" w:id="2">
    <w:p w:rsidR="00A12870" w:rsidRDefault="00A12870">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230D3E"/>
    <w:multiLevelType w:val="hybridMultilevel"/>
    <w:tmpl w:val="8A4C0A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0B363E4"/>
    <w:multiLevelType w:val="multilevel"/>
    <w:tmpl w:val="DF5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6F0A0A"/>
    <w:multiLevelType w:val="multilevel"/>
    <w:tmpl w:val="BCE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FF2CE8"/>
    <w:multiLevelType w:val="multilevel"/>
    <w:tmpl w:val="F4C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CA6116"/>
    <w:multiLevelType w:val="multilevel"/>
    <w:tmpl w:val="849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203259"/>
    <w:multiLevelType w:val="hybridMultilevel"/>
    <w:tmpl w:val="6C4E88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5"/>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2"/>
  </w:num>
  <w:num w:numId="12">
    <w:abstractNumId w:val="14"/>
  </w:num>
  <w:num w:numId="13">
    <w:abstractNumId w:val="9"/>
  </w:num>
  <w:num w:numId="14">
    <w:abstractNumId w:val="10"/>
  </w:num>
  <w:num w:numId="15">
    <w:abstractNumId w:val="11"/>
  </w:num>
  <w:num w:numId="16">
    <w:abstractNumId w:val="13"/>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8194"/>
  </w:hdrShapeDefaults>
  <w:footnotePr>
    <w:footnote w:id="0"/>
    <w:footnote w:id="1"/>
    <w:footnote w:id="2"/>
  </w:footnotePr>
  <w:endnotePr>
    <w:endnote w:id="0"/>
    <w:endnote w:id="1"/>
    <w:endnote w:id="2"/>
  </w:endnotePr>
  <w:compat/>
  <w:rsids>
    <w:rsidRoot w:val="000860BD"/>
    <w:rsid w:val="0001589D"/>
    <w:rsid w:val="00016748"/>
    <w:rsid w:val="0006567E"/>
    <w:rsid w:val="000760DB"/>
    <w:rsid w:val="0008239B"/>
    <w:rsid w:val="000860BD"/>
    <w:rsid w:val="000A4B99"/>
    <w:rsid w:val="000F00E7"/>
    <w:rsid w:val="00152326"/>
    <w:rsid w:val="0016766E"/>
    <w:rsid w:val="00170063"/>
    <w:rsid w:val="00175643"/>
    <w:rsid w:val="00180034"/>
    <w:rsid w:val="001977F2"/>
    <w:rsid w:val="001B2338"/>
    <w:rsid w:val="001D02C5"/>
    <w:rsid w:val="002061A9"/>
    <w:rsid w:val="00217B64"/>
    <w:rsid w:val="00227792"/>
    <w:rsid w:val="00235579"/>
    <w:rsid w:val="00240D10"/>
    <w:rsid w:val="002510C3"/>
    <w:rsid w:val="00257FAA"/>
    <w:rsid w:val="00263938"/>
    <w:rsid w:val="002946DA"/>
    <w:rsid w:val="002A5278"/>
    <w:rsid w:val="002E3E2A"/>
    <w:rsid w:val="002E6F2D"/>
    <w:rsid w:val="002E78EB"/>
    <w:rsid w:val="002F25A8"/>
    <w:rsid w:val="00305A12"/>
    <w:rsid w:val="0032206B"/>
    <w:rsid w:val="003407A9"/>
    <w:rsid w:val="00340DC9"/>
    <w:rsid w:val="00350BD5"/>
    <w:rsid w:val="0035489F"/>
    <w:rsid w:val="00377E25"/>
    <w:rsid w:val="003B79BD"/>
    <w:rsid w:val="003E5F32"/>
    <w:rsid w:val="004334ED"/>
    <w:rsid w:val="004444CB"/>
    <w:rsid w:val="00444F02"/>
    <w:rsid w:val="004505A9"/>
    <w:rsid w:val="00490CC6"/>
    <w:rsid w:val="004B4297"/>
    <w:rsid w:val="004F05F9"/>
    <w:rsid w:val="00510E80"/>
    <w:rsid w:val="00532DF8"/>
    <w:rsid w:val="005509B2"/>
    <w:rsid w:val="0055184C"/>
    <w:rsid w:val="005556DB"/>
    <w:rsid w:val="00582055"/>
    <w:rsid w:val="005C5174"/>
    <w:rsid w:val="005C6D45"/>
    <w:rsid w:val="005D58F7"/>
    <w:rsid w:val="005E76FD"/>
    <w:rsid w:val="005F6FBF"/>
    <w:rsid w:val="00617D63"/>
    <w:rsid w:val="00636A74"/>
    <w:rsid w:val="00641E96"/>
    <w:rsid w:val="00643D1A"/>
    <w:rsid w:val="00654C98"/>
    <w:rsid w:val="00674588"/>
    <w:rsid w:val="006A7B57"/>
    <w:rsid w:val="006B44E4"/>
    <w:rsid w:val="006D44C5"/>
    <w:rsid w:val="006D4C64"/>
    <w:rsid w:val="006E617B"/>
    <w:rsid w:val="00713672"/>
    <w:rsid w:val="00734FEE"/>
    <w:rsid w:val="0073562D"/>
    <w:rsid w:val="00777D12"/>
    <w:rsid w:val="007B07DE"/>
    <w:rsid w:val="007C678A"/>
    <w:rsid w:val="007D44D6"/>
    <w:rsid w:val="007F7741"/>
    <w:rsid w:val="00826F0F"/>
    <w:rsid w:val="008270A2"/>
    <w:rsid w:val="00833416"/>
    <w:rsid w:val="00853F77"/>
    <w:rsid w:val="0086171E"/>
    <w:rsid w:val="00873379"/>
    <w:rsid w:val="00885CE1"/>
    <w:rsid w:val="008907FF"/>
    <w:rsid w:val="008A23DF"/>
    <w:rsid w:val="008A7585"/>
    <w:rsid w:val="008B3860"/>
    <w:rsid w:val="008B696C"/>
    <w:rsid w:val="008B6BEE"/>
    <w:rsid w:val="008C6912"/>
    <w:rsid w:val="008E2F98"/>
    <w:rsid w:val="008E56ED"/>
    <w:rsid w:val="008F78D7"/>
    <w:rsid w:val="009200C1"/>
    <w:rsid w:val="00932375"/>
    <w:rsid w:val="009409FB"/>
    <w:rsid w:val="00957110"/>
    <w:rsid w:val="00961B4C"/>
    <w:rsid w:val="00971A01"/>
    <w:rsid w:val="00980085"/>
    <w:rsid w:val="00997127"/>
    <w:rsid w:val="009C759D"/>
    <w:rsid w:val="009D216F"/>
    <w:rsid w:val="009D3248"/>
    <w:rsid w:val="009E7D3D"/>
    <w:rsid w:val="009F45FC"/>
    <w:rsid w:val="00A12870"/>
    <w:rsid w:val="00A65E8A"/>
    <w:rsid w:val="00A87896"/>
    <w:rsid w:val="00AC11C1"/>
    <w:rsid w:val="00AC1EE7"/>
    <w:rsid w:val="00B11586"/>
    <w:rsid w:val="00B650C6"/>
    <w:rsid w:val="00BA63C2"/>
    <w:rsid w:val="00BC6939"/>
    <w:rsid w:val="00BD1DD5"/>
    <w:rsid w:val="00BE1875"/>
    <w:rsid w:val="00BE45C8"/>
    <w:rsid w:val="00BF2331"/>
    <w:rsid w:val="00BF7463"/>
    <w:rsid w:val="00C30889"/>
    <w:rsid w:val="00C449EA"/>
    <w:rsid w:val="00C90A2E"/>
    <w:rsid w:val="00C92BD2"/>
    <w:rsid w:val="00CC5861"/>
    <w:rsid w:val="00CD2D36"/>
    <w:rsid w:val="00CF775B"/>
    <w:rsid w:val="00D051BF"/>
    <w:rsid w:val="00D30B81"/>
    <w:rsid w:val="00D3174E"/>
    <w:rsid w:val="00D3649E"/>
    <w:rsid w:val="00D65327"/>
    <w:rsid w:val="00D83242"/>
    <w:rsid w:val="00DC1046"/>
    <w:rsid w:val="00DF0FDA"/>
    <w:rsid w:val="00DF5610"/>
    <w:rsid w:val="00E04391"/>
    <w:rsid w:val="00E142DA"/>
    <w:rsid w:val="00E16F51"/>
    <w:rsid w:val="00E3159B"/>
    <w:rsid w:val="00E64A96"/>
    <w:rsid w:val="00EB0B6E"/>
    <w:rsid w:val="00ED175D"/>
    <w:rsid w:val="00EE70C1"/>
    <w:rsid w:val="00F169E1"/>
    <w:rsid w:val="00F538D7"/>
    <w:rsid w:val="00F77B79"/>
    <w:rsid w:val="00F866A8"/>
    <w:rsid w:val="00F93EDA"/>
    <w:rsid w:val="00FB35C9"/>
    <w:rsid w:val="00FB5B59"/>
    <w:rsid w:val="00FC318F"/>
    <w:rsid w:val="00FD1D72"/>
    <w:rsid w:val="00FD26C5"/>
    <w:rsid w:val="00FE47F0"/>
    <w:rsid w:val="00FF78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4"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4"/>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
    <w:name w:val="Colorful Grid"/>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
    <w:name w:val="Colorful List"/>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
    <w:name w:val="Colorful Shading"/>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
    <w:name w:val="Dark List"/>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
    <w:name w:val="Light Grid"/>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
    <w:name w:val="Light List"/>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
    <w:name w:val="Light Shading"/>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
    <w:name w:val="Medium Grid 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
    <w:name w:val="Medium Grid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
    <w:name w:val="Medium Lis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
    <w:name w:val="Medium Lis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
    <w:name w:val="Medium Shading 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
    <w:name w:val="Medium Shading 2 Accent 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93676289">
      <w:bodyDiv w:val="1"/>
      <w:marLeft w:val="0"/>
      <w:marRight w:val="0"/>
      <w:marTop w:val="0"/>
      <w:marBottom w:val="0"/>
      <w:divBdr>
        <w:top w:val="none" w:sz="0" w:space="0" w:color="auto"/>
        <w:left w:val="none" w:sz="0" w:space="0" w:color="auto"/>
        <w:bottom w:val="none" w:sz="0" w:space="0" w:color="auto"/>
        <w:right w:val="none" w:sz="0" w:space="0" w:color="auto"/>
      </w:divBdr>
    </w:div>
    <w:div w:id="101728196">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273876565">
      <w:bodyDiv w:val="1"/>
      <w:marLeft w:val="0"/>
      <w:marRight w:val="0"/>
      <w:marTop w:val="0"/>
      <w:marBottom w:val="0"/>
      <w:divBdr>
        <w:top w:val="none" w:sz="0" w:space="0" w:color="auto"/>
        <w:left w:val="none" w:sz="0" w:space="0" w:color="auto"/>
        <w:bottom w:val="none" w:sz="0" w:space="0" w:color="auto"/>
        <w:right w:val="none" w:sz="0" w:space="0" w:color="auto"/>
      </w:divBdr>
    </w:div>
    <w:div w:id="287054572">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84455797">
      <w:bodyDiv w:val="1"/>
      <w:marLeft w:val="0"/>
      <w:marRight w:val="0"/>
      <w:marTop w:val="0"/>
      <w:marBottom w:val="0"/>
      <w:divBdr>
        <w:top w:val="none" w:sz="0" w:space="0" w:color="auto"/>
        <w:left w:val="none" w:sz="0" w:space="0" w:color="auto"/>
        <w:bottom w:val="none" w:sz="0" w:space="0" w:color="auto"/>
        <w:right w:val="none" w:sz="0" w:space="0" w:color="auto"/>
      </w:divBdr>
    </w:div>
    <w:div w:id="748042023">
      <w:bodyDiv w:val="1"/>
      <w:marLeft w:val="0"/>
      <w:marRight w:val="0"/>
      <w:marTop w:val="0"/>
      <w:marBottom w:val="0"/>
      <w:divBdr>
        <w:top w:val="none" w:sz="0" w:space="0" w:color="auto"/>
        <w:left w:val="none" w:sz="0" w:space="0" w:color="auto"/>
        <w:bottom w:val="none" w:sz="0" w:space="0" w:color="auto"/>
        <w:right w:val="none" w:sz="0" w:space="0" w:color="auto"/>
      </w:divBdr>
    </w:div>
    <w:div w:id="772241382">
      <w:bodyDiv w:val="1"/>
      <w:marLeft w:val="0"/>
      <w:marRight w:val="0"/>
      <w:marTop w:val="0"/>
      <w:marBottom w:val="0"/>
      <w:divBdr>
        <w:top w:val="none" w:sz="0" w:space="0" w:color="auto"/>
        <w:left w:val="none" w:sz="0" w:space="0" w:color="auto"/>
        <w:bottom w:val="none" w:sz="0" w:space="0" w:color="auto"/>
        <w:right w:val="none" w:sz="0" w:space="0" w:color="auto"/>
      </w:divBdr>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4049">
      <w:bodyDiv w:val="1"/>
      <w:marLeft w:val="0"/>
      <w:marRight w:val="0"/>
      <w:marTop w:val="0"/>
      <w:marBottom w:val="0"/>
      <w:divBdr>
        <w:top w:val="none" w:sz="0" w:space="0" w:color="auto"/>
        <w:left w:val="none" w:sz="0" w:space="0" w:color="auto"/>
        <w:bottom w:val="none" w:sz="0" w:space="0" w:color="auto"/>
        <w:right w:val="none" w:sz="0" w:space="0" w:color="auto"/>
      </w:divBdr>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9613">
      <w:bodyDiv w:val="1"/>
      <w:marLeft w:val="0"/>
      <w:marRight w:val="0"/>
      <w:marTop w:val="0"/>
      <w:marBottom w:val="0"/>
      <w:divBdr>
        <w:top w:val="none" w:sz="0" w:space="0" w:color="auto"/>
        <w:left w:val="none" w:sz="0" w:space="0" w:color="auto"/>
        <w:bottom w:val="none" w:sz="0" w:space="0" w:color="auto"/>
        <w:right w:val="none" w:sz="0" w:space="0" w:color="auto"/>
      </w:divBdr>
    </w:div>
    <w:div w:id="1494104803">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588660713">
      <w:bodyDiv w:val="1"/>
      <w:marLeft w:val="0"/>
      <w:marRight w:val="0"/>
      <w:marTop w:val="0"/>
      <w:marBottom w:val="0"/>
      <w:divBdr>
        <w:top w:val="none" w:sz="0" w:space="0" w:color="auto"/>
        <w:left w:val="none" w:sz="0" w:space="0" w:color="auto"/>
        <w:bottom w:val="none" w:sz="0" w:space="0" w:color="auto"/>
        <w:right w:val="none" w:sz="0" w:space="0" w:color="auto"/>
      </w:divBdr>
    </w:div>
    <w:div w:id="1612860980">
      <w:bodyDiv w:val="1"/>
      <w:marLeft w:val="0"/>
      <w:marRight w:val="0"/>
      <w:marTop w:val="0"/>
      <w:marBottom w:val="0"/>
      <w:divBdr>
        <w:top w:val="none" w:sz="0" w:space="0" w:color="auto"/>
        <w:left w:val="none" w:sz="0" w:space="0" w:color="auto"/>
        <w:bottom w:val="none" w:sz="0" w:space="0" w:color="auto"/>
        <w:right w:val="none" w:sz="0" w:space="0" w:color="auto"/>
      </w:divBdr>
    </w:div>
    <w:div w:id="1760756312">
      <w:bodyDiv w:val="1"/>
      <w:marLeft w:val="0"/>
      <w:marRight w:val="0"/>
      <w:marTop w:val="0"/>
      <w:marBottom w:val="0"/>
      <w:divBdr>
        <w:top w:val="none" w:sz="0" w:space="0" w:color="auto"/>
        <w:left w:val="none" w:sz="0" w:space="0" w:color="auto"/>
        <w:bottom w:val="none" w:sz="0" w:space="0" w:color="auto"/>
        <w:right w:val="none" w:sz="0" w:space="0" w:color="auto"/>
      </w:divBdr>
    </w:div>
    <w:div w:id="1830365947">
      <w:bodyDiv w:val="1"/>
      <w:marLeft w:val="0"/>
      <w:marRight w:val="0"/>
      <w:marTop w:val="0"/>
      <w:marBottom w:val="0"/>
      <w:divBdr>
        <w:top w:val="none" w:sz="0" w:space="0" w:color="auto"/>
        <w:left w:val="none" w:sz="0" w:space="0" w:color="auto"/>
        <w:bottom w:val="none" w:sz="0" w:space="0" w:color="auto"/>
        <w:right w:val="none" w:sz="0" w:space="0" w:color="auto"/>
      </w:divBdr>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874732918">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4237553">
      <w:bodyDiv w:val="1"/>
      <w:marLeft w:val="0"/>
      <w:marRight w:val="0"/>
      <w:marTop w:val="0"/>
      <w:marBottom w:val="0"/>
      <w:divBdr>
        <w:top w:val="none" w:sz="0" w:space="0" w:color="auto"/>
        <w:left w:val="none" w:sz="0" w:space="0" w:color="auto"/>
        <w:bottom w:val="none" w:sz="0" w:space="0" w:color="auto"/>
        <w:right w:val="none" w:sz="0" w:space="0" w:color="auto"/>
      </w:divBdr>
    </w:div>
    <w:div w:id="2030443302">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EC65B-3D9E-40AF-8666-670A09E31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12</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9145</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2020-03-07T06:00:00Z</dcterms:created>
  <dcterms:modified xsi:type="dcterms:W3CDTF">2020-03-07T07:04:00Z</dcterms:modified>
</cp:coreProperties>
</file>