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2224B" w14:textId="5DFFCC26" w:rsidR="000608E7" w:rsidRDefault="00000000">
      <w:pPr>
        <w:pStyle w:val="Heading1"/>
      </w:pPr>
      <w:bookmarkStart w:id="0" w:name="X7f567e347b6d8436b9f5babe81c2228b8fb2a76"/>
      <w:r>
        <w:t xml:space="preserve">Doctor–Patient–Appointment Microservices: End‑to‑End Case Study </w:t>
      </w:r>
    </w:p>
    <w:p w14:paraId="608A76A1" w14:textId="4A0B8DBA" w:rsidR="000608E7" w:rsidRDefault="00000000">
      <w:pPr>
        <w:pStyle w:val="BlockText"/>
      </w:pPr>
      <w:r>
        <w:t xml:space="preserve">A progressive case study demonstrating how to build a healthcare appointment booking system using Spring Boot microservices. Covers REST endpoints, Spring validation, OpenFeign, Eureka Service Discovery, API </w:t>
      </w:r>
      <w:proofErr w:type="spellStart"/>
      <w:r>
        <w:t>Gateway</w:t>
      </w:r>
      <w:r w:rsidR="00A366E9">
        <w:t>,Actuator</w:t>
      </w:r>
      <w:proofErr w:type="spellEnd"/>
      <w:r w:rsidR="00A366E9">
        <w:t>.</w:t>
      </w:r>
      <w:r>
        <w:t xml:space="preserve"> and observability.</w:t>
      </w:r>
    </w:p>
    <w:p w14:paraId="3AF5E118" w14:textId="77777777" w:rsidR="000608E7" w:rsidRDefault="002E2645">
      <w:r>
        <w:rPr>
          <w:noProof/>
        </w:rPr>
        <w:pict w14:anchorId="2D66F21A">
          <v:rect id="_x0000_i1036" alt="" style="width:468pt;height:.05pt;mso-width-percent:0;mso-height-percent:0;mso-width-percent:0;mso-height-percent:0" o:hralign="center" o:hrstd="t" o:hr="t"/>
        </w:pict>
      </w:r>
    </w:p>
    <w:p w14:paraId="05C9310F" w14:textId="77777777" w:rsidR="000608E7" w:rsidRDefault="00000000">
      <w:pPr>
        <w:pStyle w:val="Heading2"/>
      </w:pPr>
      <w:bookmarkStart w:id="1" w:name="problem-statement-goals"/>
      <w:r>
        <w:t>1) Problem Statement &amp; Goals</w:t>
      </w:r>
    </w:p>
    <w:p w14:paraId="126BD00A" w14:textId="77777777" w:rsidR="000608E7" w:rsidRDefault="00000000">
      <w:pPr>
        <w:pStyle w:val="FirstParagraph"/>
      </w:pPr>
      <w:r>
        <w:t xml:space="preserve">We want to design a healthcare platform where </w:t>
      </w:r>
      <w:r>
        <w:rPr>
          <w:b/>
          <w:bCs/>
        </w:rPr>
        <w:t>Patients</w:t>
      </w:r>
      <w:r>
        <w:t xml:space="preserve"> can view </w:t>
      </w:r>
      <w:r>
        <w:rPr>
          <w:b/>
          <w:bCs/>
        </w:rPr>
        <w:t>Doctors</w:t>
      </w:r>
      <w:r>
        <w:t xml:space="preserve"> and book </w:t>
      </w:r>
      <w:r>
        <w:rPr>
          <w:b/>
          <w:bCs/>
        </w:rPr>
        <w:t>Appointments</w:t>
      </w:r>
      <w:r>
        <w:t>. The architecture should:</w:t>
      </w:r>
    </w:p>
    <w:p w14:paraId="4D18BCF7" w14:textId="77777777" w:rsidR="000608E7" w:rsidRDefault="00000000">
      <w:pPr>
        <w:pStyle w:val="Compact"/>
        <w:numPr>
          <w:ilvl w:val="0"/>
          <w:numId w:val="2"/>
        </w:numPr>
      </w:pPr>
      <w:r>
        <w:t>Use microservices (Doctor, Patient, Appointment, API‑Gateway, Discovery).</w:t>
      </w:r>
    </w:p>
    <w:p w14:paraId="49162573" w14:textId="77777777" w:rsidR="000608E7" w:rsidRDefault="00000000">
      <w:pPr>
        <w:pStyle w:val="Compact"/>
        <w:numPr>
          <w:ilvl w:val="0"/>
          <w:numId w:val="2"/>
        </w:numPr>
      </w:pPr>
      <w:r>
        <w:t>Apply Spring validators for clean input handling.</w:t>
      </w:r>
    </w:p>
    <w:p w14:paraId="71A77ED2" w14:textId="77777777" w:rsidR="000608E7" w:rsidRDefault="00000000">
      <w:pPr>
        <w:pStyle w:val="Compact"/>
        <w:numPr>
          <w:ilvl w:val="0"/>
          <w:numId w:val="2"/>
        </w:numPr>
      </w:pPr>
      <w:r>
        <w:t>Enable inter‑service communication with OpenFeign.</w:t>
      </w:r>
    </w:p>
    <w:p w14:paraId="41B93A85" w14:textId="77777777" w:rsidR="000608E7" w:rsidRDefault="00000000">
      <w:pPr>
        <w:pStyle w:val="Compact"/>
        <w:numPr>
          <w:ilvl w:val="0"/>
          <w:numId w:val="2"/>
        </w:numPr>
      </w:pPr>
      <w:r>
        <w:t>Provide service discovery using Eureka and routing with Spring Cloud Gateway.</w:t>
      </w:r>
    </w:p>
    <w:p w14:paraId="12AB4951" w14:textId="77777777" w:rsidR="000608E7" w:rsidRDefault="002E2645">
      <w:r>
        <w:rPr>
          <w:noProof/>
        </w:rPr>
        <w:pict w14:anchorId="1CA139C3">
          <v:rect id="_x0000_i1035" alt="" style="width:468pt;height:.05pt;mso-width-percent:0;mso-height-percent:0;mso-width-percent:0;mso-height-percent:0" o:hralign="center" o:hrstd="t" o:hr="t"/>
        </w:pict>
      </w:r>
    </w:p>
    <w:p w14:paraId="50286F15" w14:textId="77777777" w:rsidR="000608E7" w:rsidRDefault="00000000">
      <w:pPr>
        <w:pStyle w:val="Heading2"/>
      </w:pPr>
      <w:bookmarkStart w:id="2" w:name="highlevel-architecture"/>
      <w:bookmarkEnd w:id="1"/>
      <w:r>
        <w:t>2) High‑Level Architecture</w:t>
      </w:r>
    </w:p>
    <w:p w14:paraId="61935AF5" w14:textId="77777777" w:rsidR="00D92947" w:rsidRDefault="00000000">
      <w:pPr>
        <w:pStyle w:val="FirstParagraph"/>
      </w:pPr>
      <w:r>
        <w:rPr>
          <w:b/>
          <w:bCs/>
        </w:rPr>
        <w:t>Services</w:t>
      </w:r>
      <w:r>
        <w:t xml:space="preserve"> </w:t>
      </w:r>
    </w:p>
    <w:p w14:paraId="7BB101B8" w14:textId="39252899" w:rsidR="00D92947" w:rsidRDefault="00000000">
      <w:pPr>
        <w:pStyle w:val="FirstParagraph"/>
      </w:pPr>
      <w:r>
        <w:t xml:space="preserve">- </w:t>
      </w:r>
      <w:r>
        <w:rPr>
          <w:b/>
          <w:bCs/>
        </w:rPr>
        <w:t>doctor‑service</w:t>
      </w:r>
      <w:r>
        <w:t xml:space="preserve"> → manages doctor profiles, specialties, schedules. - </w:t>
      </w:r>
      <w:r>
        <w:rPr>
          <w:b/>
          <w:bCs/>
        </w:rPr>
        <w:t>patient‑service</w:t>
      </w:r>
      <w:r>
        <w:t xml:space="preserve"> → manages patient details, contacts, preferences.</w:t>
      </w:r>
    </w:p>
    <w:p w14:paraId="07D95F2E" w14:textId="77777777" w:rsidR="00D92947" w:rsidRDefault="00000000">
      <w:pPr>
        <w:pStyle w:val="FirstParagraph"/>
      </w:pPr>
      <w:r>
        <w:t xml:space="preserve"> - </w:t>
      </w:r>
      <w:r>
        <w:rPr>
          <w:b/>
          <w:bCs/>
        </w:rPr>
        <w:t>appointment‑service</w:t>
      </w:r>
      <w:r>
        <w:t xml:space="preserve"> → handles availability, bookings, cancellations, rescheduling. - </w:t>
      </w:r>
      <w:r>
        <w:rPr>
          <w:b/>
          <w:bCs/>
        </w:rPr>
        <w:t>api‑gateway</w:t>
      </w:r>
      <w:r>
        <w:t xml:space="preserve"> → unified entry point; routing, filters, authentication. </w:t>
      </w:r>
    </w:p>
    <w:p w14:paraId="3A3A5D7C" w14:textId="509BE628" w:rsidR="000608E7" w:rsidRDefault="00000000">
      <w:pPr>
        <w:pStyle w:val="FirstParagraph"/>
      </w:pPr>
      <w:r>
        <w:t xml:space="preserve">- </w:t>
      </w:r>
      <w:r>
        <w:rPr>
          <w:b/>
          <w:bCs/>
        </w:rPr>
        <w:t>eureka‑server</w:t>
      </w:r>
      <w:r>
        <w:t xml:space="preserve"> → service registry for discovery.</w:t>
      </w:r>
    </w:p>
    <w:p w14:paraId="6C212441" w14:textId="77777777" w:rsidR="000608E7" w:rsidRDefault="00000000">
      <w:pPr>
        <w:pStyle w:val="BodyText"/>
      </w:pPr>
      <w:r>
        <w:rPr>
          <w:b/>
          <w:bCs/>
        </w:rPr>
        <w:t>Data Ownership</w:t>
      </w:r>
      <w:r>
        <w:t xml:space="preserve"> - Each service owns its own database.</w:t>
      </w:r>
    </w:p>
    <w:p w14:paraId="4E78B305" w14:textId="77777777" w:rsidR="000608E7" w:rsidRDefault="00000000">
      <w:pPr>
        <w:pStyle w:val="BodyText"/>
      </w:pPr>
      <w:r>
        <w:rPr>
          <w:b/>
          <w:bCs/>
        </w:rPr>
        <w:t>Ports (example)</w:t>
      </w:r>
      <w:r>
        <w:t xml:space="preserve"> - eureka‑server: </w:t>
      </w:r>
      <w:r>
        <w:rPr>
          <w:rStyle w:val="VerbatimChar"/>
        </w:rPr>
        <w:t>8761</w:t>
      </w:r>
      <w:r>
        <w:t xml:space="preserve"> - api‑gateway: </w:t>
      </w:r>
      <w:r>
        <w:rPr>
          <w:rStyle w:val="VerbatimChar"/>
        </w:rPr>
        <w:t>8080</w:t>
      </w:r>
      <w:r>
        <w:t xml:space="preserve"> - doctor‑service: </w:t>
      </w:r>
      <w:r>
        <w:rPr>
          <w:rStyle w:val="VerbatimChar"/>
        </w:rPr>
        <w:t>8011</w:t>
      </w:r>
      <w:r>
        <w:t xml:space="preserve"> - patient‑service: </w:t>
      </w:r>
      <w:r>
        <w:rPr>
          <w:rStyle w:val="VerbatimChar"/>
        </w:rPr>
        <w:t>8012</w:t>
      </w:r>
      <w:r>
        <w:t xml:space="preserve"> - appointment‑service: </w:t>
      </w:r>
      <w:r>
        <w:rPr>
          <w:rStyle w:val="VerbatimChar"/>
        </w:rPr>
        <w:t>8013</w:t>
      </w:r>
    </w:p>
    <w:p w14:paraId="0778A5C1" w14:textId="77777777" w:rsidR="000608E7" w:rsidRDefault="002E2645">
      <w:r>
        <w:rPr>
          <w:noProof/>
        </w:rPr>
        <w:pict w14:anchorId="3AF812BF">
          <v:rect id="_x0000_i1034" alt="" style="width:468pt;height:.05pt;mso-width-percent:0;mso-height-percent:0;mso-width-percent:0;mso-height-percent:0" o:hralign="center" o:hrstd="t" o:hr="t"/>
        </w:pict>
      </w:r>
    </w:p>
    <w:p w14:paraId="4ED10891" w14:textId="77777777" w:rsidR="00D92947" w:rsidRDefault="00D92947">
      <w:pPr>
        <w:pStyle w:val="Heading2"/>
      </w:pPr>
      <w:bookmarkStart w:id="3" w:name="domain-models"/>
      <w:bookmarkEnd w:id="2"/>
    </w:p>
    <w:p w14:paraId="44A171C8" w14:textId="77777777" w:rsidR="00D92947" w:rsidRDefault="00D92947">
      <w:pPr>
        <w:pStyle w:val="Heading2"/>
      </w:pPr>
    </w:p>
    <w:p w14:paraId="3A7B95E9" w14:textId="44427579" w:rsidR="000608E7" w:rsidRDefault="00000000">
      <w:pPr>
        <w:pStyle w:val="Heading2"/>
      </w:pPr>
      <w:r>
        <w:t>3) Domain Models</w:t>
      </w:r>
    </w:p>
    <w:p w14:paraId="3232D959" w14:textId="77777777" w:rsidR="000608E7" w:rsidRDefault="00000000">
      <w:pPr>
        <w:pStyle w:val="FirstParagraph"/>
      </w:pPr>
      <w:r>
        <w:rPr>
          <w:b/>
          <w:bCs/>
        </w:rPr>
        <w:t>Doctor</w:t>
      </w:r>
    </w:p>
    <w:p w14:paraId="63C8ECAB" w14:textId="77777777" w:rsidR="000608E7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"fullName"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"Dr. Aisha Verma"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"specialty"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"Cardiology"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"aisha.verma@care.com"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"phone"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"+91-98xxxxxxx"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"locations"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"Delhi, GK-II"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"workingHours"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"09:00-13:00"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"15:00-17:00"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"09:00-13:00"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2E2C44F2" w14:textId="77777777" w:rsidR="000608E7" w:rsidRDefault="00000000">
      <w:pPr>
        <w:pStyle w:val="FirstParagraph"/>
      </w:pPr>
      <w:r>
        <w:rPr>
          <w:b/>
          <w:bCs/>
        </w:rPr>
        <w:t>Patient</w:t>
      </w:r>
    </w:p>
    <w:p w14:paraId="735DD62C" w14:textId="77777777" w:rsidR="000608E7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501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"fullName"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"Ashu Jauhari"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"ashu@example.com"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"phone"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"+91-9xxxxxxxxx"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"dob"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"1995-05-12"</w:t>
      </w:r>
      <w:r>
        <w:br/>
      </w:r>
      <w:r>
        <w:rPr>
          <w:rStyle w:val="FunctionTok"/>
        </w:rPr>
        <w:t>}</w:t>
      </w:r>
    </w:p>
    <w:p w14:paraId="71EE4327" w14:textId="77777777" w:rsidR="000608E7" w:rsidRDefault="00000000">
      <w:pPr>
        <w:pStyle w:val="FirstParagraph"/>
      </w:pPr>
      <w:r>
        <w:rPr>
          <w:b/>
          <w:bCs/>
        </w:rPr>
        <w:t>Appointment</w:t>
      </w:r>
    </w:p>
    <w:p w14:paraId="5C932208" w14:textId="77777777" w:rsidR="000608E7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9001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"doctorId"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501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"start"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"2025-09-03T09:30:00+05:30"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"2025-09-03T09:45:00+05:30"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"BOOKED"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BOOKED</w:t>
      </w:r>
      <w:r>
        <w:rPr>
          <w:rStyle w:val="NormalTok"/>
        </w:rPr>
        <w:t xml:space="preserve"> </w:t>
      </w:r>
      <w:r>
        <w:rPr>
          <w:rStyle w:val="ErrorTok"/>
        </w:rPr>
        <w:t>|</w:t>
      </w:r>
      <w:r>
        <w:rPr>
          <w:rStyle w:val="NormalTok"/>
        </w:rPr>
        <w:t xml:space="preserve"> </w:t>
      </w:r>
      <w:r>
        <w:rPr>
          <w:rStyle w:val="ErrorTok"/>
        </w:rPr>
        <w:t>CANCELLED</w:t>
      </w:r>
      <w:r>
        <w:rPr>
          <w:rStyle w:val="NormalTok"/>
        </w:rPr>
        <w:t xml:space="preserve"> </w:t>
      </w:r>
      <w:r>
        <w:rPr>
          <w:rStyle w:val="ErrorTok"/>
        </w:rPr>
        <w:t>|</w:t>
      </w:r>
      <w:r>
        <w:rPr>
          <w:rStyle w:val="NormalTok"/>
        </w:rPr>
        <w:t xml:space="preserve"> </w:t>
      </w:r>
      <w:r>
        <w:rPr>
          <w:rStyle w:val="ErrorTok"/>
        </w:rPr>
        <w:t>COMPLETED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"notes"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"Follow-up"</w:t>
      </w:r>
      <w:r>
        <w:br/>
      </w:r>
      <w:r>
        <w:rPr>
          <w:rStyle w:val="FunctionTok"/>
        </w:rPr>
        <w:t>}</w:t>
      </w:r>
    </w:p>
    <w:p w14:paraId="138D7848" w14:textId="77777777" w:rsidR="000608E7" w:rsidRDefault="002E2645">
      <w:r>
        <w:rPr>
          <w:noProof/>
        </w:rPr>
        <w:pict w14:anchorId="7E74F909">
          <v:rect id="_x0000_i1033" alt="" style="width:468pt;height:.05pt;mso-width-percent:0;mso-height-percent:0;mso-width-percent:0;mso-height-percent:0" o:hralign="center" o:hrstd="t" o:hr="t"/>
        </w:pict>
      </w:r>
    </w:p>
    <w:p w14:paraId="354C20CC" w14:textId="77777777" w:rsidR="000608E7" w:rsidRDefault="00000000">
      <w:pPr>
        <w:pStyle w:val="Heading2"/>
      </w:pPr>
      <w:bookmarkStart w:id="4" w:name="api-endpoints"/>
      <w:bookmarkEnd w:id="3"/>
      <w:r>
        <w:t>4) API Endpoints</w:t>
      </w:r>
    </w:p>
    <w:p w14:paraId="44930641" w14:textId="77777777" w:rsidR="000608E7" w:rsidRDefault="00000000">
      <w:pPr>
        <w:pStyle w:val="Heading3"/>
      </w:pPr>
      <w:bookmarkStart w:id="5" w:name="beginner-crud-basics"/>
      <w:r>
        <w:t>4.1 Beginner (CRUD Basics)</w:t>
      </w:r>
    </w:p>
    <w:p w14:paraId="3787571E" w14:textId="7285A577" w:rsidR="00D92947" w:rsidRDefault="00000000">
      <w:pPr>
        <w:pStyle w:val="FirstParagraph"/>
      </w:pPr>
      <w:r>
        <w:rPr>
          <w:b/>
          <w:bCs/>
        </w:rPr>
        <w:t>doctor‑service</w:t>
      </w:r>
      <w:r>
        <w:t xml:space="preserve"> </w:t>
      </w:r>
      <w:r w:rsidR="00D92947">
        <w:t>–</w:t>
      </w:r>
      <w:r>
        <w:t xml:space="preserve"> </w:t>
      </w:r>
    </w:p>
    <w:p w14:paraId="3624EABC" w14:textId="77777777" w:rsidR="00D92947" w:rsidRDefault="00000000">
      <w:pPr>
        <w:pStyle w:val="FirstParagraph"/>
      </w:pPr>
      <w:r>
        <w:rPr>
          <w:rStyle w:val="VerbatimChar"/>
        </w:rPr>
        <w:lastRenderedPageBreak/>
        <w:t>POST /dapi/doctors</w:t>
      </w:r>
      <w:r>
        <w:t xml:space="preserve"> → create doctor </w:t>
      </w:r>
    </w:p>
    <w:p w14:paraId="689B23E5" w14:textId="77777777" w:rsidR="00D92947" w:rsidRDefault="00000000">
      <w:pPr>
        <w:pStyle w:val="FirstParagraph"/>
      </w:pPr>
      <w:r>
        <w:t xml:space="preserve">- </w:t>
      </w:r>
      <w:r>
        <w:rPr>
          <w:rStyle w:val="VerbatimChar"/>
        </w:rPr>
        <w:t>GET /</w:t>
      </w:r>
      <w:proofErr w:type="spellStart"/>
      <w:r>
        <w:rPr>
          <w:rStyle w:val="VerbatimChar"/>
        </w:rPr>
        <w:t>dapi</w:t>
      </w:r>
      <w:proofErr w:type="spellEnd"/>
      <w:r>
        <w:rPr>
          <w:rStyle w:val="VerbatimChar"/>
        </w:rPr>
        <w:t>/doctors/{id}</w:t>
      </w:r>
      <w:r>
        <w:t xml:space="preserve"> → fetch doctor </w:t>
      </w:r>
    </w:p>
    <w:p w14:paraId="465FDA3D" w14:textId="77777777" w:rsidR="00D92947" w:rsidRDefault="00000000">
      <w:pPr>
        <w:pStyle w:val="FirstParagraph"/>
      </w:pPr>
      <w:r>
        <w:t xml:space="preserve">- </w:t>
      </w:r>
      <w:r>
        <w:rPr>
          <w:rStyle w:val="VerbatimChar"/>
        </w:rPr>
        <w:t>PUT /</w:t>
      </w:r>
      <w:proofErr w:type="spellStart"/>
      <w:r>
        <w:rPr>
          <w:rStyle w:val="VerbatimChar"/>
        </w:rPr>
        <w:t>dapi</w:t>
      </w:r>
      <w:proofErr w:type="spellEnd"/>
      <w:r>
        <w:rPr>
          <w:rStyle w:val="VerbatimChar"/>
        </w:rPr>
        <w:t>/doctors/{id}</w:t>
      </w:r>
      <w:r>
        <w:t xml:space="preserve"> → full update </w:t>
      </w:r>
    </w:p>
    <w:p w14:paraId="5FCFEEBB" w14:textId="77777777" w:rsidR="00D92947" w:rsidRDefault="00000000">
      <w:pPr>
        <w:pStyle w:val="FirstParagraph"/>
      </w:pPr>
      <w:r>
        <w:t xml:space="preserve">- </w:t>
      </w:r>
      <w:r>
        <w:rPr>
          <w:rStyle w:val="VerbatimChar"/>
        </w:rPr>
        <w:t>PATCH /</w:t>
      </w:r>
      <w:proofErr w:type="spellStart"/>
      <w:r>
        <w:rPr>
          <w:rStyle w:val="VerbatimChar"/>
        </w:rPr>
        <w:t>dapi</w:t>
      </w:r>
      <w:proofErr w:type="spellEnd"/>
      <w:r>
        <w:rPr>
          <w:rStyle w:val="VerbatimChar"/>
        </w:rPr>
        <w:t>/doctors/{id}</w:t>
      </w:r>
      <w:r>
        <w:t xml:space="preserve"> → partial update</w:t>
      </w:r>
    </w:p>
    <w:p w14:paraId="5DE6871F" w14:textId="77777777" w:rsidR="00D92947" w:rsidRDefault="00000000">
      <w:pPr>
        <w:pStyle w:val="FirstParagraph"/>
      </w:pPr>
      <w:r>
        <w:t xml:space="preserve"> - </w:t>
      </w:r>
      <w:r>
        <w:rPr>
          <w:rStyle w:val="VerbatimChar"/>
        </w:rPr>
        <w:t>DELETE /dapi/doctors/{id}</w:t>
      </w:r>
      <w:r>
        <w:t xml:space="preserve"> → delete </w:t>
      </w:r>
    </w:p>
    <w:p w14:paraId="5763C4C7" w14:textId="470675EB" w:rsidR="000608E7" w:rsidRDefault="00000000">
      <w:pPr>
        <w:pStyle w:val="FirstParagraph"/>
      </w:pPr>
      <w:r>
        <w:t xml:space="preserve">- </w:t>
      </w:r>
      <w:r>
        <w:rPr>
          <w:rStyle w:val="VerbatimChar"/>
        </w:rPr>
        <w:t>GET /</w:t>
      </w:r>
      <w:proofErr w:type="spellStart"/>
      <w:r>
        <w:rPr>
          <w:rStyle w:val="VerbatimChar"/>
        </w:rPr>
        <w:t>dapi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doctors?specialty</w:t>
      </w:r>
      <w:proofErr w:type="spellEnd"/>
      <w:r>
        <w:rPr>
          <w:rStyle w:val="VerbatimChar"/>
        </w:rPr>
        <w:t>=</w:t>
      </w:r>
      <w:proofErr w:type="spellStart"/>
      <w:r>
        <w:rPr>
          <w:rStyle w:val="VerbatimChar"/>
        </w:rPr>
        <w:t>Cardiology&amp;city</w:t>
      </w:r>
      <w:proofErr w:type="spellEnd"/>
      <w:r>
        <w:rPr>
          <w:rStyle w:val="VerbatimChar"/>
        </w:rPr>
        <w:t>=</w:t>
      </w:r>
      <w:proofErr w:type="spellStart"/>
      <w:r>
        <w:rPr>
          <w:rStyle w:val="VerbatimChar"/>
        </w:rPr>
        <w:t>Delhi&amp;page</w:t>
      </w:r>
      <w:proofErr w:type="spellEnd"/>
      <w:r>
        <w:rPr>
          <w:rStyle w:val="VerbatimChar"/>
        </w:rPr>
        <w:t>=0&amp;size=20</w:t>
      </w:r>
      <w:r>
        <w:t xml:space="preserve"> → search doctors</w:t>
      </w:r>
    </w:p>
    <w:p w14:paraId="1789B497" w14:textId="77777777" w:rsidR="00D92947" w:rsidRDefault="00000000">
      <w:pPr>
        <w:pStyle w:val="BodyText"/>
      </w:pPr>
      <w:r>
        <w:rPr>
          <w:b/>
          <w:bCs/>
        </w:rPr>
        <w:t>patient‑service</w:t>
      </w:r>
      <w:r>
        <w:t xml:space="preserve"> </w:t>
      </w:r>
    </w:p>
    <w:p w14:paraId="255852D7" w14:textId="77777777" w:rsidR="00D92947" w:rsidRDefault="00D92947">
      <w:pPr>
        <w:pStyle w:val="BodyText"/>
      </w:pPr>
      <w:r>
        <w:t>–</w:t>
      </w:r>
      <w:r w:rsidR="00000000">
        <w:t xml:space="preserve"> </w:t>
      </w:r>
      <w:r w:rsidR="00000000">
        <w:rPr>
          <w:rStyle w:val="VerbatimChar"/>
        </w:rPr>
        <w:t>POST /</w:t>
      </w:r>
      <w:proofErr w:type="spellStart"/>
      <w:r w:rsidR="00000000">
        <w:rPr>
          <w:rStyle w:val="VerbatimChar"/>
        </w:rPr>
        <w:t>papi</w:t>
      </w:r>
      <w:proofErr w:type="spellEnd"/>
      <w:r w:rsidR="00000000">
        <w:rPr>
          <w:rStyle w:val="VerbatimChar"/>
        </w:rPr>
        <w:t>/patients</w:t>
      </w:r>
      <w:r w:rsidR="00000000">
        <w:t xml:space="preserve"> </w:t>
      </w:r>
    </w:p>
    <w:p w14:paraId="5B5579FF" w14:textId="77777777" w:rsidR="00D92947" w:rsidRDefault="00000000">
      <w:pPr>
        <w:pStyle w:val="BodyText"/>
      </w:pPr>
      <w:r>
        <w:t xml:space="preserve">- </w:t>
      </w:r>
      <w:r>
        <w:rPr>
          <w:rStyle w:val="VerbatimChar"/>
        </w:rPr>
        <w:t>GET /</w:t>
      </w:r>
      <w:proofErr w:type="spellStart"/>
      <w:r>
        <w:rPr>
          <w:rStyle w:val="VerbatimChar"/>
        </w:rPr>
        <w:t>papi</w:t>
      </w:r>
      <w:proofErr w:type="spellEnd"/>
      <w:r>
        <w:rPr>
          <w:rStyle w:val="VerbatimChar"/>
        </w:rPr>
        <w:t>/patients/{id}</w:t>
      </w:r>
      <w:r>
        <w:t xml:space="preserve"> </w:t>
      </w:r>
    </w:p>
    <w:p w14:paraId="2A853396" w14:textId="77777777" w:rsidR="00D92947" w:rsidRDefault="00000000">
      <w:pPr>
        <w:pStyle w:val="BodyText"/>
      </w:pPr>
      <w:r>
        <w:t xml:space="preserve">- </w:t>
      </w:r>
      <w:r>
        <w:rPr>
          <w:rStyle w:val="VerbatimChar"/>
        </w:rPr>
        <w:t>PUT /</w:t>
      </w:r>
      <w:proofErr w:type="spellStart"/>
      <w:r>
        <w:rPr>
          <w:rStyle w:val="VerbatimChar"/>
        </w:rPr>
        <w:t>papi</w:t>
      </w:r>
      <w:proofErr w:type="spellEnd"/>
      <w:r>
        <w:rPr>
          <w:rStyle w:val="VerbatimChar"/>
        </w:rPr>
        <w:t>/patients/{id}</w:t>
      </w:r>
      <w:r>
        <w:t xml:space="preserve"> </w:t>
      </w:r>
    </w:p>
    <w:p w14:paraId="79083B8D" w14:textId="77777777" w:rsidR="00D92947" w:rsidRDefault="00000000">
      <w:pPr>
        <w:pStyle w:val="BodyText"/>
      </w:pPr>
      <w:r>
        <w:t xml:space="preserve">- </w:t>
      </w:r>
      <w:r>
        <w:rPr>
          <w:rStyle w:val="VerbatimChar"/>
        </w:rPr>
        <w:t>PATCH /</w:t>
      </w:r>
      <w:proofErr w:type="spellStart"/>
      <w:r>
        <w:rPr>
          <w:rStyle w:val="VerbatimChar"/>
        </w:rPr>
        <w:t>papi</w:t>
      </w:r>
      <w:proofErr w:type="spellEnd"/>
      <w:r>
        <w:rPr>
          <w:rStyle w:val="VerbatimChar"/>
        </w:rPr>
        <w:t>/patients/{id}</w:t>
      </w:r>
      <w:r>
        <w:t xml:space="preserve"> </w:t>
      </w:r>
    </w:p>
    <w:p w14:paraId="2980E5FA" w14:textId="5318C9F2" w:rsidR="000608E7" w:rsidRDefault="00000000">
      <w:pPr>
        <w:pStyle w:val="BodyText"/>
      </w:pPr>
      <w:r>
        <w:t xml:space="preserve">- </w:t>
      </w:r>
      <w:r>
        <w:rPr>
          <w:rStyle w:val="VerbatimChar"/>
        </w:rPr>
        <w:t>DELETE /</w:t>
      </w:r>
      <w:proofErr w:type="spellStart"/>
      <w:r>
        <w:rPr>
          <w:rStyle w:val="VerbatimChar"/>
        </w:rPr>
        <w:t>papi</w:t>
      </w:r>
      <w:proofErr w:type="spellEnd"/>
      <w:r>
        <w:rPr>
          <w:rStyle w:val="VerbatimChar"/>
        </w:rPr>
        <w:t>/patients/{id}</w:t>
      </w:r>
      <w:r>
        <w:t xml:space="preserve"> - </w:t>
      </w:r>
      <w:r>
        <w:rPr>
          <w:rStyle w:val="VerbatimChar"/>
        </w:rPr>
        <w:t>GET /papi/patients?name=ashu&amp;page=0&amp;size=10</w:t>
      </w:r>
    </w:p>
    <w:p w14:paraId="26EA3D4C" w14:textId="77777777" w:rsidR="00D92947" w:rsidRDefault="00000000">
      <w:pPr>
        <w:pStyle w:val="BodyText"/>
      </w:pPr>
      <w:r>
        <w:rPr>
          <w:b/>
          <w:bCs/>
        </w:rPr>
        <w:t>appointment‑service</w:t>
      </w:r>
      <w:r>
        <w:t xml:space="preserve"> </w:t>
      </w:r>
    </w:p>
    <w:p w14:paraId="06D1364C" w14:textId="77777777" w:rsidR="00D92947" w:rsidRDefault="00000000">
      <w:pPr>
        <w:pStyle w:val="BodyText"/>
      </w:pPr>
      <w:r>
        <w:t xml:space="preserve">- </w:t>
      </w:r>
      <w:r>
        <w:rPr>
          <w:rStyle w:val="VerbatimChar"/>
        </w:rPr>
        <w:t>POST /</w:t>
      </w:r>
      <w:proofErr w:type="spellStart"/>
      <w:r>
        <w:rPr>
          <w:rStyle w:val="VerbatimChar"/>
        </w:rPr>
        <w:t>aapi</w:t>
      </w:r>
      <w:proofErr w:type="spellEnd"/>
      <w:r>
        <w:rPr>
          <w:rStyle w:val="VerbatimChar"/>
        </w:rPr>
        <w:t>/appointments</w:t>
      </w:r>
      <w:r>
        <w:t xml:space="preserve"> → create booking</w:t>
      </w:r>
    </w:p>
    <w:p w14:paraId="1E959E95" w14:textId="77777777" w:rsidR="00D92947" w:rsidRDefault="00000000">
      <w:pPr>
        <w:pStyle w:val="BodyText"/>
      </w:pPr>
      <w:r>
        <w:t xml:space="preserve"> - </w:t>
      </w:r>
      <w:r>
        <w:rPr>
          <w:rStyle w:val="VerbatimChar"/>
        </w:rPr>
        <w:t>GET /aapi/appointments/{id}</w:t>
      </w:r>
      <w:r>
        <w:t xml:space="preserve"> → get appointment </w:t>
      </w:r>
    </w:p>
    <w:p w14:paraId="096EE239" w14:textId="77777777" w:rsidR="00D92947" w:rsidRDefault="00000000">
      <w:pPr>
        <w:pStyle w:val="BodyText"/>
      </w:pPr>
      <w:r>
        <w:t xml:space="preserve">- </w:t>
      </w:r>
      <w:r>
        <w:rPr>
          <w:rStyle w:val="VerbatimChar"/>
        </w:rPr>
        <w:t>DELETE /</w:t>
      </w:r>
      <w:proofErr w:type="spellStart"/>
      <w:r>
        <w:rPr>
          <w:rStyle w:val="VerbatimChar"/>
        </w:rPr>
        <w:t>aapi</w:t>
      </w:r>
      <w:proofErr w:type="spellEnd"/>
      <w:r>
        <w:rPr>
          <w:rStyle w:val="VerbatimChar"/>
        </w:rPr>
        <w:t>/appointments/{id}</w:t>
      </w:r>
      <w:r>
        <w:t xml:space="preserve"> → cancel appointment </w:t>
      </w:r>
    </w:p>
    <w:p w14:paraId="51037FEF" w14:textId="6CF18B03" w:rsidR="000608E7" w:rsidRDefault="00000000">
      <w:pPr>
        <w:pStyle w:val="BodyText"/>
      </w:pPr>
      <w:r>
        <w:t xml:space="preserve">- </w:t>
      </w:r>
      <w:r>
        <w:rPr>
          <w:rStyle w:val="VerbatimChar"/>
        </w:rPr>
        <w:t>POST /</w:t>
      </w:r>
      <w:proofErr w:type="spellStart"/>
      <w:r>
        <w:rPr>
          <w:rStyle w:val="VerbatimChar"/>
        </w:rPr>
        <w:t>aapi</w:t>
      </w:r>
      <w:proofErr w:type="spellEnd"/>
      <w:r>
        <w:rPr>
          <w:rStyle w:val="VerbatimChar"/>
        </w:rPr>
        <w:t>/appointments/search</w:t>
      </w:r>
      <w:r>
        <w:t xml:space="preserve"> → search by doctor, patient, or date</w:t>
      </w:r>
    </w:p>
    <w:p w14:paraId="0E4FE50B" w14:textId="77777777" w:rsidR="000608E7" w:rsidRDefault="00000000">
      <w:pPr>
        <w:pStyle w:val="Heading3"/>
      </w:pPr>
      <w:bookmarkStart w:id="6" w:name="intermediate"/>
      <w:bookmarkEnd w:id="5"/>
      <w:r>
        <w:t>4.2 Intermediate</w:t>
      </w:r>
    </w:p>
    <w:p w14:paraId="2A129C15" w14:textId="77777777" w:rsidR="000608E7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GET /aapi/availability?doctorId=101&amp;date=2025-09-03</w:t>
      </w:r>
      <w:r>
        <w:t xml:space="preserve"> → available slots</w:t>
      </w:r>
    </w:p>
    <w:p w14:paraId="26FA973D" w14:textId="77777777" w:rsidR="000608E7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POST /aapi/appointments/bulk</w:t>
      </w:r>
      <w:r>
        <w:t xml:space="preserve"> → bulk booking</w:t>
      </w:r>
    </w:p>
    <w:p w14:paraId="6873BE45" w14:textId="77777777" w:rsidR="000608E7" w:rsidRDefault="00000000">
      <w:pPr>
        <w:pStyle w:val="Heading3"/>
      </w:pPr>
      <w:bookmarkStart w:id="7" w:name="advanced"/>
      <w:bookmarkEnd w:id="6"/>
      <w:r>
        <w:t>4.3 Advanced</w:t>
      </w:r>
    </w:p>
    <w:p w14:paraId="3B574DFC" w14:textId="77777777" w:rsidR="000608E7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POST /</w:t>
      </w:r>
      <w:proofErr w:type="spellStart"/>
      <w:r>
        <w:rPr>
          <w:rStyle w:val="VerbatimChar"/>
        </w:rPr>
        <w:t>aapi</w:t>
      </w:r>
      <w:proofErr w:type="spellEnd"/>
      <w:r>
        <w:rPr>
          <w:rStyle w:val="VerbatimChar"/>
        </w:rPr>
        <w:t>/appointments/{id}:reschedule</w:t>
      </w:r>
      <w:r>
        <w:t xml:space="preserve"> → reschedule</w:t>
      </w:r>
    </w:p>
    <w:p w14:paraId="44A15295" w14:textId="0E003198" w:rsidR="00D92947" w:rsidRDefault="00D92947" w:rsidP="00D92947">
      <w:pPr>
        <w:pStyle w:val="Compact"/>
        <w:ind w:left="720"/>
      </w:pPr>
      <w:r>
        <w:t xml:space="preserve">Request : </w:t>
      </w:r>
      <w:r>
        <w:t>{</w:t>
      </w:r>
    </w:p>
    <w:p w14:paraId="7BE9EC20" w14:textId="77777777" w:rsidR="00D92947" w:rsidRDefault="00D92947" w:rsidP="00D92947">
      <w:pPr>
        <w:pStyle w:val="Compact"/>
        <w:ind w:left="720"/>
      </w:pPr>
      <w:r>
        <w:t xml:space="preserve">  "</w:t>
      </w:r>
      <w:proofErr w:type="spellStart"/>
      <w:r>
        <w:t>newDate</w:t>
      </w:r>
      <w:proofErr w:type="spellEnd"/>
      <w:r>
        <w:t>": "2025-09-05",</w:t>
      </w:r>
    </w:p>
    <w:p w14:paraId="58148B33" w14:textId="77777777" w:rsidR="00D92947" w:rsidRDefault="00D92947" w:rsidP="00D92947">
      <w:pPr>
        <w:pStyle w:val="Compact"/>
        <w:ind w:left="720"/>
      </w:pPr>
      <w:r>
        <w:t xml:space="preserve">  "</w:t>
      </w:r>
      <w:proofErr w:type="spellStart"/>
      <w:r>
        <w:t>newTime</w:t>
      </w:r>
      <w:proofErr w:type="spellEnd"/>
      <w:r>
        <w:t>": "15:30",</w:t>
      </w:r>
    </w:p>
    <w:p w14:paraId="272CFBDF" w14:textId="77777777" w:rsidR="00D92947" w:rsidRDefault="00D92947" w:rsidP="00D92947">
      <w:pPr>
        <w:pStyle w:val="Compact"/>
        <w:ind w:left="720"/>
      </w:pPr>
      <w:r>
        <w:t xml:space="preserve">  "reason": "Doctor not available at original time"</w:t>
      </w:r>
    </w:p>
    <w:p w14:paraId="13C4F0B6" w14:textId="03C75369" w:rsidR="00D92947" w:rsidRDefault="00D92947" w:rsidP="00D92947">
      <w:pPr>
        <w:pStyle w:val="Compact"/>
        <w:ind w:left="720"/>
      </w:pPr>
      <w:r>
        <w:t>}</w:t>
      </w:r>
    </w:p>
    <w:p w14:paraId="5FBBAC8A" w14:textId="77777777" w:rsidR="00D92947" w:rsidRDefault="00D92947" w:rsidP="00D92947">
      <w:pPr>
        <w:pStyle w:val="Compact"/>
        <w:ind w:left="720"/>
      </w:pPr>
    </w:p>
    <w:p w14:paraId="002A11D1" w14:textId="77777777" w:rsidR="00D92947" w:rsidRDefault="00D92947" w:rsidP="00D92947">
      <w:pPr>
        <w:pStyle w:val="Compact"/>
        <w:ind w:left="720"/>
      </w:pPr>
    </w:p>
    <w:p w14:paraId="6355151B" w14:textId="77777777" w:rsidR="00D92947" w:rsidRDefault="00D92947" w:rsidP="00D92947">
      <w:pPr>
        <w:pStyle w:val="Compact"/>
        <w:ind w:left="720"/>
      </w:pPr>
    </w:p>
    <w:p w14:paraId="6E8B318A" w14:textId="68FA3F23" w:rsidR="00D92947" w:rsidRDefault="00D92947" w:rsidP="00D92947">
      <w:pPr>
        <w:pStyle w:val="Compact"/>
        <w:ind w:left="720"/>
      </w:pPr>
      <w:r>
        <w:lastRenderedPageBreak/>
        <w:t>Response:</w:t>
      </w:r>
    </w:p>
    <w:p w14:paraId="19152F65" w14:textId="77777777" w:rsidR="00D92947" w:rsidRDefault="00D92947" w:rsidP="00D92947">
      <w:pPr>
        <w:pStyle w:val="Compact"/>
        <w:ind w:left="720"/>
      </w:pPr>
      <w:r>
        <w:t>{</w:t>
      </w:r>
    </w:p>
    <w:p w14:paraId="5CC80749" w14:textId="77777777" w:rsidR="00D92947" w:rsidRDefault="00D92947" w:rsidP="00D92947">
      <w:pPr>
        <w:pStyle w:val="Compact"/>
        <w:ind w:left="720"/>
      </w:pPr>
      <w:r>
        <w:t xml:space="preserve">  "</w:t>
      </w:r>
      <w:proofErr w:type="spellStart"/>
      <w:r>
        <w:t>appointmentId</w:t>
      </w:r>
      <w:proofErr w:type="spellEnd"/>
      <w:r>
        <w:t>": 101,</w:t>
      </w:r>
    </w:p>
    <w:p w14:paraId="00CC744F" w14:textId="77777777" w:rsidR="00D92947" w:rsidRDefault="00D92947" w:rsidP="00D92947">
      <w:pPr>
        <w:pStyle w:val="Compact"/>
        <w:ind w:left="720"/>
      </w:pPr>
      <w:r>
        <w:t xml:space="preserve">  "status": "Rescheduled",</w:t>
      </w:r>
    </w:p>
    <w:p w14:paraId="3E96A6AF" w14:textId="77777777" w:rsidR="00D92947" w:rsidRDefault="00D92947" w:rsidP="00D92947">
      <w:pPr>
        <w:pStyle w:val="Compact"/>
        <w:ind w:left="720"/>
      </w:pPr>
      <w:r>
        <w:t xml:space="preserve">  "</w:t>
      </w:r>
      <w:proofErr w:type="spellStart"/>
      <w:r>
        <w:t>oldDateTime</w:t>
      </w:r>
      <w:proofErr w:type="spellEnd"/>
      <w:r>
        <w:t>": "2025-09-03T14:00",</w:t>
      </w:r>
    </w:p>
    <w:p w14:paraId="348552F4" w14:textId="77777777" w:rsidR="00D92947" w:rsidRDefault="00D92947" w:rsidP="00D92947">
      <w:pPr>
        <w:pStyle w:val="Compact"/>
        <w:ind w:left="720"/>
      </w:pPr>
      <w:r>
        <w:t xml:space="preserve">  "</w:t>
      </w:r>
      <w:proofErr w:type="spellStart"/>
      <w:r>
        <w:t>newDateTime</w:t>
      </w:r>
      <w:proofErr w:type="spellEnd"/>
      <w:r>
        <w:t>": "2025-09-05T15:30",</w:t>
      </w:r>
    </w:p>
    <w:p w14:paraId="79CC359A" w14:textId="77777777" w:rsidR="00D92947" w:rsidRDefault="00D92947" w:rsidP="00D92947">
      <w:pPr>
        <w:pStyle w:val="Compact"/>
        <w:ind w:left="720"/>
      </w:pPr>
      <w:r>
        <w:t xml:space="preserve">  "</w:t>
      </w:r>
      <w:proofErr w:type="spellStart"/>
      <w:r>
        <w:t>doctorId</w:t>
      </w:r>
      <w:proofErr w:type="spellEnd"/>
      <w:r>
        <w:t>": 12,</w:t>
      </w:r>
    </w:p>
    <w:p w14:paraId="2A31426B" w14:textId="77777777" w:rsidR="00D92947" w:rsidRDefault="00D92947" w:rsidP="00D92947">
      <w:pPr>
        <w:pStyle w:val="Compact"/>
        <w:ind w:left="720"/>
      </w:pPr>
      <w:r>
        <w:t xml:space="preserve">  "</w:t>
      </w:r>
      <w:proofErr w:type="spellStart"/>
      <w:r>
        <w:t>patientId</w:t>
      </w:r>
      <w:proofErr w:type="spellEnd"/>
      <w:r>
        <w:t>": 45</w:t>
      </w:r>
    </w:p>
    <w:p w14:paraId="3A1C5D4D" w14:textId="027F8E19" w:rsidR="00D92947" w:rsidRDefault="00D92947" w:rsidP="00D92947">
      <w:pPr>
        <w:pStyle w:val="Compact"/>
        <w:ind w:left="720"/>
      </w:pPr>
      <w:r>
        <w:t>}</w:t>
      </w:r>
      <w:r w:rsidR="00236481">
        <w:t xml:space="preserve"> </w:t>
      </w:r>
    </w:p>
    <w:p w14:paraId="75F2BCE3" w14:textId="16D0769B" w:rsidR="00236481" w:rsidRDefault="00236481" w:rsidP="00D92947">
      <w:pPr>
        <w:pStyle w:val="Compact"/>
        <w:ind w:left="720"/>
      </w:pPr>
      <w:r>
        <w:t>Or</w:t>
      </w:r>
    </w:p>
    <w:p w14:paraId="3A362977" w14:textId="77777777" w:rsidR="00236481" w:rsidRDefault="00236481" w:rsidP="00236481">
      <w:pPr>
        <w:pStyle w:val="Compact"/>
        <w:ind w:left="720"/>
      </w:pPr>
      <w:r>
        <w:t>{</w:t>
      </w:r>
    </w:p>
    <w:p w14:paraId="4AE18B87" w14:textId="77777777" w:rsidR="00236481" w:rsidRDefault="00236481" w:rsidP="00236481">
      <w:pPr>
        <w:pStyle w:val="Compact"/>
        <w:ind w:left="720"/>
      </w:pPr>
      <w:r>
        <w:t xml:space="preserve">  "error": "Appointment with ID 101 not found"</w:t>
      </w:r>
    </w:p>
    <w:p w14:paraId="2FB30EA3" w14:textId="49B296F4" w:rsidR="00236481" w:rsidRDefault="00236481" w:rsidP="00236481">
      <w:pPr>
        <w:pStyle w:val="Compact"/>
        <w:ind w:left="720"/>
      </w:pPr>
      <w:r>
        <w:t>}</w:t>
      </w:r>
    </w:p>
    <w:p w14:paraId="1F578C1F" w14:textId="77777777" w:rsidR="000608E7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POST /aapi/appointments/{id}:complete</w:t>
      </w:r>
      <w:r>
        <w:t xml:space="preserve"> → mark complete</w:t>
      </w:r>
    </w:p>
    <w:p w14:paraId="7CA7575A" w14:textId="77777777" w:rsidR="000608E7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POST /dapi/doctors/{id}/schedule:block</w:t>
      </w:r>
      <w:r>
        <w:t xml:space="preserve"> → block slots</w:t>
      </w:r>
    </w:p>
    <w:p w14:paraId="3ACF0C96" w14:textId="77777777" w:rsidR="000608E7" w:rsidRDefault="002E2645">
      <w:r>
        <w:rPr>
          <w:noProof/>
        </w:rPr>
        <w:pict w14:anchorId="7D20CABC">
          <v:rect id="_x0000_i1032" alt="" style="width:468pt;height:.05pt;mso-width-percent:0;mso-height-percent:0;mso-width-percent:0;mso-height-percent:0" o:hralign="center" o:hrstd="t" o:hr="t"/>
        </w:pict>
      </w:r>
    </w:p>
    <w:p w14:paraId="342297C1" w14:textId="77777777" w:rsidR="000608E7" w:rsidRDefault="00000000">
      <w:pPr>
        <w:pStyle w:val="Heading2"/>
      </w:pPr>
      <w:bookmarkStart w:id="8" w:name="spring-validation"/>
      <w:bookmarkEnd w:id="4"/>
      <w:bookmarkEnd w:id="7"/>
      <w:r>
        <w:t>5) Spring Validation</w:t>
      </w:r>
    </w:p>
    <w:p w14:paraId="2E24A8F9" w14:textId="77777777" w:rsidR="000608E7" w:rsidRDefault="00000000">
      <w:pPr>
        <w:pStyle w:val="FirstParagraph"/>
      </w:pPr>
      <w:r>
        <w:rPr>
          <w:b/>
          <w:bCs/>
        </w:rPr>
        <w:t>DTO with constraints</w:t>
      </w:r>
    </w:p>
    <w:p w14:paraId="4F731479" w14:textId="2A25B665" w:rsidR="000608E7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record</w:t>
      </w:r>
      <w:r>
        <w:rPr>
          <w:rStyle w:val="NormalTok"/>
        </w:rPr>
        <w:t xml:space="preserve"> </w:t>
      </w:r>
      <w:r>
        <w:rPr>
          <w:rStyle w:val="FunctionTok"/>
        </w:rPr>
        <w:t>CreateAppointmentRequest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@NotNull</w:t>
      </w:r>
      <w:r>
        <w:rPr>
          <w:rStyle w:val="NormalTok"/>
        </w:rPr>
        <w:t xml:space="preserve"> </w:t>
      </w:r>
      <w:r>
        <w:rPr>
          <w:rStyle w:val="BuiltInTok"/>
        </w:rPr>
        <w:t>Long</w:t>
      </w:r>
      <w:r>
        <w:rPr>
          <w:rStyle w:val="NormalTok"/>
        </w:rPr>
        <w:t xml:space="preserve"> doctorId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@NotNull</w:t>
      </w:r>
      <w:r>
        <w:rPr>
          <w:rStyle w:val="NormalTok"/>
        </w:rPr>
        <w:t xml:space="preserve"> </w:t>
      </w:r>
      <w:r>
        <w:rPr>
          <w:rStyle w:val="BuiltInTok"/>
        </w:rPr>
        <w:t>Long</w:t>
      </w:r>
      <w:r>
        <w:rPr>
          <w:rStyle w:val="NormalTok"/>
        </w:rPr>
        <w:t xml:space="preserve"> patientId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@NotNull</w:t>
      </w:r>
      <w:r>
        <w:rPr>
          <w:rStyle w:val="NormalTok"/>
        </w:rPr>
        <w:t xml:space="preserve">  OffsetDateTime start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@NotNull</w:t>
      </w:r>
      <w:r>
        <w:rPr>
          <w:rStyle w:val="NormalTok"/>
        </w:rPr>
        <w:t xml:space="preserve"> </w:t>
      </w:r>
      <w:r>
        <w:rPr>
          <w:rStyle w:val="AttributeTok"/>
        </w:rPr>
        <w:t>@Future</w:t>
      </w:r>
      <w:r>
        <w:rPr>
          <w:rStyle w:val="NormalTok"/>
        </w:rPr>
        <w:t xml:space="preserve"> OffsetDateTime end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@Size</w:t>
      </w:r>
      <w:r>
        <w:rPr>
          <w:rStyle w:val="OperatorTok"/>
        </w:rPr>
        <w:t>(</w:t>
      </w:r>
      <w:r>
        <w:rPr>
          <w:rStyle w:val="NormalTok"/>
        </w:rPr>
        <w:t xml:space="preserve">max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notes</w:t>
      </w:r>
      <w:r>
        <w:br/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{}</w:t>
      </w:r>
    </w:p>
    <w:p w14:paraId="46B7E662" w14:textId="77777777" w:rsidR="000608E7" w:rsidRDefault="002E2645">
      <w:r>
        <w:rPr>
          <w:noProof/>
        </w:rPr>
        <w:pict w14:anchorId="3FA8B43B">
          <v:rect id="_x0000_i1031" alt="" style="width:468pt;height:.05pt;mso-width-percent:0;mso-height-percent:0;mso-width-percent:0;mso-height-percent:0" o:hralign="center" o:hrstd="t" o:hr="t"/>
        </w:pict>
      </w:r>
    </w:p>
    <w:p w14:paraId="180E1DE3" w14:textId="77777777" w:rsidR="000608E7" w:rsidRDefault="00000000">
      <w:pPr>
        <w:pStyle w:val="Heading2"/>
      </w:pPr>
      <w:bookmarkStart w:id="9" w:name="eureka-service-discovery"/>
      <w:bookmarkEnd w:id="8"/>
      <w:r>
        <w:t>6) Eureka Service Discovery</w:t>
      </w:r>
    </w:p>
    <w:p w14:paraId="709D5099" w14:textId="77777777" w:rsidR="000608E7" w:rsidRDefault="00000000">
      <w:pPr>
        <w:pStyle w:val="FirstParagraph"/>
      </w:pPr>
      <w:r>
        <w:rPr>
          <w:b/>
          <w:bCs/>
        </w:rPr>
        <w:t>eureka‑server config</w:t>
      </w:r>
    </w:p>
    <w:p w14:paraId="5E29F431" w14:textId="77777777" w:rsidR="000608E7" w:rsidRDefault="00000000">
      <w:pPr>
        <w:pStyle w:val="SourceCode"/>
      </w:pPr>
      <w:r>
        <w:rPr>
          <w:rStyle w:val="FunctionTok"/>
        </w:rPr>
        <w:t>server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port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8761</w:t>
      </w:r>
      <w:r>
        <w:br/>
      </w:r>
      <w:r>
        <w:rPr>
          <w:rStyle w:val="FunctionTok"/>
        </w:rPr>
        <w:t>spring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application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eureka-server</w:t>
      </w:r>
      <w:r>
        <w:br/>
      </w:r>
      <w:r>
        <w:br/>
      </w:r>
      <w:r>
        <w:rPr>
          <w:rStyle w:val="FunctionTok"/>
        </w:rPr>
        <w:t>eureka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client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fetch-registry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false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register-with-eureka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false</w:t>
      </w:r>
    </w:p>
    <w:p w14:paraId="0A89EA53" w14:textId="77777777" w:rsidR="000608E7" w:rsidRDefault="00000000">
      <w:pPr>
        <w:pStyle w:val="FirstParagraph"/>
      </w:pPr>
      <w:r>
        <w:rPr>
          <w:b/>
          <w:bCs/>
        </w:rPr>
        <w:lastRenderedPageBreak/>
        <w:t>client config</w:t>
      </w:r>
    </w:p>
    <w:p w14:paraId="67EF228E" w14:textId="77777777" w:rsidR="000608E7" w:rsidRDefault="00000000">
      <w:pPr>
        <w:pStyle w:val="SourceCode"/>
      </w:pPr>
      <w:r>
        <w:rPr>
          <w:rStyle w:val="FunctionTok"/>
        </w:rPr>
        <w:t>spring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application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appointment-service</w:t>
      </w:r>
      <w:r>
        <w:br/>
      </w:r>
      <w:r>
        <w:rPr>
          <w:rStyle w:val="FunctionTok"/>
        </w:rPr>
        <w:t>server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port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FunctionTok"/>
        </w:rPr>
        <w:t>eureka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client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service-url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defaultZone</w:t>
      </w:r>
      <w:r>
        <w:rPr>
          <w:rStyle w:val="KeywordTok"/>
        </w:rPr>
        <w:t>:</w:t>
      </w:r>
      <w:r>
        <w:rPr>
          <w:rStyle w:val="AttributeTok"/>
        </w:rPr>
        <w:t xml:space="preserve"> http://localhost:8761/eureka/</w:t>
      </w:r>
    </w:p>
    <w:p w14:paraId="5C0D8876" w14:textId="77777777" w:rsidR="000608E7" w:rsidRDefault="002E2645">
      <w:r>
        <w:rPr>
          <w:noProof/>
        </w:rPr>
        <w:pict w14:anchorId="00C59704">
          <v:rect id="_x0000_i1030" alt="" style="width:468pt;height:.05pt;mso-width-percent:0;mso-height-percent:0;mso-width-percent:0;mso-height-percent:0" o:hralign="center" o:hrstd="t" o:hr="t"/>
        </w:pict>
      </w:r>
    </w:p>
    <w:p w14:paraId="0E38FFC5" w14:textId="77777777" w:rsidR="000608E7" w:rsidRDefault="00000000">
      <w:pPr>
        <w:pStyle w:val="Heading2"/>
      </w:pPr>
      <w:bookmarkStart w:id="10" w:name="api-gateway"/>
      <w:bookmarkEnd w:id="9"/>
      <w:r>
        <w:t>7) API Gateway</w:t>
      </w:r>
    </w:p>
    <w:p w14:paraId="3BB8E76F" w14:textId="77777777" w:rsidR="000608E7" w:rsidRDefault="00000000">
      <w:pPr>
        <w:pStyle w:val="SourceCode"/>
      </w:pPr>
      <w:r>
        <w:rPr>
          <w:rStyle w:val="FunctionTok"/>
        </w:rPr>
        <w:t>spring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application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api-gateway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cloud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gateway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routes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id</w:t>
      </w:r>
      <w:r>
        <w:rPr>
          <w:rStyle w:val="KeywordTok"/>
        </w:rPr>
        <w:t>:</w:t>
      </w:r>
      <w:r>
        <w:rPr>
          <w:rStyle w:val="AttributeTok"/>
        </w:rPr>
        <w:t xml:space="preserve"> doctor-service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uri</w:t>
      </w:r>
      <w:r>
        <w:rPr>
          <w:rStyle w:val="KeywordTok"/>
        </w:rPr>
        <w:t>:</w:t>
      </w:r>
      <w:r>
        <w:rPr>
          <w:rStyle w:val="AttributeTok"/>
        </w:rPr>
        <w:t xml:space="preserve"> lb://doctor-service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predicates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>-</w:t>
      </w:r>
      <w:r>
        <w:rPr>
          <w:rStyle w:val="AttributeTok"/>
        </w:rPr>
        <w:t xml:space="preserve"> Path=/dapi/**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id</w:t>
      </w:r>
      <w:r>
        <w:rPr>
          <w:rStyle w:val="KeywordTok"/>
        </w:rPr>
        <w:t>:</w:t>
      </w:r>
      <w:r>
        <w:rPr>
          <w:rStyle w:val="AttributeTok"/>
        </w:rPr>
        <w:t xml:space="preserve"> patient-service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uri</w:t>
      </w:r>
      <w:r>
        <w:rPr>
          <w:rStyle w:val="KeywordTok"/>
        </w:rPr>
        <w:t>:</w:t>
      </w:r>
      <w:r>
        <w:rPr>
          <w:rStyle w:val="AttributeTok"/>
        </w:rPr>
        <w:t xml:space="preserve"> lb://patient-service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predicates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>-</w:t>
      </w:r>
      <w:r>
        <w:rPr>
          <w:rStyle w:val="AttributeTok"/>
        </w:rPr>
        <w:t xml:space="preserve"> Path=/papi/**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id</w:t>
      </w:r>
      <w:r>
        <w:rPr>
          <w:rStyle w:val="KeywordTok"/>
        </w:rPr>
        <w:t>:</w:t>
      </w:r>
      <w:r>
        <w:rPr>
          <w:rStyle w:val="AttributeTok"/>
        </w:rPr>
        <w:t xml:space="preserve"> appointment-service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uri</w:t>
      </w:r>
      <w:r>
        <w:rPr>
          <w:rStyle w:val="KeywordTok"/>
        </w:rPr>
        <w:t>:</w:t>
      </w:r>
      <w:r>
        <w:rPr>
          <w:rStyle w:val="AttributeTok"/>
        </w:rPr>
        <w:t xml:space="preserve"> lb://appointment-service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predicates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>-</w:t>
      </w:r>
      <w:r>
        <w:rPr>
          <w:rStyle w:val="AttributeTok"/>
        </w:rPr>
        <w:t xml:space="preserve"> Path=/aapi/**</w:t>
      </w:r>
      <w:r>
        <w:br/>
      </w:r>
      <w:r>
        <w:rPr>
          <w:rStyle w:val="FunctionTok"/>
        </w:rPr>
        <w:t>server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port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8080</w:t>
      </w:r>
      <w:r>
        <w:br/>
      </w:r>
      <w:r>
        <w:br/>
      </w:r>
      <w:r>
        <w:rPr>
          <w:rStyle w:val="FunctionTok"/>
        </w:rPr>
        <w:t>eureka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client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service-url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defaultZone</w:t>
      </w:r>
      <w:r>
        <w:rPr>
          <w:rStyle w:val="KeywordTok"/>
        </w:rPr>
        <w:t>:</w:t>
      </w:r>
      <w:r>
        <w:rPr>
          <w:rStyle w:val="AttributeTok"/>
        </w:rPr>
        <w:t xml:space="preserve"> http://localhost:8761/eureka/</w:t>
      </w:r>
    </w:p>
    <w:p w14:paraId="3F935003" w14:textId="77777777" w:rsidR="000608E7" w:rsidRDefault="002E2645">
      <w:r>
        <w:rPr>
          <w:noProof/>
        </w:rPr>
        <w:pict w14:anchorId="0DC61D4F">
          <v:rect id="_x0000_i1029" alt="" style="width:468pt;height:.05pt;mso-width-percent:0;mso-height-percent:0;mso-width-percent:0;mso-height-percent:0" o:hralign="center" o:hrstd="t" o:hr="t"/>
        </w:pict>
      </w:r>
    </w:p>
    <w:p w14:paraId="51270DB0" w14:textId="77777777" w:rsidR="00236481" w:rsidRDefault="00236481">
      <w:pPr>
        <w:pStyle w:val="Heading2"/>
      </w:pPr>
      <w:bookmarkStart w:id="11" w:name="feign-clients"/>
      <w:bookmarkEnd w:id="10"/>
    </w:p>
    <w:p w14:paraId="0884A097" w14:textId="77777777" w:rsidR="00236481" w:rsidRDefault="00236481">
      <w:pPr>
        <w:pStyle w:val="Heading2"/>
      </w:pPr>
    </w:p>
    <w:p w14:paraId="11714FE5" w14:textId="6244E7FC" w:rsidR="000608E7" w:rsidRDefault="00000000">
      <w:pPr>
        <w:pStyle w:val="Heading2"/>
      </w:pPr>
      <w:r>
        <w:t>8) Feign Clients</w:t>
      </w:r>
    </w:p>
    <w:p w14:paraId="4312BEA3" w14:textId="481AB927" w:rsidR="000608E7" w:rsidRDefault="00C600FD">
      <w:pPr>
        <w:pStyle w:val="FirstParagraph"/>
      </w:pPr>
      <w:r>
        <w:rPr>
          <w:b/>
          <w:bCs/>
        </w:rPr>
        <w:t xml:space="preserve">1. </w:t>
      </w:r>
      <w:r w:rsidR="00000000">
        <w:rPr>
          <w:b/>
          <w:bCs/>
        </w:rPr>
        <w:t xml:space="preserve"> appointment‑service → doctor‑service</w:t>
      </w:r>
    </w:p>
    <w:p w14:paraId="412840C4" w14:textId="77777777" w:rsidR="000608E7" w:rsidRDefault="00000000">
      <w:pPr>
        <w:pStyle w:val="SourceCode"/>
        <w:rPr>
          <w:rStyle w:val="OperatorTok"/>
        </w:rPr>
      </w:pPr>
      <w:r>
        <w:rPr>
          <w:rStyle w:val="AttributeTok"/>
        </w:rPr>
        <w:t>@FeignClient</w:t>
      </w:r>
      <w:r>
        <w:rPr>
          <w:rStyle w:val="OperatorTok"/>
        </w:rPr>
        <w:t>(</w:t>
      </w:r>
      <w:r>
        <w:rPr>
          <w:rStyle w:val="NormalTok"/>
        </w:rPr>
        <w:t xml:space="preserve">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"doctor-service"</w:t>
      </w:r>
      <w:r>
        <w:rPr>
          <w:rStyle w:val="OperatorTok"/>
        </w:rPr>
        <w:t>,</w:t>
      </w:r>
      <w:r>
        <w:rPr>
          <w:rStyle w:val="NormalTok"/>
        </w:rPr>
        <w:t xml:space="preserve"> path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"/dapi"</w:t>
      </w:r>
      <w:r>
        <w:rPr>
          <w:rStyle w:val="OperatorTok"/>
        </w:rPr>
        <w:t>)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interface</w:t>
      </w:r>
      <w:r>
        <w:rPr>
          <w:rStyle w:val="NormalTok"/>
        </w:rPr>
        <w:t xml:space="preserve"> DoctorClient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@GetMapping</w:t>
      </w:r>
      <w:r>
        <w:rPr>
          <w:rStyle w:val="OperatorTok"/>
        </w:rPr>
        <w:t>(</w:t>
      </w:r>
      <w:r>
        <w:rPr>
          <w:rStyle w:val="StringTok"/>
        </w:rPr>
        <w:t>"/doctors/{id}"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DoctorDto </w:t>
      </w:r>
      <w:r>
        <w:rPr>
          <w:rStyle w:val="FunctionTok"/>
        </w:rPr>
        <w:t>getDoctor</w:t>
      </w:r>
      <w:r>
        <w:rPr>
          <w:rStyle w:val="OperatorTok"/>
        </w:rPr>
        <w:t>(</w:t>
      </w:r>
      <w:r>
        <w:rPr>
          <w:rStyle w:val="AttributeTok"/>
        </w:rPr>
        <w:t>@PathVariable</w:t>
      </w:r>
      <w:r>
        <w:rPr>
          <w:rStyle w:val="NormalTok"/>
        </w:rPr>
        <w:t xml:space="preserve"> </w:t>
      </w:r>
      <w:r>
        <w:rPr>
          <w:rStyle w:val="BuiltInTok"/>
        </w:rPr>
        <w:t>Long</w:t>
      </w:r>
      <w:r>
        <w:rPr>
          <w:rStyle w:val="NormalTok"/>
        </w:rPr>
        <w:t xml:space="preserve"> id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14:paraId="17525833" w14:textId="77332571" w:rsidR="00C600FD" w:rsidRDefault="00C600FD">
      <w:pPr>
        <w:pStyle w:val="SourceCode"/>
        <w:rPr>
          <w:rStyle w:val="OperatorTok"/>
        </w:rPr>
      </w:pPr>
      <w:r>
        <w:rPr>
          <w:rStyle w:val="OperatorTok"/>
        </w:rPr>
        <w:t xml:space="preserve">2. List all patients of a </w:t>
      </w:r>
      <w:proofErr w:type="gramStart"/>
      <w:r>
        <w:rPr>
          <w:rStyle w:val="OperatorTok"/>
        </w:rPr>
        <w:t>Doctor</w:t>
      </w:r>
      <w:proofErr w:type="gramEnd"/>
      <w:r>
        <w:rPr>
          <w:rStyle w:val="OperatorTok"/>
        </w:rPr>
        <w:t>.</w:t>
      </w:r>
    </w:p>
    <w:p w14:paraId="6A4E6648" w14:textId="4982C02D" w:rsidR="00C600FD" w:rsidRDefault="00C600FD">
      <w:pPr>
        <w:pStyle w:val="SourceCode"/>
        <w:rPr>
          <w:rStyle w:val="OperatorTok"/>
        </w:rPr>
      </w:pPr>
      <w:r>
        <w:rPr>
          <w:rStyle w:val="OperatorTok"/>
        </w:rPr>
        <w:t>3. Doctor wants to see how many appointments are still in queue.</w:t>
      </w:r>
    </w:p>
    <w:p w14:paraId="591C9BC1" w14:textId="4D7B5E5F" w:rsidR="00C600FD" w:rsidRDefault="00C600FD">
      <w:pPr>
        <w:pStyle w:val="SourceCode"/>
        <w:rPr>
          <w:rStyle w:val="OperatorTok"/>
        </w:rPr>
      </w:pPr>
      <w:r>
        <w:rPr>
          <w:rStyle w:val="OperatorTok"/>
        </w:rPr>
        <w:t xml:space="preserve">4. Doctor wants to see all cancelled appointments. </w:t>
      </w:r>
    </w:p>
    <w:p w14:paraId="2C4765A7" w14:textId="036A2B0E" w:rsidR="00C600FD" w:rsidRPr="00C600FD" w:rsidRDefault="00C600FD">
      <w:pPr>
        <w:pStyle w:val="SourceCode"/>
        <w:rPr>
          <w:rFonts w:ascii="Consolas" w:hAnsi="Consolas"/>
          <w:color w:val="666666"/>
          <w:sz w:val="22"/>
        </w:rPr>
      </w:pPr>
      <w:r>
        <w:rPr>
          <w:rStyle w:val="OperatorTok"/>
        </w:rPr>
        <w:t>5. Show the total appointment for each doctor in a day.</w:t>
      </w:r>
    </w:p>
    <w:p w14:paraId="404978F8" w14:textId="77777777" w:rsidR="000608E7" w:rsidRDefault="002E2645">
      <w:r>
        <w:rPr>
          <w:noProof/>
        </w:rPr>
        <w:pict w14:anchorId="4F248EDF">
          <v:rect id="_x0000_i1028" alt="" style="width:468pt;height:.05pt;mso-width-percent:0;mso-height-percent:0;mso-width-percent:0;mso-height-percent:0" o:hralign="center" o:hrstd="t" o:hr="t"/>
        </w:pict>
      </w:r>
    </w:p>
    <w:p w14:paraId="5DB28CCC" w14:textId="77777777" w:rsidR="000608E7" w:rsidRDefault="00000000">
      <w:pPr>
        <w:pStyle w:val="Heading2"/>
      </w:pPr>
      <w:bookmarkStart w:id="12" w:name="persistence-transactions"/>
      <w:bookmarkEnd w:id="11"/>
      <w:r>
        <w:t>9) Persistence &amp; Transactions</w:t>
      </w:r>
    </w:p>
    <w:p w14:paraId="25D04B9F" w14:textId="77777777" w:rsidR="000608E7" w:rsidRDefault="00000000">
      <w:pPr>
        <w:pStyle w:val="Compact"/>
        <w:numPr>
          <w:ilvl w:val="0"/>
          <w:numId w:val="5"/>
        </w:numPr>
      </w:pPr>
      <w:r>
        <w:t>Each service manages its own database.</w:t>
      </w:r>
    </w:p>
    <w:p w14:paraId="42F1E09D" w14:textId="77777777" w:rsidR="000608E7" w:rsidRDefault="00000000">
      <w:pPr>
        <w:pStyle w:val="Compact"/>
        <w:numPr>
          <w:ilvl w:val="0"/>
          <w:numId w:val="5"/>
        </w:numPr>
      </w:pPr>
      <w:r>
        <w:t xml:space="preserve">appointment‑service enforces unique </w:t>
      </w:r>
      <w:r>
        <w:rPr>
          <w:rStyle w:val="VerbatimChar"/>
        </w:rPr>
        <w:t>(doctorId, start, end)</w:t>
      </w:r>
      <w:r>
        <w:t>.</w:t>
      </w:r>
    </w:p>
    <w:p w14:paraId="5442B64F" w14:textId="77777777" w:rsidR="000608E7" w:rsidRDefault="00000000">
      <w:pPr>
        <w:pStyle w:val="Compact"/>
        <w:numPr>
          <w:ilvl w:val="0"/>
          <w:numId w:val="5"/>
        </w:numPr>
      </w:pPr>
      <w:r>
        <w:t>Idempotency keys can prevent duplicate bookings.</w:t>
      </w:r>
    </w:p>
    <w:p w14:paraId="0D000858" w14:textId="3249544A" w:rsidR="000608E7" w:rsidRDefault="002E2645">
      <w:bookmarkStart w:id="13" w:name="security"/>
      <w:bookmarkEnd w:id="12"/>
      <w:r>
        <w:rPr>
          <w:noProof/>
        </w:rPr>
        <w:pict w14:anchorId="023638C6">
          <v:rect id="_x0000_i1027" alt="" style="width:468pt;height:.05pt;mso-width-percent:0;mso-height-percent:0;mso-width-percent:0;mso-height-percent:0" o:hralign="center" o:hrstd="t" o:hr="t"/>
        </w:pict>
      </w:r>
    </w:p>
    <w:p w14:paraId="554CE19F" w14:textId="77777777" w:rsidR="000608E7" w:rsidRDefault="00000000">
      <w:pPr>
        <w:pStyle w:val="Heading2"/>
      </w:pPr>
      <w:bookmarkStart w:id="14" w:name="observability"/>
      <w:bookmarkEnd w:id="13"/>
      <w:r>
        <w:t>11) Observability</w:t>
      </w:r>
    </w:p>
    <w:p w14:paraId="01787FCF" w14:textId="4A3738B5" w:rsidR="000608E7" w:rsidRDefault="00000000">
      <w:pPr>
        <w:pStyle w:val="Compact"/>
        <w:numPr>
          <w:ilvl w:val="0"/>
          <w:numId w:val="7"/>
        </w:numPr>
      </w:pPr>
      <w:r>
        <w:t>Distributed tracing (Zipkin).</w:t>
      </w:r>
    </w:p>
    <w:p w14:paraId="2B1A557E" w14:textId="77777777" w:rsidR="000608E7" w:rsidRDefault="002E2645">
      <w:r>
        <w:rPr>
          <w:noProof/>
        </w:rPr>
        <w:pict w14:anchorId="51033141">
          <v:rect id="_x0000_i1026" alt="" style="width:468pt;height:.05pt;mso-width-percent:0;mso-height-percent:0;mso-width-percent:0;mso-height-percent:0" o:hralign="center" o:hrstd="t" o:hr="t"/>
        </w:pict>
      </w:r>
    </w:p>
    <w:p w14:paraId="2C4E9E0A" w14:textId="77777777" w:rsidR="000608E7" w:rsidRDefault="00000000">
      <w:pPr>
        <w:pStyle w:val="Heading2"/>
      </w:pPr>
      <w:bookmarkStart w:id="15" w:name="testing-strategy"/>
      <w:bookmarkEnd w:id="14"/>
      <w:r>
        <w:t>12) Testing Strategy</w:t>
      </w:r>
    </w:p>
    <w:p w14:paraId="36866E93" w14:textId="44376FC5" w:rsidR="00236481" w:rsidRDefault="00236481" w:rsidP="00236481">
      <w:pPr>
        <w:pStyle w:val="Heading3"/>
      </w:pPr>
      <w:r>
        <w:t>.</w:t>
      </w:r>
      <w:r>
        <w:rPr>
          <w:rStyle w:val="Strong"/>
          <w:b w:val="0"/>
          <w:bCs w:val="0"/>
        </w:rPr>
        <w:t>Unit Tests</w:t>
      </w:r>
      <w:r>
        <w:t xml:space="preserve"> (Business Logic &amp; Validators)</w:t>
      </w:r>
    </w:p>
    <w:p w14:paraId="5E4CCED9" w14:textId="77777777" w:rsidR="00236481" w:rsidRDefault="00236481" w:rsidP="00236481">
      <w:pPr>
        <w:pStyle w:val="NormalWeb"/>
        <w:numPr>
          <w:ilvl w:val="0"/>
          <w:numId w:val="11"/>
        </w:numPr>
      </w:pPr>
      <w:r>
        <w:rPr>
          <w:rStyle w:val="Strong"/>
        </w:rPr>
        <w:t>Tool:</w:t>
      </w:r>
      <w:r>
        <w:t xml:space="preserve"> JUnit + Mockito</w:t>
      </w:r>
    </w:p>
    <w:p w14:paraId="43A845AE" w14:textId="32A88AE9" w:rsidR="00236481" w:rsidRPr="00C600FD" w:rsidRDefault="00236481" w:rsidP="00236481">
      <w:pPr>
        <w:pStyle w:val="NormalWeb"/>
        <w:numPr>
          <w:ilvl w:val="0"/>
          <w:numId w:val="11"/>
        </w:numPr>
        <w:rPr>
          <w:rStyle w:val="Strong"/>
          <w:b w:val="0"/>
          <w:bCs w:val="0"/>
        </w:rPr>
      </w:pPr>
      <w:r>
        <w:rPr>
          <w:rStyle w:val="Strong"/>
        </w:rPr>
        <w:t>Write Mockito test cases for Controller and Service layer</w:t>
      </w:r>
      <w:r w:rsidR="00C600FD">
        <w:rPr>
          <w:rStyle w:val="Strong"/>
        </w:rPr>
        <w:t>.</w:t>
      </w:r>
    </w:p>
    <w:p w14:paraId="3C6ED8BA" w14:textId="2E036F96" w:rsidR="00C600FD" w:rsidRDefault="00C600FD" w:rsidP="00236481">
      <w:pPr>
        <w:pStyle w:val="NormalWeb"/>
        <w:numPr>
          <w:ilvl w:val="0"/>
          <w:numId w:val="11"/>
        </w:numPr>
      </w:pPr>
    </w:p>
    <w:p w14:paraId="4C733593" w14:textId="77777777" w:rsidR="000608E7" w:rsidRDefault="002E2645">
      <w:r>
        <w:rPr>
          <w:noProof/>
        </w:rPr>
        <w:pict w14:anchorId="542633E5">
          <v:rect id="_x0000_i1025" alt="" style="width:468pt;height:.05pt;mso-width-percent:0;mso-height-percent:0;mso-width-percent:0;mso-height-percent:0" o:hralign="center" o:hrstd="t" o:hr="t"/>
        </w:pict>
      </w:r>
    </w:p>
    <w:p w14:paraId="60606523" w14:textId="5DDC43CC" w:rsidR="00A366E9" w:rsidRDefault="00000000">
      <w:pPr>
        <w:pStyle w:val="Heading2"/>
      </w:pPr>
      <w:bookmarkStart w:id="16" w:name="example-workflow"/>
      <w:bookmarkEnd w:id="15"/>
      <w:r>
        <w:lastRenderedPageBreak/>
        <w:t xml:space="preserve">13) </w:t>
      </w:r>
      <w:r w:rsidR="00A366E9">
        <w:t>Show the health of each microservices.</w:t>
      </w:r>
    </w:p>
    <w:p w14:paraId="3B293474" w14:textId="6EBDD5AE" w:rsidR="00A366E9" w:rsidRPr="00A366E9" w:rsidRDefault="00A366E9" w:rsidP="00A366E9">
      <w:pPr>
        <w:pStyle w:val="BodyText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A366E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14) Push the logs of each microservice</w:t>
      </w: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in respective file.</w:t>
      </w:r>
    </w:p>
    <w:p w14:paraId="7ADB2682" w14:textId="7B3CFB4A" w:rsidR="000608E7" w:rsidRDefault="00A366E9">
      <w:pPr>
        <w:pStyle w:val="Heading2"/>
      </w:pPr>
      <w:r>
        <w:t xml:space="preserve">15) </w:t>
      </w:r>
      <w:r w:rsidR="00000000">
        <w:t>Example Workflow</w:t>
      </w:r>
    </w:p>
    <w:p w14:paraId="44614ED3" w14:textId="77777777" w:rsidR="000608E7" w:rsidRDefault="00000000">
      <w:pPr>
        <w:pStyle w:val="FirstParagraph"/>
      </w:pPr>
      <w:r>
        <w:rPr>
          <w:b/>
          <w:bCs/>
        </w:rPr>
        <w:t>Book Appointment</w:t>
      </w:r>
      <w:r>
        <w:t xml:space="preserve"> 1. Client → Gateway → </w:t>
      </w:r>
      <w:r>
        <w:rPr>
          <w:rStyle w:val="VerbatimChar"/>
        </w:rPr>
        <w:t>POST /aapi/appointments</w:t>
      </w:r>
      <w:r>
        <w:t xml:space="preserve"> 2. appointment‑service validates request and checks doctor/patient via Feign. 3. Availability confirmed → appointment stored. 4. Response returned with appointment details.</w:t>
      </w:r>
    </w:p>
    <w:p w14:paraId="26DAA7E0" w14:textId="3A323BCE" w:rsidR="000608E7" w:rsidRDefault="000608E7">
      <w:pPr>
        <w:pStyle w:val="Compact"/>
        <w:numPr>
          <w:ilvl w:val="0"/>
          <w:numId w:val="10"/>
        </w:numPr>
      </w:pPr>
      <w:bookmarkStart w:id="17" w:name="versioning-evolution"/>
      <w:bookmarkEnd w:id="0"/>
      <w:bookmarkEnd w:id="16"/>
      <w:bookmarkEnd w:id="17"/>
    </w:p>
    <w:sectPr w:rsidR="000608E7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8309CF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0D2F19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28E3E64"/>
    <w:multiLevelType w:val="multilevel"/>
    <w:tmpl w:val="6418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817538">
    <w:abstractNumId w:val="0"/>
  </w:num>
  <w:num w:numId="2" w16cid:durableId="933630742">
    <w:abstractNumId w:val="1"/>
  </w:num>
  <w:num w:numId="3" w16cid:durableId="2135326141">
    <w:abstractNumId w:val="1"/>
  </w:num>
  <w:num w:numId="4" w16cid:durableId="504323178">
    <w:abstractNumId w:val="1"/>
  </w:num>
  <w:num w:numId="5" w16cid:durableId="313149358">
    <w:abstractNumId w:val="1"/>
  </w:num>
  <w:num w:numId="6" w16cid:durableId="1661157514">
    <w:abstractNumId w:val="1"/>
  </w:num>
  <w:num w:numId="7" w16cid:durableId="1762605288">
    <w:abstractNumId w:val="1"/>
  </w:num>
  <w:num w:numId="8" w16cid:durableId="1232930979">
    <w:abstractNumId w:val="1"/>
  </w:num>
  <w:num w:numId="9" w16cid:durableId="121309588">
    <w:abstractNumId w:val="1"/>
  </w:num>
  <w:num w:numId="10" w16cid:durableId="455022539">
    <w:abstractNumId w:val="1"/>
  </w:num>
  <w:num w:numId="11" w16cid:durableId="839078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8E7"/>
    <w:rsid w:val="000608E7"/>
    <w:rsid w:val="00236481"/>
    <w:rsid w:val="002E2645"/>
    <w:rsid w:val="00824948"/>
    <w:rsid w:val="00A366E9"/>
    <w:rsid w:val="00C600FD"/>
    <w:rsid w:val="00D92947"/>
    <w:rsid w:val="00F8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EEA5"/>
  <w15:docId w15:val="{669FC120-0930-B24C-A929-D3260638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Strong">
    <w:name w:val="Strong"/>
    <w:basedOn w:val="DefaultParagraphFont"/>
    <w:uiPriority w:val="22"/>
    <w:qFormat/>
    <w:rsid w:val="00236481"/>
    <w:rPr>
      <w:b/>
      <w:bCs/>
    </w:rPr>
  </w:style>
  <w:style w:type="paragraph" w:styleId="NormalWeb">
    <w:name w:val="Normal (Web)"/>
    <w:basedOn w:val="Normal"/>
    <w:uiPriority w:val="99"/>
    <w:unhideWhenUsed/>
    <w:rsid w:val="0023648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855</Words>
  <Characters>4879</Characters>
  <Application>Microsoft Office Word</Application>
  <DocSecurity>0</DocSecurity>
  <Lines>40</Lines>
  <Paragraphs>11</Paragraphs>
  <ScaleCrop>false</ScaleCrop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9286</cp:lastModifiedBy>
  <cp:revision>6</cp:revision>
  <dcterms:created xsi:type="dcterms:W3CDTF">2025-09-02T08:28:00Z</dcterms:created>
  <dcterms:modified xsi:type="dcterms:W3CDTF">2025-09-02T08:42:00Z</dcterms:modified>
</cp:coreProperties>
</file>