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ONBOARDING &amp; IDENTITY VERIFICATION DOCUMENT</w:t>
      </w:r>
    </w:p>
    <w:p>
      <w:r>
        <w:rPr>
          <w:sz w:val="22"/>
        </w:rPr>
        <w:t>This Employee Onboarding and Identity Verification Document is issued by GlobalTech India Pvt. Ltd. to formally record and verify employee identity details in accordance with internal HR policies and applicable Indian regulatory requirements. This document contains sensitive personal information and must be handled in compliance with company data protection standards.</w:t>
      </w:r>
    </w:p>
    <w:p>
      <w:pPr>
        <w:pStyle w:val="Heading2"/>
      </w:pPr>
      <w:r>
        <w:t>1. Employee Details</w:t>
      </w:r>
    </w:p>
    <w:p>
      <w:r>
        <w:rPr>
          <w:sz w:val="22"/>
        </w:rPr>
        <w:t>Full Name (English): Ananya Sharma</w:t>
        <w:br/>
        <w:t>पूरा नाम (Hindi): अनन्या शर्मा</w:t>
        <w:br/>
        <w:t>Employee ID: IN-EMP-58214</w:t>
        <w:br/>
        <w:t>Designation: Senior Business Analyst</w:t>
        <w:br/>
        <w:t>Department: Digital Transformation</w:t>
        <w:br/>
        <w:t>Date of Joining: 15 May 2022</w:t>
      </w:r>
    </w:p>
    <w:p>
      <w:pPr>
        <w:pStyle w:val="Heading2"/>
      </w:pPr>
      <w:r>
        <w:t>2. Identity Information</w:t>
      </w:r>
    </w:p>
    <w:p>
      <w:r>
        <w:rPr>
          <w:sz w:val="22"/>
        </w:rPr>
        <w:t>Aadhaar Number: 7482 1936 5407</w:t>
        <w:br/>
        <w:t>आधार संख्या: 7482 1936 5407</w:t>
        <w:br/>
        <w:t>PAN Number: ADFPS7294K</w:t>
        <w:br/>
        <w:t>पैन नंबर: ADFPS7294K</w:t>
        <w:br/>
        <w:t>Date of Birth: 18 August 1991</w:t>
        <w:br/>
        <w:t>Mobile Number: +91 98123 45678</w:t>
      </w:r>
    </w:p>
    <w:p>
      <w:pPr>
        <w:pStyle w:val="Heading2"/>
      </w:pPr>
      <w:r>
        <w:t>3. Residential Address</w:t>
      </w:r>
    </w:p>
    <w:p>
      <w:r>
        <w:rPr>
          <w:sz w:val="22"/>
        </w:rPr>
        <w:t>Flat No. 504, Lotus Residency</w:t>
        <w:br/>
        <w:t>Hitech City, Madhapur</w:t>
        <w:br/>
        <w:t>Hyderabad, Telangana – 500081</w:t>
        <w:br/>
        <w:t>India</w:t>
      </w:r>
    </w:p>
    <w:p>
      <w:pPr>
        <w:pStyle w:val="Heading2"/>
      </w:pPr>
      <w:r>
        <w:t>4. Employment &amp; Compliance Declaration</w:t>
      </w:r>
    </w:p>
    <w:p>
      <w:r>
        <w:rPr>
          <w:sz w:val="22"/>
        </w:rPr>
        <w:t>The employee confirms that the information provided above is accurate and valid to the best of their knowledge. This information is collected solely for employment verification, payroll processing, and statutory compliance purposes.</w:t>
      </w:r>
    </w:p>
    <w:p>
      <w:pPr>
        <w:pStyle w:val="Heading2"/>
      </w:pPr>
      <w:r>
        <w:t>5. Data Protection &amp; Confidentiality</w:t>
      </w:r>
    </w:p>
    <w:p>
      <w:r>
        <w:rPr>
          <w:sz w:val="22"/>
        </w:rPr>
        <w:t>Access to Aadhaar and PAN information is strictly restricted to authorized HR, payroll, and compliance personnel. Unauthorized disclosure may result in disciplinary action and penalties under applicable Indian laws, including the Information Technology Act.</w:t>
      </w:r>
    </w:p>
    <w:p>
      <w:r>
        <w:br w:type="page"/>
      </w:r>
    </w:p>
    <w:p>
      <w:pPr>
        <w:pStyle w:val="Heading1"/>
      </w:pPr>
      <w:r>
        <w:t>CONTINUATION – ONBOARDING &amp; REGULATORY ACKNOWLEDGMENT</w:t>
      </w:r>
    </w:p>
    <w:p>
      <w:r>
        <w:rPr>
          <w:sz w:val="22"/>
        </w:rPr>
        <w:t>This page continues the onboarding documentation to reflect the multi-page nature of enterprise HR records. It includes regulatory acknowledgments and employee declarations required for audit and compliance verification.</w:t>
      </w:r>
    </w:p>
    <w:p>
      <w:pPr>
        <w:pStyle w:val="Heading2"/>
      </w:pPr>
      <w:r>
        <w:t>6. Regulatory Acknowledgment</w:t>
      </w:r>
    </w:p>
    <w:p>
      <w:r>
        <w:rPr>
          <w:sz w:val="22"/>
        </w:rPr>
        <w:t>The employee acknowledges that Aadhaar information is processed in accordance with applicable government regulations and is used strictly for lawful purposes related to employment and benefits.</w:t>
      </w:r>
    </w:p>
    <w:p>
      <w:pPr>
        <w:pStyle w:val="Heading2"/>
      </w:pPr>
      <w:r>
        <w:t>7. Employee Declaration</w:t>
      </w:r>
    </w:p>
    <w:p>
      <w:r>
        <w:rPr>
          <w:sz w:val="22"/>
        </w:rPr>
        <w:t>I hereby declare that the information furnished above is true and correct. I understand that providing false or misleading information may result in termination of employment and legal action.</w:t>
      </w:r>
    </w:p>
    <w:p>
      <w:pPr>
        <w:pStyle w:val="Heading2"/>
      </w:pPr>
      <w:r>
        <w:t>8. Signatures</w:t>
      </w:r>
    </w:p>
    <w:p>
      <w:r>
        <w:rPr>
          <w:sz w:val="22"/>
        </w:rPr>
        <w:t>Employee Signature: ________________________________</w:t>
        <w:br/>
        <w:t>Date: ___________________</w:t>
        <w:br/>
        <w:br/>
        <w:t>Authorized HR Representative: ______________________</w:t>
        <w:br/>
        <w:t>Date: ___________________</w:t>
      </w:r>
    </w:p>
    <w:p>
      <w:pPr>
        <w:pStyle w:val="Heading2"/>
      </w:pPr>
      <w:r>
        <w:t>Confidentiality Notice</w:t>
      </w:r>
    </w:p>
    <w:p>
      <w:r>
        <w:rPr>
          <w:sz w:val="22"/>
        </w:rPr>
        <w:t>This document contains confidential personal information and is intended solely for authorized use within GlobalTech India Pvt. Ltd. Retention and handling must comply with internal data protection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