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Tax and Payroll Record – UK</w:t>
      </w:r>
    </w:p>
    <w:p>
      <w:r>
        <w:rPr>
          <w:sz w:val="22"/>
        </w:rPr>
        <w:t>This document records employee tax identifiers and payroll information for compliance with HM Revenue &amp; Customs (HMRC) requirements. All Unique Taxpayer Reference (UTR) numbers listed herein are classified as sensitive personal data under UK GDPR.</w:t>
      </w:r>
    </w:p>
    <w:p>
      <w:r>
        <w:rPr>
          <w:sz w:val="22"/>
        </w:rPr>
        <w:t>Employee 1: UTR Number 12345 67891, NI Number QQ123451C, Annual Salary £82000</w:t>
      </w:r>
    </w:p>
    <w:p>
      <w:r>
        <w:rPr>
          <w:sz w:val="22"/>
        </w:rPr>
        <w:t>Employee 2: UTR Number 12345 67892, NI Number QQ123452C, Annual Salary £84000</w:t>
      </w:r>
    </w:p>
    <w:p>
      <w:r>
        <w:rPr>
          <w:sz w:val="22"/>
        </w:rPr>
        <w:t>Employee 3: UTR Number 12345 67893, NI Number QQ123453C, Annual Salary £86000</w:t>
      </w:r>
    </w:p>
    <w:p>
      <w:r>
        <w:rPr>
          <w:sz w:val="22"/>
        </w:rPr>
        <w:t>Employee 4: UTR Number 12345 67894, NI Number QQ123454C, Annual Salary £88000</w:t>
      </w:r>
    </w:p>
    <w:p>
      <w:r>
        <w:rPr>
          <w:sz w:val="22"/>
        </w:rPr>
        <w:t>Employee 5: UTR Number 12345 67895, NI Number QQ123455C, Annual Salary £90000</w:t>
      </w:r>
    </w:p>
    <w:p>
      <w:r>
        <w:rPr>
          <w:sz w:val="22"/>
        </w:rPr>
        <w:t>Employee 6: UTR Number 12345 67896, NI Number QQ123456C, Annual Salary £92000</w:t>
      </w:r>
    </w:p>
    <w:p>
      <w:r>
        <w:rPr>
          <w:sz w:val="22"/>
        </w:rPr>
        <w:t>Employee 7: UTR Number 12345 67897, NI Number QQ123457C, Annual Salary £94000</w:t>
      </w:r>
    </w:p>
    <w:p>
      <w:r>
        <w:rPr>
          <w:sz w:val="22"/>
        </w:rPr>
        <w:t>Employee 8: UTR Number 12345 67898, NI Number QQ123458C, Annual Salary £96000</w:t>
      </w:r>
    </w:p>
    <w:p>
      <w:r>
        <w:rPr>
          <w:sz w:val="22"/>
        </w:rPr>
        <w:t>Employee 9: UTR Number 12345 67899, NI Number QQ123459C, Annual Salary £98000</w:t>
      </w:r>
    </w:p>
    <w:p>
      <w:r>
        <w:br w:type="page"/>
      </w:r>
    </w:p>
    <w:p>
      <w:r>
        <w:t>Page 2 – Data Retention, Access Control, and Compliance</w:t>
        <w:br/>
        <w:br/>
        <w:t>Access to UTR numbers is restricted to payroll, tax, and compliance teams. Records are retained in accordance with HMRC statutory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