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63/2023-С</w:t>
      </w:r>
    </w:p>
    <w:p/>
    <w:p>
      <w:r>
        <w:t xml:space="preserve">г. Одинцово</w:t>
      </w:r>
      <w:r>
        <w:t xml:space="preserve">     </w:t>
      </w:r>
      <w:r>
        <w:t xml:space="preserve">«14» января 2023 г.</w:t>
      </w:r>
    </w:p>
    <w:p/>
    <w:p>
      <w:r>
        <w:t xml:space="preserve">Индивидуальный предприниматель </w:t>
      </w:r>
      <w:r>
        <w:t xml:space="preserve">Морозова Е. О.</w:t>
      </w:r>
      <w:r>
        <w:t xml:space="preserve">, ИНН </w:t>
      </w:r>
      <w:r>
        <w:t xml:space="preserve">937553250915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63/2023-Д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250 000 ₽</w:t>
      </w:r>
      <w:r>
        <w:t xml:space="preserve">.</w:t>
      </w:r>
    </w:p>
    <w:p>
      <w:r>
        <w:t xml:space="preserve">2.2. Налог: </w:t>
      </w:r>
      <w:r>
        <w:t xml:space="preserve">0,3% от стоимости</w:t>
      </w:r>
      <w:r>
        <w:t xml:space="preserve">.</w:t>
      </w:r>
    </w:p>
    <w:p>
      <w:r>
        <w:t xml:space="preserve">2.3. Срок оплаты — </w:t>
      </w:r>
      <w:r>
        <w:t xml:space="preserve">в течение 5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RM-3164-65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2 500 000 RUB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проезд Баумана, вл. 10,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(383) 237-13-84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годовых</w:t>
      </w:r>
      <w:r>
        <w:t xml:space="preserve">. Предельный размер ответственности: </w:t>
      </w:r>
      <w:r>
        <w:t xml:space="preserve">не более 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90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Морозова Екатерина Олеговна</w:t>
            </w:r>
          </w:p>
          <w:p>
            <w:r>
              <w:t xml:space="preserve">Индивидуальный предприниматель </w:t>
            </w:r>
            <w:r>
              <w:t xml:space="preserve">Морозова Екатерина Олеговна</w:t>
            </w:r>
          </w:p>
          <w:p>
            <w:r>
              <w:t xml:space="preserve">Адрес регистрации: </w:t>
            </w:r>
            <w:r>
              <w:t xml:space="preserve">143000, Ленинградская обл., г. Одинцово, наб. Советская, вл. 12, стр. 5, пом. VII</w:t>
            </w:r>
          </w:p>
          <w:p>
            <w:r>
              <w:t xml:space="preserve">ИНН </w:t>
            </w:r>
            <w:r>
              <w:t xml:space="preserve">937553250915</w:t>
            </w:r>
            <w:r>
              <w:t xml:space="preserve"> ОГРНИП </w:t>
            </w:r>
            <w:r>
              <w:t xml:space="preserve">369344268369440</w:t>
            </w:r>
          </w:p>
          <w:p>
            <w:r>
              <w:t xml:space="preserve">р/с </w:t>
            </w:r>
            <w:r>
              <w:t xml:space="preserve">40802810205101445449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760-21-36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ИП ______________ </w:t>
            </w:r>
            <w:r>
              <w:t xml:space="preserve">Морозова Е.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Пермь, Кутузовский 36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420111, Тверская обл., г. Казань, пер. Ленина, вл. 38, стр. 1, пом. VII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153-41-71</w:t>
            </w:r>
          </w:p>
          <w:p>
            <w:r>
              <w:t xml:space="preserve">E-mail: </w:t>
            </w:r>
            <w:r>
              <w:t xml:space="preserve">popov@corp-tehno.ru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Морозова Е. О.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