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договор займа</w:t>
      </w:r>
    </w:p>
    <w:p>
      <w:pPr>
        <w:jc w:val="center"/>
      </w:pPr>
      <w:r>
        <w:rPr>
          <w:b/>
        </w:rPr>
        <w:t xml:space="preserve">№ 128/2024-К</w:t>
      </w:r>
    </w:p>
    <w:p/>
    <w:p>
      <w:r>
        <w:t xml:space="preserve">г. Красногорск</w:t>
      </w:r>
      <w:r>
        <w:t xml:space="preserve">     </w:t>
      </w:r>
      <w:r>
        <w:t xml:space="preserve">«18» сентября 2024 г.</w:t>
      </w:r>
    </w:p>
    <w:p/>
    <w:p>
      <w:r>
        <w:t xml:space="preserve">ООО «Клиника доктора Фёдорова»</w:t>
      </w:r>
      <w:r>
        <w:t xml:space="preserve">, именуемое в дальнейшем «Займодавец», в лице управляющего </w:t>
      </w:r>
      <w:r>
        <w:t xml:space="preserve">Павлова Николая Владимировича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ИП </w:t>
      </w:r>
      <w:r>
        <w:t xml:space="preserve">Воробьёв Роман Павлович</w:t>
      </w:r>
      <w:r>
        <w:t xml:space="preserve">, ИНН </w:t>
      </w:r>
      <w:r>
        <w:t xml:space="preserve">269474191788</w:t>
      </w:r>
      <w:r>
        <w:t xml:space="preserve">, именуемый в дальнейшем «Заёмщик»,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</w:t>
      </w:r>
      <w:r>
        <w:t xml:space="preserve">Договор № 59/2025-Д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Займодавец передаёт в собственность Заёмщику денежные средства, а Заёмщик обязуется возвратить сумму займа в срок и в порядке, установленные Договором.</w:t>
      </w:r>
    </w:p>
    <w:p>
      <w:r>
        <w:t xml:space="preserve">1.2. </w:t>
      </w:r>
      <w:r>
        <w:t xml:space="preserve">Сумма займа: </w:t>
      </w:r>
      <w:r>
        <w:t xml:space="preserve">1 000 руб.</w:t>
      </w:r>
      <w:r>
        <w:t xml:space="preserve">. Заём считается возвращённым в момент зачисления денежных средств на счёт Займодавца.</w:t>
      </w:r>
    </w:p>
    <w:p>
      <w:r>
        <w:t xml:space="preserve">1.3. </w:t>
      </w:r>
      <w:r>
        <w:t xml:space="preserve">Ставка за пользование займом: </w:t>
      </w:r>
      <w:r>
        <w:t xml:space="preserve">1/130 ключевой ставки ЦБ РФ</w:t>
      </w:r>
      <w:r>
        <w:t xml:space="preserve">.</w:t>
      </w:r>
    </w:p>
    <w:p>
      <w:r>
        <w:t xml:space="preserve">1.4. </w:t>
      </w:r>
      <w:r>
        <w:t xml:space="preserve">Выдача займа производится траншами; </w:t>
      </w:r>
      <w:r>
        <w:t xml:space="preserve">размер каждого транша</w:t>
      </w:r>
      <w:r>
        <w:t xml:space="preserve"> согласуется Сторонами дополнительно.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100 000 рублей</w:t>
      </w:r>
      <w:r>
        <w:t xml:space="preserve">.</w:t>
      </w:r>
    </w:p>
    <w:p>
      <w:r>
        <w:t xml:space="preserve">2.2. Налог: </w:t>
      </w:r>
      <w:r>
        <w:t xml:space="preserve">НДС 22%</w:t>
      </w:r>
      <w:r>
        <w:t xml:space="preserve">.</w:t>
      </w:r>
    </w:p>
    <w:p>
      <w:r>
        <w:t xml:space="preserve">2.3. Срок оплаты — </w:t>
      </w:r>
      <w:r>
        <w:t xml:space="preserve">7 рабочих дней</w:t>
      </w:r>
      <w:r>
        <w:t xml:space="preserve">.</w:t>
      </w:r>
    </w:p>
    <w:p>
      <w:r>
        <w:t xml:space="preserve">2.4. Порядок выборки: </w:t>
      </w:r>
      <w:r>
        <w:t xml:space="preserve">период выборки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RM-1435-44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включая НДС </w:t>
      </w:r>
      <w:r>
        <w:t xml:space="preserve">22%</w:t>
      </w:r>
      <w:r>
        <w:t xml:space="preserve"> в размере </w:t>
      </w:r>
      <w:r>
        <w:t xml:space="preserve">53 260 (Пятьдесят три тысячи двести шестьдесят) рублей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394000, Свердловская обл., г. Воронеж, ул. Тверская, вл. 30, стр. 4, пом. VII</w:t>
      </w:r>
      <w:r>
        <w:t xml:space="preserve">.</w:t>
      </w:r>
    </w:p>
    <w:p>
      <w:r>
        <w:t xml:space="preserve">3.2. Уведомления направляются </w:t>
      </w:r>
      <w:r>
        <w:t xml:space="preserve">Воробьёву Роману Павловичу</w:t>
      </w:r>
      <w:r>
        <w:t xml:space="preserve"> по телефону </w:t>
      </w:r>
      <w:r>
        <w:t xml:space="preserve">+7 (843) 697-99-80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05.10.2025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7 (семь) процентов</w:t>
      </w:r>
      <w:r>
        <w:t xml:space="preserve">. Предельный размер ответственности: </w:t>
      </w:r>
      <w:r>
        <w:t xml:space="preserve">0,5 (пяти десятых) 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более 12 месяцев с момента заключения кредитного договора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5 банковских дней с даты подписания Сторонами акта сдачи-приемки оказанных услуг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Дополнительный телефон: </w:t>
      </w:r>
      <w:r>
        <w:t xml:space="preserve">+7 ‍(812) 509-36⁠-99</w:t>
      </w:r>
    </w:p>
    <w:p>
      <w:r>
        <w:t xml:space="preserve">Контактное лицо: </w:t>
      </w:r>
      <w:r>
        <w:t xml:space="preserve">В­оробьёв  Роман Павлович</w:t>
      </w:r>
    </w:p>
    <w:p>
      <w:r>
        <w:t xml:space="preserve">Получатель уведомлений: </w:t>
      </w:r>
      <w:r>
        <w:t xml:space="preserve">Воробьёв</w:t>
        <w:br/>
        <w:t xml:space="preserve">Роман Павлович</w:t>
      </w:r>
    </w:p>
    <w:p>
      <w:r>
        <w:t xml:space="preserve">Счёт для возврата: </w:t>
      </w:r>
      <w:r>
        <w:t xml:space="preserve">408028103</w:t>
        <w:br/>
        <w:t xml:space="preserve">40521156801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Займодавец:</w:t>
            </w:r>
          </w:p>
          <w:p>
            <w:r>
              <w:t xml:space="preserve">ООО «Клиника доктора Фёдорова»</w:t>
            </w:r>
          </w:p>
          <w:p>
            <w:r>
              <w:t xml:space="preserve">Юридический адрес: </w:t>
            </w:r>
            <w:r>
              <w:t xml:space="preserve">620014, Краснодарский край, г. Екатеринбург, просп. Строителей, вл. 49, стр. 4, пом. VII</w:t>
            </w:r>
          </w:p>
          <w:p>
            <w:r>
              <w:t xml:space="preserve">ИНН </w:t>
            </w:r>
            <w:r>
              <w:t xml:space="preserve">1062556745</w:t>
            </w:r>
            <w:r>
              <w:t xml:space="preserve"> КПП </w:t>
            </w:r>
            <w:r>
              <w:t xml:space="preserve">980236321</w:t>
            </w:r>
          </w:p>
          <w:p>
            <w:r>
              <w:t xml:space="preserve">ОГРН </w:t>
            </w:r>
            <w:r>
              <w:t xml:space="preserve">1795117770480</w:t>
            </w:r>
          </w:p>
          <w:p>
            <w:r>
              <w:t xml:space="preserve">р/с </w:t>
            </w:r>
            <w:r>
              <w:t xml:space="preserve">40702810832165070558</w:t>
            </w:r>
            <w:r>
              <w:t xml:space="preserve"> в ПАО «Совкомбанк»</w:t>
            </w:r>
          </w:p>
          <w:p>
            <w:r>
              <w:t xml:space="preserve">к/с </w:t>
            </w:r>
            <w:r>
              <w:t xml:space="preserve">30101810150040000763</w:t>
            </w:r>
            <w:r>
              <w:t xml:space="preserve">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(843) 930-37-82</w:t>
            </w:r>
          </w:p>
          <w:p>
            <w:r>
              <w:t xml:space="preserve">E-mail: </w:t>
            </w:r>
            <w:r>
              <w:t xml:space="preserve">pavlov@list.ru</w:t>
            </w:r>
          </w:p>
          <w:p/>
          <w:p>
            <w:r>
              <w:t xml:space="preserve">Генеральный директор ______________ </w:t>
            </w:r>
            <w:r>
              <w:t xml:space="preserve">Н. В. Павлов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Заёмщик:</w:t>
            </w:r>
          </w:p>
          <w:p>
            <w:r>
              <w:t xml:space="preserve">Индивидуальный предприниматель </w:t>
            </w:r>
            <w:r>
              <w:t xml:space="preserve">Воробьёв Роман Павлович</w:t>
            </w:r>
          </w:p>
          <w:p>
            <w:r>
              <w:t xml:space="preserve">Адрес регистрации: </w:t>
            </w:r>
            <w:r>
              <w:t xml:space="preserve">603000, Республика Татарстан, г. Нижний Новгород, проезд Победы, вл. 60, стр. 5, пом. VII</w:t>
            </w:r>
          </w:p>
          <w:p>
            <w:r>
              <w:t xml:space="preserve">ИНН </w:t>
            </w:r>
            <w:r>
              <w:t xml:space="preserve">269474191788</w:t>
            </w:r>
            <w:r>
              <w:t xml:space="preserve"> ОГРНИП </w:t>
            </w:r>
            <w:r>
              <w:t xml:space="preserve">391793781725289</w:t>
            </w:r>
          </w:p>
          <w:p>
            <w:r>
              <w:t xml:space="preserve">р/с </w:t>
            </w:r>
            <w:r>
              <w:t xml:space="preserve">40802810340521156801</w:t>
            </w:r>
            <w:r>
              <w:t xml:space="preserve"> в АО «Райффайзенбанк»</w:t>
            </w:r>
            <w:r>
              <w:t xml:space="preserve">, БИК </w:t>
            </w:r>
            <w:r>
              <w:t xml:space="preserve">044525700</w:t>
            </w:r>
          </w:p>
          <w:p>
            <w:r>
              <w:t xml:space="preserve">Тел.: </w:t>
            </w:r>
            <w:r>
              <w:t xml:space="preserve">+7 (843) 699-96-19</w:t>
            </w:r>
          </w:p>
          <w:p>
            <w:r>
              <w:t xml:space="preserve">E-mail: </w:t>
            </w:r>
            <w:r>
              <w:t xml:space="preserve">vorobev@yandex.ru</w:t>
            </w:r>
          </w:p>
          <w:p/>
          <w:p>
            <w:r>
              <w:t xml:space="preserve">ИП ______________ </w:t>
            </w:r>
            <w:r>
              <w:t xml:space="preserve">Воробьёв Р. П.</w:t>
            </w:r>
          </w:p>
        </w:tc>
      </w:tr>
    </w:tbl>
    <w:p>
      <w:r>
        <w:pict>
          <v:shape id="tb2411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Иванов Олег Дмитриевич</w:t>
                  </w:r>
                  <w:r>
                    <w:t xml:space="preserve">, </w:t>
                  </w:r>
                  <w:r>
                    <w:t xml:space="preserve">+7 (495) 676-92-47 доб. 822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Займодавец: _______________ /</w:t>
      </w:r>
      <w:r>
        <w:t xml:space="preserve">Павлов Н. В.</w:t>
      </w:r>
      <w:r>
        <w:t xml:space="preserve">/</w:t>
      </w:r>
    </w:p>
    <w:p>
      <w:r>
        <w:t xml:space="preserve">Заёмщик: _______________ /</w:t>
      </w:r>
      <w:r>
        <w:t xml:space="preserve">Воробьёв Р. П.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