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ПОСТАВКИ</w:t>
      </w:r>
    </w:p>
    <w:p>
      <w:pPr>
        <w:jc w:val="center"/>
      </w:pPr>
      <w:r>
        <w:rPr>
          <w:b/>
        </w:rPr>
        <w:t xml:space="preserve">№ 83/2024-А</w:t>
      </w:r>
    </w:p>
    <w:p/>
    <w:p>
      <w:r>
        <w:t xml:space="preserve">г. Тверь</w:t>
      </w:r>
      <w:r>
        <w:t xml:space="preserve">     </w:t>
      </w:r>
      <w:r>
        <w:t xml:space="preserve">«23» марта 2024 г.</w:t>
      </w:r>
    </w:p>
    <w:p/>
    <w:p>
      <w:r>
        <w:t xml:space="preserve">ИП </w:t>
      </w:r>
      <w:r>
        <w:t xml:space="preserve">Иванов Михаил Петрович</w:t>
      </w:r>
      <w:r>
        <w:t xml:space="preserve">, ИНН </w:t>
      </w:r>
      <w:r>
        <w:t xml:space="preserve">728334103386</w:t>
      </w:r>
      <w:r>
        <w:t xml:space="preserve">, именуемый в дальнейшем «Поставщик», действующий на основании свидетельства о государственной регистрации</w:t>
      </w:r>
      <w:r>
        <w:t xml:space="preserve">, с одной стороны, и </w:t>
      </w:r>
      <w:r>
        <w:t xml:space="preserve">ИП </w:t>
      </w:r>
      <w:r>
        <w:t xml:space="preserve">Новикова О. А.</w:t>
      </w:r>
      <w:r>
        <w:t xml:space="preserve">, ИНН </w:t>
      </w:r>
      <w:r>
        <w:t xml:space="preserve">550784532225</w:t>
      </w:r>
      <w:r>
        <w:t xml:space="preserve">, именуемая в дальнейшем «Покупатель», действующая на основании свидетельства о государственной регистрации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30/2024-С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</w:t>
      </w:r>
      <w:r>
        <w:t xml:space="preserve">Поставщик обязуется передать в собственность Покупателя товар, а Покупатель — принять товар и уплатить за него цену в порядке и сроки, предусмотренные Договором.</w:t>
      </w:r>
    </w:p>
    <w:p>
      <w:r>
        <w:t xml:space="preserve">1.2. </w:t>
      </w:r>
      <w:r>
        <w:t xml:space="preserve">Наименование, ассортимент, количество и цена товара определяются в спецификациях, являющихся неотъемлемой частью Договора.</w:t>
      </w:r>
    </w:p>
    <w:p>
      <w:r>
        <w:t xml:space="preserve">1.3. </w:t>
      </w:r>
      <w:r>
        <w:t xml:space="preserve">Поставка осуществляется партиями на основании заявок Покупателя; срок отгрузки партии — </w:t>
      </w:r>
      <w:r>
        <w:t xml:space="preserve">в течение 7 рабочих дней с момента выставления счета</w:t>
      </w:r>
      <w:r>
        <w:t xml:space="preserve">.</w:t>
      </w:r>
    </w:p>
    <w:p>
      <w:r>
        <w:t xml:space="preserve">1.4. </w:t>
      </w:r>
      <w:r>
        <w:t xml:space="preserve">Право собственности на товар переходит к Покупателю с момента подписания товарной накладной уполномоченными представителями Сторон.</w:t>
      </w:r>
    </w:p>
    <w:p>
      <w:r>
        <w:t xml:space="preserve">1.5. </w:t>
      </w:r>
      <w:r>
        <w:t xml:space="preserve">Качество товара должно соответствовать требованиям технических регламентов и подтверждаться сертификатами соответствия.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Договора: </w:t>
      </w:r>
      <w:r>
        <w:t xml:space="preserve">Без НДС</w:t>
      </w:r>
      <w:r>
        <w:t xml:space="preserve">.</w:t>
      </w:r>
    </w:p>
    <w:p>
      <w:r>
        <w:t xml:space="preserve">2.2. Налог: </w:t>
      </w:r>
      <w:r>
        <w:t xml:space="preserve">0,1% за каждый день просрочки</w:t>
      </w:r>
      <w:r>
        <w:t xml:space="preserve">.</w:t>
      </w:r>
    </w:p>
    <w:p>
      <w:r>
        <w:t xml:space="preserve">2.3. Срок оплаты — </w:t>
      </w:r>
      <w:r>
        <w:t xml:space="preserve">в течение 5 рабочих дней с момента подписания акта</w:t>
      </w:r>
      <w:r>
        <w:t xml:space="preserve">.</w:t>
      </w:r>
    </w:p>
    <w:p>
      <w:r>
        <w:t xml:space="preserve">2.4.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RM-9713-17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8 200 000</w:t>
      </w:r>
      <w:r>
        <w:t xml:space="preserve">, а прописью: </w:t>
      </w:r>
      <w:r>
        <w:t xml:space="preserve">восемь двести тысяч рублей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101000, г. Москва, ул. Лесная, д. 59, кв. 140</w:t>
      </w:r>
      <w:r>
        <w:t xml:space="preserve">.</w:t>
      </w:r>
    </w:p>
    <w:p>
      <w:r>
        <w:t xml:space="preserve">3.2. Уведомления направляются </w:t>
      </w:r>
      <w:r>
        <w:t xml:space="preserve">Новиковой Ольге Андреевне</w:t>
      </w:r>
      <w:r>
        <w:t xml:space="preserve"> по телефону </w:t>
      </w:r>
      <w:r>
        <w:t xml:space="preserve">+7 (383) 153-78-66</w:t>
      </w:r>
      <w:r>
        <w:t xml:space="preserve">.</w:t>
      </w:r>
    </w:p>
    <w:p>
      <w:r>
        <w:t xml:space="preserve">3.3. Срок исполнения обязательств — </w:t>
      </w:r>
      <w:r>
        <w:t xml:space="preserve">90 дней с момента заключения контракта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</w:t>
      </w:r>
      <w:r>
        <w:t xml:space="preserve">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</w:t>
      </w:r>
      <w:r>
        <w:t xml:space="preserve">Размер неустойки за нарушение сроков оплаты: </w:t>
      </w:r>
      <w:r>
        <w:t xml:space="preserve">0,1% от стоимости</w:t>
      </w:r>
      <w:r>
        <w:t xml:space="preserve">. Предельный размер ответственности: </w:t>
      </w:r>
      <w:r>
        <w:t xml:space="preserve">15% годовых</w:t>
      </w:r>
      <w:r>
        <w:t xml:space="preserve">.</w:t>
      </w:r>
    </w:p>
    <w:p>
      <w:r>
        <w:t xml:space="preserve">4.3. </w:t>
      </w:r>
      <w:r>
        <w:t xml:space="preserve">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</w:t>
      </w:r>
      <w:r>
        <w:t xml:space="preserve">Сторона, для которой создалась невозможность исполнения, обязана уведомить другую Сторону. Срок уведомления — </w:t>
      </w:r>
      <w:r>
        <w:t xml:space="preserve">10 рабочих дней с момента поступления денежных средств на расчетный счет</w:t>
      </w:r>
      <w:r>
        <w:t xml:space="preserve">.</w:t>
      </w:r>
    </w:p>
    <w:p>
      <w:r>
        <w:t xml:space="preserve">4.5. </w:t>
      </w:r>
      <w:r>
        <w:t xml:space="preserve">Все споры и разногласия решаются путём переговоров. Претензионный порядок обязателен, срок ответа на претензию — </w:t>
      </w:r>
      <w:r>
        <w:t xml:space="preserve">7 рабочих дней</w:t>
      </w:r>
      <w:r>
        <w:t xml:space="preserve">.</w:t>
      </w:r>
    </w:p>
    <w:p/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Поставщик:</w:t>
            </w:r>
          </w:p>
          <w:p>
            <w:r>
              <w:t xml:space="preserve">Индивидуальный предприниматель </w:t>
            </w:r>
            <w:r>
              <w:t xml:space="preserve">Иванов Михаил Петрович</w:t>
            </w:r>
          </w:p>
          <w:p>
            <w:r>
              <w:t xml:space="preserve">Адрес регистрации: </w:t>
            </w:r>
            <w:r>
              <w:t xml:space="preserve">143400, г. Красногорск, проезд Профсоюзная, д. 6, кв. 143</w:t>
            </w:r>
          </w:p>
          <w:p>
            <w:r>
              <w:t xml:space="preserve">ИНН </w:t>
            </w:r>
            <w:r>
              <w:t xml:space="preserve">728334103386</w:t>
            </w:r>
            <w:r>
              <w:t xml:space="preserve"> ОГРНИП </w:t>
            </w:r>
            <w:r>
              <w:t xml:space="preserve">391728195708299</w:t>
            </w:r>
          </w:p>
          <w:p>
            <w:r>
              <w:t xml:space="preserve">р/с </w:t>
            </w:r>
            <w:r>
              <w:t xml:space="preserve">40802810852273602774</w:t>
            </w:r>
            <w:r>
              <w:t xml:space="preserve"> в АО «Тинькофф Банк»</w:t>
            </w:r>
            <w:r>
              <w:t xml:space="preserve">, БИК </w:t>
            </w:r>
            <w:r>
              <w:t xml:space="preserve">044525974</w:t>
            </w:r>
          </w:p>
          <w:p>
            <w:r>
              <w:t xml:space="preserve">Тел.: </w:t>
            </w:r>
            <w:r>
              <w:t xml:space="preserve">+7 (846) 581-36-98</w:t>
            </w:r>
          </w:p>
          <w:p>
            <w:r>
              <w:t xml:space="preserve">E-mail: </w:t>
            </w:r>
            <w:r>
              <w:t xml:space="preserve">ivanov@bk.ru</w:t>
            </w:r>
          </w:p>
          <w:p/>
          <w:p>
            <w:r>
              <w:t xml:space="preserve">ИП ______________ </w:t>
            </w:r>
            <w:r>
              <w:t xml:space="preserve">Иванов М. П.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Покупатель:</w:t>
            </w:r>
          </w:p>
          <w:p>
            <w:r>
              <w:t xml:space="preserve">Индивидуальный предприниматель </w:t>
            </w:r>
            <w:r>
              <w:t xml:space="preserve">Новикова Ольга Андреевна</w:t>
            </w:r>
          </w:p>
          <w:p>
            <w:r>
              <w:t xml:space="preserve">Адрес регистрации: </w:t>
            </w:r>
            <w:r>
              <w:t xml:space="preserve">394000, г. Воронеж, проезд Советская, д. 43, кв. 98</w:t>
            </w:r>
          </w:p>
          <w:p>
            <w:r>
              <w:t xml:space="preserve">ИНН </w:t>
            </w:r>
            <w:r>
              <w:t xml:space="preserve">550784532225</w:t>
            </w:r>
            <w:r>
              <w:t xml:space="preserve"> ОГРНИП </w:t>
            </w:r>
            <w:r>
              <w:t xml:space="preserve">385510376433846</w:t>
            </w:r>
          </w:p>
          <w:p>
            <w:r>
              <w:t xml:space="preserve">р/с </w:t>
            </w:r>
            <w:r>
              <w:t xml:space="preserve">40802810718854268064</w:t>
            </w:r>
            <w:r>
              <w:t xml:space="preserve"> в ПАО «Совкомбанк»</w:t>
            </w:r>
            <w:r>
              <w:t xml:space="preserve">, БИК </w:t>
            </w:r>
            <w:r>
              <w:t xml:space="preserve">045004763</w:t>
            </w:r>
          </w:p>
          <w:p>
            <w:r>
              <w:t xml:space="preserve">Тел.: </w:t>
            </w:r>
            <w:r>
              <w:t xml:space="preserve">+7 (383) 949-71-15</w:t>
            </w:r>
          </w:p>
          <w:p>
            <w:r>
              <w:t xml:space="preserve">E-mail: </w:t>
            </w:r>
            <w:r>
              <w:t xml:space="preserve">novikova@gmail.com</w:t>
            </w:r>
          </w:p>
          <w:p/>
          <w:p>
            <w:r>
              <w:t xml:space="preserve">ИП ______________ </w:t>
            </w:r>
            <w:r>
              <w:t xml:space="preserve">Новикова О. А.</w:t>
            </w:r>
          </w:p>
        </w:tc>
      </w:tr>
    </w:tbl>
    <w:p/>
    <w:p>
      <w:r>
        <w:t xml:space="preserve">Подписи сторон:</w:t>
      </w:r>
    </w:p>
    <w:p>
      <w:r>
        <w:t xml:space="preserve">Поставщик: _______________ /</w:t>
      </w:r>
      <w:r>
        <w:t xml:space="preserve">Иванов М. П.</w:t>
      </w:r>
      <w:r>
        <w:t xml:space="preserve">/</w:t>
      </w:r>
    </w:p>
    <w:p>
      <w:r>
        <w:t xml:space="preserve">Покупатель: _______________ /</w:t>
      </w:r>
      <w:r>
        <w:t xml:space="preserve">Новикова О. А.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