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К партии приложен паспорт изделия № </w:t>
      </w:r>
      <w:r>
        <w:t xml:space="preserve">76 13 051673</w:t>
      </w:r>
      <w:r>
        <w:t xml:space="preserve">. Оборудование поставляется с паспортом транспортного средства № </w:t>
      </w:r>
      <w:r>
        <w:t xml:space="preserve">64 08 833208</w:t>
      </w:r>
      <w:r>
        <w:t xml:space="preserve">. Приёмка производится согласно техническому паспорту </w:t>
      </w:r>
      <w:r>
        <w:t xml:space="preserve">15 03 289020</w:t>
      </w:r>
      <w:r>
        <w:t xml:space="preserve">. СНИЛС не указан, номер заказа </w:t>
      </w:r>
      <w:r>
        <w:t xml:space="preserve">191-764-572 36</w:t>
      </w:r>
      <w:r>
        <w:t xml:space="preserve">. Дата рождения не проставлена, документ выдан </w:t>
      </w:r>
      <w:r>
        <w:t xml:space="preserve">02.06.2017</w:t>
      </w:r>
      <w:r>
        <w:t xml:space="preserve">. Код подразделения, см. артикул </w:t>
      </w:r>
      <w:r>
        <w:t xml:space="preserve">160-367</w:t>
      </w:r>
      <w:r>
        <w:t xml:space="preserve">. Цена — </w:t>
      </w:r>
      <w:r>
        <w:t xml:space="preserve">8330002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Строителей, д. 31, кв. 146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(812) 193-11-67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03.07.2025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48Ф-73</w:t>
      </w:r>
      <w:r>
        <w:t xml:space="preserve">273/18-964Д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6050</w:t>
      </w:r>
      <w:r>
        <w:t xml:space="preserve">0000,7 (Шестидесяти миллионов пятисот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3</w:t>
            </w:r>
          </w:p>
        </w:tc>
        <w:tc>
          <w:tcPr>
            <w:tcW w:w="4680" w:type="dxa"/>
          </w:tcPr>
          <w:p>
            <w:r>
              <w:t xml:space="preserve">0 (Тридцати)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шести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Космонавтов, д. 13, кв. 197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(383) 897-27-66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101000, г. Москва, пер. Тверская, д. 31, кв. 106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(846) 854-45-96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Р. П.</w:t>
    </w:r>
    <w:r>
      <w:t xml:space="preserve">, тел. </w:t>
    </w:r>
    <w:r>
      <w:t xml:space="preserve">8(846)2315327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(812) 712-52-56</w:t>
    </w:r>
    <w:r>
      <w:t xml:space="preserve"> · </w:t>
    </w:r>
    <w:r>
      <w:t xml:space="preserve">volkov@sibtrans.ru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