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60 07 417242</w:t>
      </w:r>
      <w:r>
        <w:t xml:space="preserve">. К партии приложен паспорт изделия № </w:t>
      </w:r>
      <w:r>
        <w:t xml:space="preserve">51 05 556452</w:t>
      </w:r>
      <w:r>
        <w:t xml:space="preserve">. Оборудование поставляется с паспортом транспортного средства № </w:t>
      </w:r>
      <w:r>
        <w:t xml:space="preserve">15 05 658297</w:t>
      </w:r>
      <w:r>
        <w:t xml:space="preserve">. Приёмка производится согласно техническому паспорту </w:t>
      </w:r>
      <w:r>
        <w:t xml:space="preserve">93 10 230743</w:t>
      </w:r>
      <w:r>
        <w:t xml:space="preserve">. СНИЛС не указан, номер заказа </w:t>
      </w:r>
      <w:r>
        <w:t xml:space="preserve">653-096-158 32</w:t>
      </w:r>
      <w:r>
        <w:t xml:space="preserve">. Дата рождения не проставлена, документ выдан </w:t>
      </w:r>
      <w:r>
        <w:t xml:space="preserve">02.12.2016</w:t>
      </w:r>
      <w:r>
        <w:t xml:space="preserve">. Код подразделения, см. артикул </w:t>
      </w:r>
      <w:r>
        <w:t xml:space="preserve">107-750</w:t>
      </w:r>
      <w:r>
        <w:t xml:space="preserve">. Цена — </w:t>
      </w:r>
      <w:r>
        <w:t xml:space="preserve">86900000 (Восемьдесят шесть миллионов девятьсот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860 000,6 (восемьсот шестьдесят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Пушкина, д. 76, кв. 73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8-846-178-28-87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92Ф-23</w:t>
      </w:r>
      <w:r>
        <w:t xml:space="preserve">410/11-754Д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888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18.01.20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443010, г. Самара, наб. Полевая, д. 40, кв. 121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8-812-830-70-96</w:t>
            </w:r>
          </w:p>
          <w:p>
            <w:r>
              <w:t xml:space="preserve">E-mail: </w:t>
            </w:r>
            <w:r>
              <w:t xml:space="preserve">popov@mail.ru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Победы, д. 24, кв. 176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8-846-246-63-78</w:t>
            </w:r>
          </w:p>
          <w:p>
            <w:r>
              <w:t xml:space="preserve">E-mail: </w:t>
            </w:r>
            <w:r>
              <w:t xml:space="preserve">lebedev@bk.ru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 Р. М.</w:t>
    </w:r>
    <w:r>
      <w:t xml:space="preserve">, тел. </w:t>
    </w:r>
    <w:r>
      <w:t xml:space="preserve">8(846)5409910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