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81/2023-С</w:t>
      </w:r>
    </w:p>
    <w:p/>
    <w:p>
      <w:r>
        <w:t xml:space="preserve">г. Сергиев Посад</w:t>
      </w:r>
      <w:r>
        <w:t xml:space="preserve">     </w:t>
      </w:r>
      <w:r>
        <w:t xml:space="preserve">27.03.2025 г.</w:t>
      </w:r>
    </w:p>
    <w:p/>
    <w:p>
      <w:r>
        <w:t xml:space="preserve">ПАО «Вектор»</w:t>
      </w:r>
      <w:r>
        <w:t xml:space="preserve">, именуемое в дальнейшем «Продавец», в лице директора </w:t>
      </w:r>
      <w:r>
        <w:t xml:space="preserve">Беляева Павла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Иванова-Петрова Алла Юрьевна</w:t>
      </w:r>
      <w:r>
        <w:t xml:space="preserve">, ИНН </w:t>
      </w:r>
      <w:r>
        <w:t xml:space="preserve">334436024710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83/15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890 000,94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Два миллиона семьсот девяносто тысяч рублей 0 коп.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65400000 (Шестидесяти пяти миллионов четырёхсот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0,2 % годовых</w:t>
      </w:r>
      <w:r>
        <w:t xml:space="preserve">.</w:t>
      </w:r>
    </w:p>
    <w:p>
      <w:r>
        <w:t xml:space="preserve">2.3. Срок оплаты — </w:t>
      </w:r>
      <w:r>
        <w:t xml:space="preserve">не позднее 18.08.2026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RM-6096-40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29 08 414096</w:t>
      </w:r>
      <w:r>
        <w:t xml:space="preserve">. К партии приложен паспорт изделия № </w:t>
      </w:r>
      <w:r>
        <w:t xml:space="preserve">93 17 484861</w:t>
      </w:r>
      <w:r>
        <w:t xml:space="preserve">. Оборудование поставляется с паспортом транспортного средства № </w:t>
      </w:r>
      <w:r>
        <w:t xml:space="preserve">41 20 560313</w:t>
      </w:r>
      <w:r>
        <w:t xml:space="preserve">. Приёмка производится согласно техническому паспорту </w:t>
      </w:r>
      <w:r>
        <w:t xml:space="preserve">75 09 912800</w:t>
      </w:r>
      <w:r>
        <w:t xml:space="preserve">. СНИЛС не указан, номер заказа </w:t>
      </w:r>
      <w:r>
        <w:t xml:space="preserve">726-966-665 67</w:t>
      </w:r>
      <w:r>
        <w:t xml:space="preserve">. Дата рождения не проставлена, документ выдан </w:t>
      </w:r>
      <w:r>
        <w:t xml:space="preserve">28.05.2017</w:t>
      </w:r>
      <w:r>
        <w:t xml:space="preserve">. Код подразделения, см. артикул </w:t>
      </w:r>
      <w:r>
        <w:t xml:space="preserve">268-041</w:t>
      </w:r>
      <w:r>
        <w:t xml:space="preserve">. Цена — </w:t>
      </w:r>
      <w:r>
        <w:t xml:space="preserve">731 002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Московская обл., тер. СНТ «Родник», уч. 289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(843) 719-55-34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0,5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17.07.2026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І226865248</w:t>
      </w:r>
    </w:p>
    <w:p>
      <w:r>
        <w:t xml:space="preserve">Ответственное лицо: </w:t>
      </w:r>
      <w:r>
        <w:t xml:space="preserve">Беляев Павел Алеkсeeвич</w:t>
      </w:r>
    </w:p>
    <w:p>
      <w:r>
        <w:t xml:space="preserve">БИК банка: </w:t>
      </w:r>
      <w:r>
        <w:t xml:space="preserve">0Ч403О790</w:t>
      </w:r>
    </w:p>
    <w:p>
      <w:r>
        <w:t xml:space="preserve">ПАО Вектор</w:t>
      </w:r>
      <w:r>
        <w:t xml:space="preserve"> ИНН </w:t>
      </w:r>
      <w:r>
        <w:t xml:space="preserve">1226865248</w:t>
      </w:r>
      <w:r>
        <w:t xml:space="preserve"> КПП </w:t>
      </w:r>
      <w:r>
        <w:t xml:space="preserve">287987720</w:t>
      </w:r>
      <w:r>
        <w:t xml:space="preserve"> </w:t>
      </w:r>
      <w:r>
        <w:t xml:space="preserve">Пермь  Тверская 16</w:t>
      </w:r>
      <w:r>
        <w:t xml:space="preserve"> тел </w:t>
      </w:r>
      <w:r>
        <w:t xml:space="preserve">84951342930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76Ф-58</w:t>
      </w:r>
      <w:r>
        <w:t xml:space="preserve">178/19-324Д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4270</w:t>
      </w:r>
      <w:r>
        <w:t xml:space="preserve">0000 (Сорок два миллиона семьсот тысяч)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6</w:t>
        <w:br/>
        <w:t xml:space="preserve">0 (Шестидесяти)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603000, Республика Татарстан, г. Нижний Новгород, просп. Заречная, д. 18, корп. 3, литера А, пом. 17, оф. 227</w:t>
            </w:r>
          </w:p>
          <w:p>
            <w:r>
              <w:t xml:space="preserve">Почтовый адрес: </w:t>
            </w:r>
            <w:r>
              <w:t xml:space="preserve">Краснодарский край, тер. СНТ «Родник», уч. 143</w:t>
            </w:r>
          </w:p>
          <w:p>
            <w:r>
              <w:t xml:space="preserve">ИНН </w:t>
            </w:r>
            <w:r>
              <w:t xml:space="preserve">1 226 865 248</w:t>
            </w:r>
            <w:r>
              <w:t xml:space="preserve"> КПП </w:t>
            </w:r>
            <w:r>
              <w:t xml:space="preserve">287987720</w:t>
            </w:r>
          </w:p>
          <w:p>
            <w:r>
              <w:t xml:space="preserve">ОГРН </w:t>
            </w:r>
            <w:r>
              <w:t xml:space="preserve">1 725 778 205 679</w:t>
            </w:r>
          </w:p>
          <w:p>
            <w:r>
              <w:t xml:space="preserve">р/с </w:t>
            </w:r>
            <w:r>
              <w:t xml:space="preserve">4070 2810 2197 0357 9030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153-15-83</w:t>
            </w:r>
          </w:p>
          <w:p>
            <w:r>
              <w:t xml:space="preserve">E-mail: </w:t>
            </w:r>
            <w:r>
              <w:t xml:space="preserve">belyaev@yandex.ru</w:t>
            </w:r>
          </w:p>
          <w:p/>
          <w:p>
            <w:r>
              <w:t xml:space="preserve">Управляющий ______________ </w:t>
            </w:r>
            <w:r>
              <w:t xml:space="preserve">П. А. Беляев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Краснодарский край, тер. СНТ «Родник», уч. 101</w:t>
            </w:r>
          </w:p>
          <w:p>
            <w:r>
              <w:t xml:space="preserve">ИНН </w:t>
            </w:r>
            <w:r>
              <w:t xml:space="preserve">334436024710</w:t>
            </w:r>
            <w:r>
              <w:t xml:space="preserve"> ОГРНИП </w:t>
            </w:r>
            <w:r>
              <w:t xml:space="preserve">314474733489335</w:t>
            </w:r>
          </w:p>
          <w:p>
            <w:r>
              <w:t xml:space="preserve">р/с </w:t>
            </w:r>
            <w:r>
              <w:t xml:space="preserve">40802810901517734118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(846) 946-67-66</w:t>
            </w:r>
          </w:p>
          <w:p>
            <w:r>
              <w:t xml:space="preserve">E-mail: </w:t>
            </w:r>
            <w:r>
              <w:t xml:space="preserve">ivanova.petrova@mail.ru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1226</w:t>
            </w:r>
          </w:p>
        </w:tc>
        <w:tc>
          <w:tcPr>
            <w:tcW w:w="4680" w:type="dxa"/>
          </w:tcPr>
          <w:p>
            <w:r>
              <w:t xml:space="preserve">865248</w:t>
            </w:r>
          </w:p>
        </w:tc>
      </w:tr>
      <w:tr>
        <w:tc>
          <w:tcPr>
            <w:tcW w:w="4680" w:type="dxa"/>
          </w:tcPr>
          <w:p>
            <w:r>
              <w:t xml:space="preserve">Иванова-Петрова</w:t>
            </w:r>
          </w:p>
        </w:tc>
        <w:tc>
          <w:tcPr>
            <w:tcW w:w="4680" w:type="dxa"/>
          </w:tcPr>
          <w:p>
            <w:r>
              <w:t xml:space="preserve">Алла Юрьевна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Беляев П. А.</w:t>
      </w:r>
      <w:r>
        <w:t xml:space="preserve">/</w:t>
      </w:r>
    </w:p>
    <w:p>
      <w:r>
        <w:t xml:space="preserve">Покупатель: _______________ /</w:t>
      </w:r>
      <w:r>
        <w:t xml:space="preserve">Иванова-Петрова А.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Беляев Е. В.</w:t>
    </w:r>
    <w:r>
      <w:t xml:space="preserve">, тел. </w:t>
    </w:r>
    <w:r>
      <w:t xml:space="preserve">8(499)3186148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