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14078/481-сс</w:t>
      </w:r>
    </w:p>
    <w:p/>
    <w:p>
      <w:r>
        <w:t xml:space="preserve">г. Екатеринбург</w:t>
      </w:r>
      <w:r>
        <w:t xml:space="preserve">     </w:t>
      </w:r>
      <w:r>
        <w:t xml:space="preserve">02.08.2024 г.</w:t>
      </w:r>
    </w:p>
    <w:p/>
    <w:p>
      <w:r>
        <w:t xml:space="preserve">Индивидуальный предприниматель </w:t>
      </w:r>
      <w:r>
        <w:t xml:space="preserve">Смирнов Юрий Петрович</w:t>
      </w:r>
      <w:r>
        <w:t xml:space="preserve">, ИНН </w:t>
      </w:r>
      <w:r>
        <w:t xml:space="preserve">730968088081</w:t>
      </w:r>
      <w:r>
        <w:t xml:space="preserve">, именуемый в дальнейшем «Исполнитель»,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Семёнов М. О.</w:t>
      </w:r>
      <w:r>
        <w:t xml:space="preserve">, ИНН </w:t>
      </w:r>
      <w:r>
        <w:t xml:space="preserve">182244802663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44/2024-К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не позднее 04.04.2025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047192526</w:t>
      </w:r>
      <w:r>
        <w:t xml:space="preserve">. Каталожный номер изделия — </w:t>
      </w:r>
      <w:r>
        <w:t xml:space="preserve">048671072</w:t>
      </w:r>
      <w:r>
        <w:t xml:space="preserve">. Заводской номер насоса — </w:t>
      </w:r>
      <w:r>
        <w:t xml:space="preserve">045289361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040938170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048537611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82363799442</w:t>
      </w:r>
      <w:r>
        <w:t xml:space="preserve">. Приложение к настоящему разделу зарегистрировано за номером </w:t>
      </w:r>
      <w:r>
        <w:t xml:space="preserve">88231308912</w:t>
      </w:r>
      <w:r>
        <w:t xml:space="preserve">. Прибор учёта имеет заводской номер </w:t>
      </w:r>
      <w:r>
        <w:t xml:space="preserve">83148808495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87502981800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81703330299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3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RM-5961-65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13 17 561825</w:t>
      </w:r>
      <w:r>
        <w:t xml:space="preserve">. К партии приложен паспорт изделия № </w:t>
      </w:r>
      <w:r>
        <w:t xml:space="preserve">11 01 311957</w:t>
      </w:r>
      <w:r>
        <w:t xml:space="preserve">. Оборудование поставляется с паспортом транспортного средства № </w:t>
      </w:r>
      <w:r>
        <w:t xml:space="preserve">55 24 621413</w:t>
      </w:r>
      <w:r>
        <w:t xml:space="preserve">. Приёмка производится согласно техническому паспорту </w:t>
      </w:r>
      <w:r>
        <w:t xml:space="preserve">90 10 066786</w:t>
      </w:r>
      <w:r>
        <w:t xml:space="preserve">. СНИЛС не указан, номер заказа </w:t>
      </w:r>
      <w:r>
        <w:t xml:space="preserve">799-633-720 60</w:t>
      </w:r>
      <w:r>
        <w:t xml:space="preserve">. Дата рождения не проставлена, документ выдан </w:t>
      </w:r>
      <w:r>
        <w:t xml:space="preserve">10.04.2023</w:t>
      </w:r>
      <w:r>
        <w:t xml:space="preserve">. Код подразделения, см. артикул </w:t>
      </w:r>
      <w:r>
        <w:t xml:space="preserve">377-708</w:t>
      </w:r>
      <w:r>
        <w:t xml:space="preserve">. Цена — </w:t>
      </w:r>
      <w:r>
        <w:t xml:space="preserve">не менее 3 650 000 (Трёх миллионов шестисот пятидесяти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4601529261568</w:t>
      </w:r>
      <w:r>
        <w:t xml:space="preserve">. Код контрагента по ОКПО — </w:t>
      </w:r>
      <w:r>
        <w:t xml:space="preserve">2630357779</w:t>
      </w:r>
      <w:r>
        <w:t xml:space="preserve">. Оборудование учтено под инвентарным номером </w:t>
      </w:r>
      <w:r>
        <w:t xml:space="preserve">044658851</w:t>
      </w:r>
      <w:r>
        <w:t xml:space="preserve">, складской позиции присвоен номер </w:t>
      </w:r>
      <w:r>
        <w:t xml:space="preserve">666769621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18210101011011000120</w:t>
      </w:r>
      <w:r>
        <w:t xml:space="preserve">. ИНН не присвоен, регистрационный № </w:t>
      </w:r>
      <w:r>
        <w:t xml:space="preserve">5336625445</w:t>
      </w:r>
      <w:r>
        <w:t xml:space="preserve">. ИНН не присвоен, платёжный документ № </w:t>
      </w:r>
      <w:r>
        <w:t xml:space="preserve">583172017281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8 %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7214000474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01.04.2015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ул. Полевая, д. 68, кв. 112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Михаилу Олеговичу</w:t>
      </w:r>
      <w:r>
        <w:t xml:space="preserve"> по телефону </w:t>
      </w:r>
      <w:r>
        <w:t xml:space="preserve">+7 (843) 947-85-63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(Сорока пяти) дней с момента выставления счета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18223983906912270114</w:t>
      </w:r>
      <w:r>
        <w:t xml:space="preserve">. Счётчик имеет заводской номер </w:t>
      </w:r>
      <w:r>
        <w:t xml:space="preserve">39641510794642513663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18209917191759415952</w:t>
      </w:r>
      <w:r>
        <w:t xml:space="preserve">. Счёт-проформа зарегистрирован за номером </w:t>
      </w:r>
      <w:r>
        <w:t xml:space="preserve">77022791897411247714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18210237634182042724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5487555894</w:t>
      </w:r>
      <w:r>
        <w:t xml:space="preserve">. ИНН указан в приложении, номер спецификации </w:t>
      </w:r>
      <w:r>
        <w:t xml:space="preserve">1537960489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0269314079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1067678174</w:t>
      </w:r>
      <w:r>
        <w:t xml:space="preserve">. Массовая доля примеси в товаре — не более </w:t>
      </w:r>
      <w:r>
        <w:t xml:space="preserve">1,7 %</w:t>
      </w:r>
      <w:r>
        <w:t xml:space="preserve">. Прибор имеет погрешность не более </w:t>
      </w:r>
      <w:r>
        <w:t xml:space="preserve">0,8 %</w:t>
      </w:r>
      <w:r>
        <w:t xml:space="preserve">. Оборудованию присвоен заводской номер </w:t>
      </w:r>
      <w:r>
        <w:t xml:space="preserve">5904904779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5%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14.02.2025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253802797053</w:t>
      </w:r>
      <w:r>
        <w:t xml:space="preserve">. ИНН см. приложение; номенклатурный код — </w:t>
      </w:r>
      <w:r>
        <w:t xml:space="preserve">794733169754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967462103896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407706862471</w:t>
      </w:r>
      <w:r>
        <w:t xml:space="preserve">. Заводской номер контрольного модуля — </w:t>
      </w:r>
      <w:r>
        <w:t xml:space="preserve">297915502093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0,6 %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12 лет</w:t>
      </w:r>
      <w:r>
        <w:t xml:space="preserve">. Отчётный период оканчивается </w:t>
      </w:r>
      <w:r>
        <w:t xml:space="preserve">не позднее 17.09.2025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42</w:t>
      </w:r>
      <w:r>
        <w:t xml:space="preserve">455/193-сс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</w:t>
      </w:r>
      <w:r>
        <w:t xml:space="preserve">38 000,1 (Восемьсот тридцать восемь тысяч) руб.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27.06.20 2 6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Смирнов Юрий Петрович</w:t>
            </w:r>
          </w:p>
          <w:p>
            <w:r>
              <w:t xml:space="preserve">Индивидуальный предприниматель </w:t>
            </w:r>
            <w:r>
              <w:t xml:space="preserve">Смирнов Юрий Петрович</w:t>
            </w:r>
          </w:p>
          <w:p>
            <w:r>
              <w:t xml:space="preserve">Адрес регистрации: </w:t>
            </w:r>
            <w:r>
              <w:t xml:space="preserve">170100, г. Тверь, ш. Профсоюзная, д. 64, кв. 35</w:t>
            </w:r>
          </w:p>
          <w:p>
            <w:r>
              <w:t xml:space="preserve">ИНН </w:t>
            </w:r>
            <w:r>
              <w:t xml:space="preserve">730968088081</w:t>
            </w:r>
            <w:r>
              <w:t xml:space="preserve"> ОГРНИП </w:t>
            </w:r>
            <w:r>
              <w:t xml:space="preserve">399454706191918</w:t>
            </w:r>
          </w:p>
          <w:p>
            <w:r>
              <w:t xml:space="preserve">р/с </w:t>
            </w:r>
            <w:r>
              <w:t xml:space="preserve">40802810784994078567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(499) 530-20-17</w:t>
            </w:r>
          </w:p>
          <w:p>
            <w:r>
              <w:t xml:space="preserve">E-mail: </w:t>
            </w:r>
            <w:r>
              <w:t xml:space="preserve">smirnov@gmail.com</w:t>
            </w:r>
          </w:p>
          <w:p/>
          <w:p>
            <w:r>
              <w:t xml:space="preserve">ИП ______________ </w:t>
            </w:r>
            <w:r>
              <w:t xml:space="preserve">Смирнов Ю.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Красногорск, Лесная 77</w:t>
            </w:r>
          </w:p>
          <w:p>
            <w:r>
              <w:t xml:space="preserve">Индивидуальный предприниматель </w:t>
            </w:r>
            <w:r>
              <w:t xml:space="preserve">Семёнов Михаил Олегович</w:t>
            </w:r>
          </w:p>
          <w:p>
            <w:r>
              <w:t xml:space="preserve">Адрес регистрации: </w:t>
            </w:r>
            <w:r>
              <w:t xml:space="preserve">141400, г. Химки, ш. Пушкина, д. 21, кв. 34</w:t>
            </w:r>
          </w:p>
          <w:p>
            <w:r>
              <w:t xml:space="preserve">ИНН </w:t>
            </w:r>
            <w:r>
              <w:t xml:space="preserve">182244802663</w:t>
            </w:r>
            <w:r>
              <w:t xml:space="preserve"> ОГРНИП </w:t>
            </w:r>
            <w:r>
              <w:t xml:space="preserve">377561292070215</w:t>
            </w:r>
          </w:p>
          <w:p>
            <w:r>
              <w:t xml:space="preserve">р/с </w:t>
            </w:r>
            <w:r>
              <w:t xml:space="preserve">40802810617983701081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(843) 189-60-85</w:t>
            </w:r>
          </w:p>
          <w:p>
            <w:r>
              <w:t xml:space="preserve">E-mail: </w:t>
            </w:r>
            <w:r>
              <w:t xml:space="preserve">semenov@yandex.ru</w:t>
            </w:r>
          </w:p>
          <w:p/>
          <w:p>
            <w:r>
              <w:t xml:space="preserve">ИП ______________ </w:t>
            </w:r>
            <w:r>
              <w:t xml:space="preserve">Семёнов М.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Сбербанк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40802810617983701081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Семёнов М.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Смирнов Ю. П.</w:t>
      </w:r>
      <w:r>
        <w:t xml:space="preserve">/</w:t>
      </w:r>
    </w:p>
    <w:p>
      <w:r>
        <w:t xml:space="preserve">Заказчик: _______________ /</w:t>
      </w:r>
      <w:r>
        <w:t xml:space="preserve">Семёнов М.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