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118277362822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12543/821-сс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42 500 000 (сорок два миллиона пятьсот тысяч)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RM-9200-66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651 002 (Шестьсот пятьдесят одна тысяча два) рубля 0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Гагарина, д. 81, рп. Обухово,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(383) 136-13-16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25.10.20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1/2</w:t>
      </w:r>
      <w:r>
        <w:t xml:space="preserve">0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74 002,48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пер. Кирова, д. 13, пос. Заречный, Московская обл.</w:t>
            </w:r>
          </w:p>
          <w:p>
            <w:r>
              <w:t xml:space="preserve">ИНН </w:t>
            </w:r>
            <w:r>
              <w:t xml:space="preserve">118277362822</w:t>
            </w:r>
            <w:r>
              <w:t xml:space="preserve"> ОГРНИП </w:t>
            </w:r>
            <w:r>
              <w:t xml:space="preserve">370836028662928</w:t>
            </w:r>
          </w:p>
          <w:p>
            <w:r>
              <w:t xml:space="preserve">р/с </w:t>
            </w:r>
            <w:r>
              <w:t xml:space="preserve">40802810375011153652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952-10-25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проезд Советская, д. 80, тер. СНТ «Родник», Свердловская обл.</w:t>
            </w:r>
          </w:p>
          <w:p>
            <w:r>
              <w:t xml:space="preserve">ИНН </w:t>
            </w:r>
            <w:r>
              <w:t xml:space="preserve">542490082080</w:t>
            </w:r>
            <w:r>
              <w:t xml:space="preserve"> ОГРНИП </w:t>
            </w:r>
            <w:r>
              <w:t xml:space="preserve">305549097967720</w:t>
            </w:r>
          </w:p>
          <w:p>
            <w:r>
              <w:t xml:space="preserve">р/с </w:t>
            </w:r>
            <w:r>
              <w:t xml:space="preserve">40802810101093852584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(495) 186-72-25</w:t>
            </w:r>
          </w:p>
          <w:p>
            <w:r>
              <w:t xml:space="preserve">E-mail: </w:t>
            </w:r>
            <w:r>
              <w:t xml:space="preserve">pavlov@corp-tehno.ru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620014, г. Екатеринбург, ул. Победы, д. 79, кв. 6</w:t>
      </w:r>
      <w:r>
        <w:t xml:space="preserve">, ИНН </w:t>
      </w:r>
      <w:r>
        <w:t xml:space="preserve">2867537458</w:t>
      </w:r>
      <w:r>
        <w:t xml:space="preserve">, контакт: </w:t>
      </w:r>
      <w:r>
        <w:t xml:space="preserve">Зайцева Мария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