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«Исполнитель»,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11.08.2025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RM-6409-72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4 100 000 (Четыре миллиона сто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Пятьдесят два миллиона четыреста тысяч два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проезд Пушкина, д. 13, кв. 80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(499) 615-33-19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28.05.20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15Ф-15</w:t>
      </w:r>
      <w:r>
        <w:t xml:space="preserve">006/13-951Д</w:t>
      </w:r>
      <w:r>
        <w:t xml:space="preserve">.</w:t>
      </w:r>
    </w:p>
    <w:p>
      <w:r>
        <w:t xml:space="preserve">9.4. Контрольная запись: </w:t>
      </w:r>
      <w:r>
        <w:t xml:space="preserve">896  000 ­руб. 5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Никитина Екатерина Олеговна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143000, г. Одинцово, бул. Мира, д. 8, кв. 54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(383) 612-14-94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просп. Космонавтов, д. 26, кв. 184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763-94-66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Соколова Н. Ю.</w:t>
      </w:r>
      <w:r>
        <w:t xml:space="preserve">/</w:t>
      </w:r>
    </w:p>
    <w:p>
      <w:r>
        <w:t xml:space="preserve">Заказчик: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