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80/2025-Д</w:t>
      </w:r>
    </w:p>
    <w:p/>
    <w:p>
      <w:r>
        <w:t xml:space="preserve">г. Самара</w:t>
      </w:r>
      <w:r>
        <w:t xml:space="preserve">     </w:t>
      </w:r>
      <w:r>
        <w:t xml:space="preserve">21 января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58Ф-31048/10-036Д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837000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RM-6205-89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563 000 (Пятисот шестидесяти трёх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просп. Лесная, д. 2, кв. 33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(843) 152-90-72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08.10.20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</w:t>
      </w:r>
      <w:r>
        <w:t xml:space="preserve">1/17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Девяносто три миллиона шестьсот тысяч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2О (двадцать)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630099, г. Новосибирск, бул. Строителей, д. 88, кв. 155</w:t>
            </w:r>
          </w:p>
          <w:p>
            <w:r>
              <w:t xml:space="preserve">Почтовый адрес: </w:t>
            </w:r>
            <w:r>
              <w:t xml:space="preserve">603000, г. Нижний Новгород, пер. Баумана, д. 69, кв. 176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606-50-63</w:t>
            </w:r>
          </w:p>
          <w:p>
            <w:r>
              <w:t xml:space="preserve">E-mail: </w:t>
            </w:r>
            <w:r>
              <w:t xml:space="preserve">ershova@gmail.com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143000, г. Одинцово, проезд Тверская, д. 32, кв. 163</w:t>
            </w:r>
          </w:p>
          <w:p>
            <w:r>
              <w:t xml:space="preserve">Почтовый адрес: </w:t>
            </w:r>
            <w:r>
              <w:t xml:space="preserve">443010, г. Самара, пер. Космонавтов, д. 25, кв. 173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236-11-38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