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65/2025-К</w:t>
      </w:r>
    </w:p>
    <w:p/>
    <w:p>
      <w:r>
        <w:t xml:space="preserve">г. Москва</w:t>
      </w:r>
      <w:r>
        <w:t xml:space="preserve">     </w:t>
      </w:r>
      <w:r>
        <w:t xml:space="preserve">19 ноября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3 890 000 (Три миллиона восемьсот девяносто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230-33-29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(812) 335-93⁠-⁠91</w:t>
      </w:r>
    </w:p>
    <w:p>
      <w:r>
        <w:t xml:space="preserve">Контактное лицо: </w:t>
      </w:r>
      <w:r>
        <w:t xml:space="preserve">Иванова-Петрова  Алла Юрь­евна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621 0 00,7 (шестьсот двадцать одна тысяча)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24, г. Санкт-Петербург, 190000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550-26-15</w:t>
            </w:r>
          </w:p>
          <w:p>
            <w:r>
              <w:t xml:space="preserve">E-mail: </w:t>
            </w:r>
            <w:r>
              <w:t xml:space="preserve">maksimova@sibtrans.ru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24, г. Новосибирск, 630099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113-29-86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320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Кузнецова Юлия Николаевна</w:t>
                  </w:r>
                  <w:r>
                    <w:t xml:space="preserve">, </w:t>
                  </w:r>
                  <w:r>
                    <w:t xml:space="preserve">+7 (383) 645-77-33 доб. 257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