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32/2023-С</w:t>
      </w:r>
    </w:p>
    <w:p/>
    <w:p>
      <w:r>
        <w:t xml:space="preserve">г. Одинцово</w:t>
      </w:r>
      <w:r>
        <w:t xml:space="preserve">     </w:t>
      </w:r>
      <w:r>
        <w:t xml:space="preserve">14.02.2023 г.</w:t>
      </w:r>
    </w:p>
    <w:p/>
    <w:p>
      <w:r>
        <w:t xml:space="preserve">Индивидуальный предприниматель </w:t>
      </w:r>
      <w:r>
        <w:t xml:space="preserve">Иванова-Петрова А. Ю.</w:t>
      </w:r>
      <w:r>
        <w:t xml:space="preserve">, ИНН </w:t>
      </w:r>
      <w:r>
        <w:t xml:space="preserve">919375532508</w:t>
      </w:r>
      <w:r>
        <w:t xml:space="preserve">, именуемая в дальнейшем «Агент»,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Попов О. О.</w:t>
      </w:r>
      <w:r>
        <w:t xml:space="preserve">, ИНН </w:t>
      </w:r>
      <w:r>
        <w:t xml:space="preserve">715823370604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73729/828-сс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15% за каждый день просрочки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048876049</w:t>
      </w:r>
      <w:r>
        <w:t xml:space="preserve">. Каталожный номер изделия — </w:t>
      </w:r>
      <w:r>
        <w:t xml:space="preserve">049659631</w:t>
      </w:r>
      <w:r>
        <w:t xml:space="preserve">. Заводской номер насоса — </w:t>
      </w:r>
      <w:r>
        <w:t xml:space="preserve">045414541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042335985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047244252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89952359176</w:t>
      </w:r>
      <w:r>
        <w:t xml:space="preserve">. Спецификация зарегистрирована за номером </w:t>
      </w:r>
      <w:r>
        <w:t xml:space="preserve">80576415001</w:t>
      </w:r>
      <w:r>
        <w:t xml:space="preserve">. Заводской номер прибора учёта — </w:t>
      </w:r>
      <w:r>
        <w:t xml:space="preserve">88193286264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84053543661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84684644957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13 600 000,00 (Тринадцати миллионов шестисот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30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RM-9833-40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42 09 028327</w:t>
      </w:r>
      <w:r>
        <w:t xml:space="preserve">. К партии приложен паспорт изделия № </w:t>
      </w:r>
      <w:r>
        <w:t xml:space="preserve">76 12 853669</w:t>
      </w:r>
      <w:r>
        <w:t xml:space="preserve">. Оборудование поставляется с паспортом транспортного средства № </w:t>
      </w:r>
      <w:r>
        <w:t xml:space="preserve">70 02 396360</w:t>
      </w:r>
      <w:r>
        <w:t xml:space="preserve">. Приёмка производится согласно техническому паспорту </w:t>
      </w:r>
      <w:r>
        <w:t xml:space="preserve">12 18 512395</w:t>
      </w:r>
      <w:r>
        <w:t xml:space="preserve">. СНИЛС не указан, номер заказа </w:t>
      </w:r>
      <w:r>
        <w:t xml:space="preserve">122-321-293 06</w:t>
      </w:r>
      <w:r>
        <w:t xml:space="preserve">. Дата рождения не проставлена, документ выдан </w:t>
      </w:r>
      <w:r>
        <w:t xml:space="preserve">08.07.2016</w:t>
      </w:r>
      <w:r>
        <w:t xml:space="preserve">. Код подразделения, см. артикул </w:t>
      </w:r>
      <w:r>
        <w:t xml:space="preserve">871-649</w:t>
      </w:r>
      <w:r>
        <w:t xml:space="preserve">. Цена — </w:t>
      </w:r>
      <w:r>
        <w:t xml:space="preserve">665000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4604509405969</w:t>
      </w:r>
      <w:r>
        <w:t xml:space="preserve">. Код контрагента по ОКПО — </w:t>
      </w:r>
      <w:r>
        <w:t xml:space="preserve">3227996086</w:t>
      </w:r>
      <w:r>
        <w:t xml:space="preserve">. Оборудование учтено под инвентарным номером </w:t>
      </w:r>
      <w:r>
        <w:t xml:space="preserve">044797145</w:t>
      </w:r>
      <w:r>
        <w:t xml:space="preserve">, складской позиции присвоен номер </w:t>
      </w:r>
      <w:r>
        <w:t xml:space="preserve">985859941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18210101011011000153</w:t>
      </w:r>
      <w:r>
        <w:t xml:space="preserve">. ИНН не присвоен, регистрационный № </w:t>
      </w:r>
      <w:r>
        <w:t xml:space="preserve">7995801704</w:t>
      </w:r>
      <w:r>
        <w:t xml:space="preserve">. ИНН не присвоен, платёжный документ № </w:t>
      </w:r>
      <w:r>
        <w:t xml:space="preserve">838718896320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7279583127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04.09.2021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43, г. Самара, 443010</w:t>
      </w:r>
      <w:r>
        <w:t xml:space="preserve">.</w:t>
      </w:r>
    </w:p>
    <w:p>
      <w:r>
        <w:t xml:space="preserve">3.2. Уведомления направляются </w:t>
      </w:r>
      <w:r>
        <w:t xml:space="preserve">Попову Олегу Олеговичу</w:t>
      </w:r>
      <w:r>
        <w:t xml:space="preserve"> по телефону </w:t>
      </w:r>
      <w:r>
        <w:t xml:space="preserve">+7 (843) 896-11-14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календарных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18292966535795320833</w:t>
      </w:r>
      <w:r>
        <w:t xml:space="preserve">. Показания счётчика снимаются по прибору с заводским номером </w:t>
      </w:r>
      <w:r>
        <w:t xml:space="preserve">39260797785274396137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18209031272498489541</w:t>
      </w:r>
      <w:r>
        <w:t xml:space="preserve">. Номер счёта-проформы — </w:t>
      </w:r>
      <w:r>
        <w:t xml:space="preserve">77149544809670526878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18210058417033025622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8445691675</w:t>
      </w:r>
      <w:r>
        <w:t xml:space="preserve">. ИНН указан в приложении, номер спецификации </w:t>
      </w:r>
      <w:r>
        <w:t xml:space="preserve">5471609468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6625420171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5822206216</w:t>
      </w:r>
      <w:r>
        <w:t xml:space="preserve">. Доля посторонних включений — не более </w:t>
      </w:r>
      <w:r>
        <w:t xml:space="preserve">1,2 %</w:t>
      </w:r>
      <w:r>
        <w:t xml:space="preserve">. Погрешность измерения прибора — не более </w:t>
      </w:r>
      <w:r>
        <w:t xml:space="preserve">0,9 %</w:t>
      </w:r>
      <w:r>
        <w:t xml:space="preserve">. Станок имеет заводской номер </w:t>
      </w:r>
      <w:r>
        <w:t xml:space="preserve">0383506416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15 (пятнадцать) процентов от общей суммы счета</w:t>
      </w:r>
      <w:r>
        <w:t xml:space="preserve">, но не более </w:t>
      </w:r>
      <w:r>
        <w:t xml:space="preserve">12%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семи рабочих дней с момента подписания 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четырнадцати банковских дней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481905249928</w:t>
      </w:r>
      <w:r>
        <w:t xml:space="preserve">. ИНН приведён в приложении, код позиции </w:t>
      </w:r>
      <w:r>
        <w:t xml:space="preserve">595963419717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476482672479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603665617977</w:t>
      </w:r>
      <w:r>
        <w:t xml:space="preserve">. Модуль учёта имеет заводской номер </w:t>
      </w:r>
      <w:r>
        <w:t xml:space="preserve">131364541711</w:t>
      </w:r>
      <w:r>
        <w:t xml:space="preserve">. Уклон монтируемой кровли составляет </w:t>
      </w:r>
      <w:r>
        <w:t xml:space="preserve">6 %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0,5 %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23 лет</w:t>
      </w:r>
      <w:r>
        <w:t xml:space="preserve">. Отчётный период оканчивается </w:t>
      </w:r>
      <w:r>
        <w:t xml:space="preserve">не позднее 08.01.2029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поповым олегом олеговичем</w:t>
      </w:r>
    </w:p>
    <w:p>
      <w:r>
        <w:t xml:space="preserve">Претензии направляются </w:t>
      </w:r>
      <w:r>
        <w:t xml:space="preserve">Попову Олегу Олеговичу</w:t>
      </w:r>
      <w:r>
        <w:t xml:space="preserve">; ответ подписывается </w:t>
      </w:r>
      <w:r>
        <w:t xml:space="preserve">Поповым Олегом Олеговичем</w:t>
      </w:r>
      <w:r>
        <w:t xml:space="preserve">; интересы </w:t>
      </w:r>
      <w:r>
        <w:t xml:space="preserve">Попова Олега Олеговича</w:t>
      </w:r>
      <w:r>
        <w:t xml:space="preserve"> представляет </w:t>
      </w:r>
      <w:r>
        <w:t xml:space="preserve">Попов Олег Олегович</w:t>
      </w:r>
      <w:r>
        <w:t xml:space="preserve">; копия вручается </w:t>
      </w:r>
      <w:r>
        <w:t xml:space="preserve">Попов О. О.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01.06.20</w:t>
      </w:r>
      <w:r>
        <w:t xml:space="preserve">25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36Ф-67</w:t>
      </w:r>
      <w:r>
        <w:t xml:space="preserve">121/11-715Д</w:t>
      </w:r>
      <w:r>
        <w:t xml:space="preserve">.</w:t>
      </w:r>
    </w:p>
    <w:p>
      <w:r>
        <w:t xml:space="preserve">9.4. Контрольная запись: </w:t>
      </w:r>
      <w:r>
        <w:t xml:space="preserve">9 300 000 (девят‍ь миллионов тр⁠иста тысяч) ₽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Иванова-Петрова Алла Юрьевна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а/я 5, г. Казань, 420111</w:t>
            </w:r>
          </w:p>
          <w:p>
            <w:r>
              <w:t xml:space="preserve">ИНН </w:t>
            </w:r>
            <w:r>
              <w:t xml:space="preserve">919375532508</w:t>
            </w:r>
            <w:r>
              <w:t xml:space="preserve"> ОГРНИП </w:t>
            </w:r>
            <w:r>
              <w:t xml:space="preserve">309693442683690</w:t>
            </w:r>
          </w:p>
          <w:p>
            <w:r>
              <w:t xml:space="preserve">р/с </w:t>
            </w:r>
            <w:r>
              <w:t xml:space="preserve">40802810144051014454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(383) 610-27-70</w:t>
            </w:r>
          </w:p>
          <w:p>
            <w:r>
              <w:t xml:space="preserve">E-mail: </w:t>
            </w:r>
            <w:r>
              <w:t xml:space="preserve">ivanova.petrova@gmail.com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Екатеринбург, Тверская 37</w:t>
            </w:r>
          </w:p>
          <w:p>
            <w:r>
              <w:t xml:space="preserve">Индивидуальный предприниматель </w:t>
            </w:r>
            <w:r>
              <w:t xml:space="preserve">Попов Олег Олегович</w:t>
            </w:r>
          </w:p>
          <w:p>
            <w:r>
              <w:t xml:space="preserve">Адрес регистрации: </w:t>
            </w:r>
            <w:r>
              <w:t xml:space="preserve">а/я 33, г. Москва, 101000</w:t>
            </w:r>
          </w:p>
          <w:p>
            <w:r>
              <w:t xml:space="preserve">ИНН </w:t>
            </w:r>
            <w:r>
              <w:t xml:space="preserve">715823370604</w:t>
            </w:r>
            <w:r>
              <w:t xml:space="preserve"> ОГРНИП </w:t>
            </w:r>
            <w:r>
              <w:t xml:space="preserve">327081120288910</w:t>
            </w:r>
          </w:p>
          <w:p>
            <w:r>
              <w:t xml:space="preserve">р/с </w:t>
            </w:r>
            <w:r>
              <w:t xml:space="preserve">40802810717011235378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(812) 898-53-28</w:t>
            </w:r>
          </w:p>
          <w:p>
            <w:r>
              <w:t xml:space="preserve">E-mail: </w:t>
            </w:r>
            <w:r>
              <w:t xml:space="preserve">popov@romashka.ru</w:t>
            </w:r>
          </w:p>
          <w:p/>
          <w:p>
            <w:r>
              <w:t xml:space="preserve">ИП ______________ </w:t>
            </w:r>
            <w:r>
              <w:t xml:space="preserve">Попов О.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«Совкомбанк»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40802810717011235378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Попов О. О.</w:t>
                  </w:r>
                </w:p>
              </w:tc>
            </w:tr>
          </w:tbl>
          <w:p/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а/я 14, г. Сергиев Посад, 141300</w:t>
      </w:r>
      <w:r>
        <w:t xml:space="preserve">.</w:t>
      </w:r>
    </w:p>
    <w:p>
      <w:r>
        <w:t xml:space="preserve">Кладовщик: </w:t>
      </w:r>
      <w:r>
        <w:t xml:space="preserve">Виноградов Сергей Сергеевич</w:t>
      </w:r>
    </w:p>
    <w:p>
      <w:r>
        <w:t xml:space="preserve">Тел. склада: </w:t>
      </w:r>
      <w:r>
        <w:t xml:space="preserve">+7 (812) 342-66-63</w: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Иванова-Петрова А. Ю.</w:t>
      </w:r>
      <w:r>
        <w:t xml:space="preserve">/</w:t>
      </w:r>
    </w:p>
    <w:p>
      <w:r>
        <w:t xml:space="preserve">Принципал: _______________ /</w:t>
      </w:r>
      <w:r>
        <w:t xml:space="preserve">Попов О.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