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160/2025-К</w:t>
      </w:r>
    </w:p>
    <w:p/>
    <w:p>
      <w:r>
        <w:t xml:space="preserve">г. Воронеж</w:t>
      </w:r>
      <w:r>
        <w:t xml:space="preserve">     </w:t>
      </w:r>
      <w:r>
        <w:t xml:space="preserve">«24» сентября 2023 г.</w:t>
      </w:r>
    </w:p>
    <w:p/>
    <w:p>
      <w:r>
        <w:t xml:space="preserve">ООО «Иванов»</w:t>
      </w:r>
      <w:r>
        <w:t xml:space="preserve">, именуемое в дальнейшем «Арендодатель», в лице управляющего </w:t>
      </w:r>
      <w:r>
        <w:t xml:space="preserve">Петрова Ивана Николаевича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Оганесян Г. А.</w:t>
      </w:r>
      <w:r>
        <w:t xml:space="preserve">, ИНН </w:t>
      </w:r>
      <w:r>
        <w:t xml:space="preserve">596193293994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19/2024-С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898 473,00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RM-1080-77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951 076,00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43, г. Екатеринбург, 620014</w:t>
      </w:r>
      <w:r>
        <w:t xml:space="preserve">.</w:t>
      </w:r>
    </w:p>
    <w:p>
      <w:r>
        <w:t xml:space="preserve">3.2. Уведомления направляются </w:t>
      </w:r>
      <w:r>
        <w:t xml:space="preserve">Оганесяну Гургену Ашотовичу</w:t>
      </w:r>
      <w:r>
        <w:t xml:space="preserve"> по телефону </w:t>
      </w:r>
      <w:r>
        <w:t xml:space="preserve">+7 (812) 267-44-16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а/я 68, г. Воронеж, 394000</w:t>
            </w:r>
          </w:p>
          <w:p>
            <w:r>
              <w:t xml:space="preserve">ИНН </w:t>
            </w:r>
            <w:r>
              <w:t xml:space="preserve">4932908243</w:t>
            </w:r>
            <w:r>
              <w:t xml:space="preserve"> КПП </w:t>
            </w:r>
            <w:r>
              <w:t xml:space="preserve">168369073</w:t>
            </w:r>
          </w:p>
          <w:p>
            <w:r>
              <w:t xml:space="preserve">ОГРН </w:t>
            </w:r>
            <w:r>
              <w:t xml:space="preserve">1560440663265</w:t>
            </w:r>
          </w:p>
          <w:p>
            <w:r>
              <w:t xml:space="preserve">р/с </w:t>
            </w:r>
            <w:r>
              <w:t xml:space="preserve">40702810052852396677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(499) 319-45-31</w:t>
            </w:r>
          </w:p>
          <w:p>
            <w:r>
              <w:t xml:space="preserve">E-mail: </w:t>
            </w:r>
            <w:r>
              <w:t xml:space="preserve">petrov@corp-tehno.ru</w:t>
            </w:r>
          </w:p>
          <w:p/>
          <w:p>
            <w:r>
              <w:t xml:space="preserve">Генеральный директор ______________ </w:t>
            </w:r>
            <w:r>
              <w:t xml:space="preserve">И. Н. Петров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Оганесян Гурген Ашотович</w:t>
            </w:r>
          </w:p>
          <w:p>
            <w:r>
              <w:t xml:space="preserve">Адрес регистрации: </w:t>
            </w:r>
            <w:r>
              <w:t xml:space="preserve">а/я 36, г. Химки, 141400</w:t>
            </w:r>
          </w:p>
          <w:p>
            <w:r>
              <w:t xml:space="preserve">ИНН </w:t>
            </w:r>
            <w:r>
              <w:t xml:space="preserve">596193293994</w:t>
            </w:r>
            <w:r>
              <w:t xml:space="preserve"> ОГРНИП </w:t>
            </w:r>
            <w:r>
              <w:t xml:space="preserve">373759548106404</w:t>
            </w:r>
          </w:p>
          <w:p>
            <w:r>
              <w:t xml:space="preserve">р/с </w:t>
            </w:r>
            <w:r>
              <w:t xml:space="preserve">40802810871707550461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(495) 740-27-17</w:t>
            </w:r>
          </w:p>
          <w:p>
            <w:r>
              <w:t xml:space="preserve">E-mail: </w:t>
            </w:r>
            <w:r>
              <w:t xml:space="preserve">oganesyan@inbox.ru</w:t>
            </w:r>
          </w:p>
          <w:p/>
          <w:p>
            <w:r>
              <w:t xml:space="preserve">ИП ______________ </w:t>
            </w:r>
            <w:r>
              <w:t xml:space="preserve">Оганесян Г.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«Банк «Санкт-Петербург»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40802810871707550461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Оганесян Г.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Петров И. Н.</w:t>
      </w:r>
      <w:r>
        <w:t xml:space="preserve">/</w:t>
      </w:r>
    </w:p>
    <w:p>
      <w:r>
        <w:t xml:space="preserve">Арендатор: _______________ /</w:t>
      </w:r>
      <w:r>
        <w:t xml:space="preserve">Оганесян Г.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«Иванов» · </w:t>
    </w:r>
    <w:r>
      <w:t xml:space="preserve">+7 (499) 167-19-83</w:t>
    </w:r>
    <w:r>
      <w:t xml:space="preserve"> · </w:t>
    </w:r>
    <w:r>
      <w:t xml:space="preserve">petrov@bk.ru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